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2DAD" w14:textId="77777777" w:rsidR="008A7186" w:rsidRPr="00840D3B" w:rsidRDefault="008A7186" w:rsidP="00386029">
      <w:pPr>
        <w:pStyle w:val="ConsPlusNormal"/>
      </w:pPr>
      <w:r w:rsidRPr="00840D3B">
        <w:t>Министерство просвещения Российской Федерации</w:t>
      </w:r>
    </w:p>
    <w:p w14:paraId="1109669B" w14:textId="77777777" w:rsidR="00567B5D" w:rsidRPr="005F402A" w:rsidRDefault="00567B5D" w:rsidP="00567B5D">
      <w:pPr>
        <w:shd w:val="clear" w:color="auto" w:fill="FFFFFF"/>
        <w:spacing w:after="0"/>
        <w:jc w:val="center"/>
        <w:rPr>
          <w:rFonts w:ascii="Times New Roman" w:hAnsi="Times New Roman"/>
          <w:bCs/>
          <w:spacing w:val="12"/>
          <w:sz w:val="24"/>
          <w:szCs w:val="24"/>
        </w:rPr>
      </w:pPr>
      <w:r w:rsidRPr="005F402A">
        <w:rPr>
          <w:rFonts w:ascii="Times New Roman" w:hAnsi="Times New Roman"/>
          <w:bCs/>
          <w:spacing w:val="12"/>
          <w:sz w:val="24"/>
          <w:szCs w:val="24"/>
        </w:rPr>
        <w:t>государственное бюджетное профессиональное образовательное учреждение Краснодарского края</w:t>
      </w:r>
    </w:p>
    <w:p w14:paraId="30B1FEA2" w14:textId="77777777" w:rsidR="00567B5D" w:rsidRPr="005F402A" w:rsidRDefault="00567B5D" w:rsidP="00567B5D">
      <w:pPr>
        <w:shd w:val="clear" w:color="auto" w:fill="FFFFFF"/>
        <w:spacing w:after="0"/>
        <w:jc w:val="center"/>
        <w:rPr>
          <w:rFonts w:ascii="Times New Roman" w:hAnsi="Times New Roman"/>
          <w:b/>
          <w:bCs/>
          <w:spacing w:val="12"/>
          <w:sz w:val="24"/>
          <w:szCs w:val="24"/>
        </w:rPr>
      </w:pPr>
      <w:r w:rsidRPr="005F402A">
        <w:rPr>
          <w:rFonts w:ascii="Times New Roman" w:hAnsi="Times New Roman"/>
          <w:b/>
          <w:bCs/>
          <w:spacing w:val="12"/>
          <w:sz w:val="24"/>
          <w:szCs w:val="24"/>
        </w:rPr>
        <w:t>«Краснодарский архитектурно – строительный техникум»</w:t>
      </w:r>
    </w:p>
    <w:p w14:paraId="37825AC7" w14:textId="77777777" w:rsidR="00567B5D" w:rsidRPr="005F402A" w:rsidRDefault="00567B5D" w:rsidP="00567B5D">
      <w:pPr>
        <w:suppressAutoHyphens/>
        <w:spacing w:after="0" w:line="240" w:lineRule="auto"/>
        <w:jc w:val="center"/>
        <w:rPr>
          <w:rFonts w:ascii="Times New Roman" w:hAnsi="Times New Roman"/>
          <w:sz w:val="24"/>
          <w:szCs w:val="24"/>
        </w:rPr>
      </w:pPr>
      <w:r w:rsidRPr="005F402A">
        <w:rPr>
          <w:rFonts w:ascii="Times New Roman" w:hAnsi="Times New Roman"/>
          <w:sz w:val="24"/>
          <w:szCs w:val="24"/>
        </w:rPr>
        <w:t>(ГБПОУ КК КАСТ)</w:t>
      </w:r>
    </w:p>
    <w:p w14:paraId="3A1897C9" w14:textId="77777777" w:rsidR="008A7186" w:rsidRDefault="008A7186" w:rsidP="008A7186">
      <w:pPr>
        <w:spacing w:after="0" w:line="240" w:lineRule="auto"/>
        <w:jc w:val="center"/>
        <w:rPr>
          <w:rFonts w:ascii="Times New Roman" w:hAnsi="Times New Roman" w:cs="Times New Roman"/>
          <w:b/>
          <w:bCs/>
          <w:sz w:val="24"/>
          <w:szCs w:val="24"/>
        </w:rPr>
      </w:pPr>
    </w:p>
    <w:p w14:paraId="5C83DBCD" w14:textId="77777777" w:rsidR="008A7186" w:rsidRDefault="008A7186" w:rsidP="008A7186">
      <w:pPr>
        <w:spacing w:after="0" w:line="240" w:lineRule="auto"/>
        <w:jc w:val="center"/>
        <w:rPr>
          <w:rFonts w:ascii="Times New Roman" w:hAnsi="Times New Roman" w:cs="Times New Roman"/>
          <w:b/>
          <w:bCs/>
          <w:sz w:val="24"/>
          <w:szCs w:val="24"/>
        </w:rPr>
      </w:pPr>
    </w:p>
    <w:p w14:paraId="499422E3" w14:textId="77777777" w:rsidR="008A7186" w:rsidRDefault="008A7186" w:rsidP="008A7186">
      <w:pPr>
        <w:spacing w:after="0" w:line="240" w:lineRule="auto"/>
        <w:jc w:val="center"/>
        <w:rPr>
          <w:rFonts w:ascii="Times New Roman" w:hAnsi="Times New Roman" w:cs="Times New Roman"/>
          <w:b/>
          <w:bCs/>
          <w:sz w:val="24"/>
          <w:szCs w:val="24"/>
        </w:rPr>
      </w:pPr>
    </w:p>
    <w:p w14:paraId="530B2905" w14:textId="77777777" w:rsidR="008A7186" w:rsidRDefault="008A7186" w:rsidP="008A718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ОСНОВНАЯ ПРОФЕССИОНАЛЬНАЯ </w:t>
      </w:r>
      <w:r>
        <w:rPr>
          <w:rFonts w:ascii="Times New Roman" w:hAnsi="Times New Roman" w:cs="Times New Roman"/>
          <w:b/>
          <w:bCs/>
          <w:sz w:val="24"/>
          <w:szCs w:val="24"/>
        </w:rPr>
        <w:br/>
      </w:r>
      <w:r w:rsidRPr="001C33BF">
        <w:rPr>
          <w:rFonts w:ascii="Times New Roman" w:hAnsi="Times New Roman" w:cs="Times New Roman"/>
          <w:b/>
          <w:bCs/>
          <w:sz w:val="24"/>
          <w:szCs w:val="24"/>
        </w:rPr>
        <w:t>ОБРАЗОВАТЕЛЬНАЯ ПРОГРАММА</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«ПРОФЕССИОНАЛИТЕТ»</w:t>
      </w:r>
    </w:p>
    <w:p w14:paraId="6E317463" w14:textId="77777777" w:rsidR="008A7186" w:rsidRPr="001C33BF" w:rsidRDefault="008A7186" w:rsidP="008A7186">
      <w:pPr>
        <w:spacing w:after="0" w:line="240" w:lineRule="auto"/>
        <w:jc w:val="center"/>
        <w:rPr>
          <w:rFonts w:ascii="Times New Roman" w:hAnsi="Times New Roman" w:cs="Times New Roman"/>
          <w:b/>
          <w:bCs/>
          <w:sz w:val="24"/>
          <w:szCs w:val="24"/>
        </w:rPr>
      </w:pPr>
    </w:p>
    <w:p w14:paraId="7A4AF66B" w14:textId="77777777" w:rsidR="008A7186" w:rsidRPr="001C33BF" w:rsidRDefault="008A7186" w:rsidP="008A7186">
      <w:pPr>
        <w:spacing w:after="0" w:line="240" w:lineRule="auto"/>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28DC5BD6" w14:textId="77777777" w:rsidR="008A7186" w:rsidRPr="001C33BF" w:rsidRDefault="008A7186" w:rsidP="008A7186">
      <w:pPr>
        <w:spacing w:after="0" w:line="240" w:lineRule="auto"/>
        <w:jc w:val="center"/>
        <w:rPr>
          <w:rFonts w:ascii="Times New Roman" w:hAnsi="Times New Roman" w:cs="Times New Roman"/>
          <w:b/>
          <w:sz w:val="24"/>
          <w:szCs w:val="24"/>
        </w:rPr>
      </w:pPr>
    </w:p>
    <w:p w14:paraId="28BBE90D" w14:textId="77777777" w:rsidR="008A7186" w:rsidRDefault="008A7186" w:rsidP="008A7186">
      <w:pPr>
        <w:spacing w:after="0" w:line="240" w:lineRule="auto"/>
        <w:jc w:val="center"/>
        <w:rPr>
          <w:rFonts w:ascii="Times New Roman" w:hAnsi="Times New Roman" w:cs="Times New Roman"/>
          <w:b/>
          <w:sz w:val="24"/>
          <w:szCs w:val="24"/>
        </w:rPr>
      </w:pPr>
    </w:p>
    <w:p w14:paraId="4BE85610" w14:textId="77777777" w:rsidR="008A7186" w:rsidRPr="001C33BF" w:rsidRDefault="008A7186" w:rsidP="008A7186">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2B3A8273" w14:textId="227EE053" w:rsidR="008A7186" w:rsidRPr="00711B29" w:rsidRDefault="008A7186" w:rsidP="008A7186">
      <w:pPr>
        <w:spacing w:after="0" w:line="240" w:lineRule="auto"/>
        <w:jc w:val="center"/>
        <w:rPr>
          <w:rFonts w:ascii="Times New Roman" w:eastAsia="Calibri" w:hAnsi="Times New Roman" w:cs="Times New Roman"/>
          <w:i/>
          <w:sz w:val="24"/>
          <w:szCs w:val="24"/>
          <w:lang w:eastAsia="en-US"/>
        </w:rPr>
      </w:pPr>
      <w:r w:rsidRPr="000D07C7">
        <w:rPr>
          <w:rFonts w:ascii="Times New Roman" w:eastAsia="Calibri" w:hAnsi="Times New Roman" w:cs="Times New Roman"/>
          <w:b/>
          <w:sz w:val="24"/>
          <w:szCs w:val="24"/>
          <w:lang w:eastAsia="en-US"/>
        </w:rPr>
        <w:t>подгот</w:t>
      </w:r>
      <w:r w:rsidR="00E73E64">
        <w:rPr>
          <w:rFonts w:ascii="Times New Roman" w:eastAsia="Calibri" w:hAnsi="Times New Roman" w:cs="Times New Roman"/>
          <w:b/>
          <w:sz w:val="24"/>
          <w:szCs w:val="24"/>
          <w:lang w:eastAsia="en-US"/>
        </w:rPr>
        <w:t>овки специалистов среднего звена</w:t>
      </w:r>
    </w:p>
    <w:p w14:paraId="7EAB390F" w14:textId="77777777" w:rsidR="008A7186" w:rsidRPr="001C33BF" w:rsidRDefault="008A7186" w:rsidP="008A7186">
      <w:pPr>
        <w:spacing w:after="0" w:line="240" w:lineRule="auto"/>
        <w:jc w:val="center"/>
        <w:rPr>
          <w:rFonts w:ascii="Times New Roman" w:hAnsi="Times New Roman" w:cs="Times New Roman"/>
          <w:iCs/>
          <w:sz w:val="24"/>
          <w:szCs w:val="24"/>
        </w:rPr>
      </w:pPr>
    </w:p>
    <w:p w14:paraId="09B8F900" w14:textId="54CA1722" w:rsidR="008A7186" w:rsidRPr="00711B29" w:rsidRDefault="008A7186" w:rsidP="008A7186">
      <w:pPr>
        <w:spacing w:after="0" w:line="240" w:lineRule="auto"/>
        <w:jc w:val="center"/>
        <w:rPr>
          <w:rFonts w:ascii="Times New Roman" w:eastAsia="Calibri" w:hAnsi="Times New Roman" w:cs="Times New Roman"/>
          <w:b/>
          <w:sz w:val="24"/>
          <w:szCs w:val="24"/>
          <w:lang w:eastAsia="en-US"/>
        </w:rPr>
      </w:pPr>
      <w:r w:rsidRPr="00711B29">
        <w:rPr>
          <w:rFonts w:ascii="Times New Roman" w:eastAsia="Calibri" w:hAnsi="Times New Roman" w:cs="Times New Roman"/>
          <w:b/>
          <w:sz w:val="24"/>
          <w:szCs w:val="24"/>
          <w:lang w:eastAsia="en-US"/>
        </w:rPr>
        <w:t>специальность</w:t>
      </w:r>
      <w:r w:rsidR="00E73E64">
        <w:rPr>
          <w:rFonts w:ascii="Times New Roman" w:eastAsia="Calibri" w:hAnsi="Times New Roman" w:cs="Times New Roman"/>
          <w:b/>
          <w:sz w:val="24"/>
          <w:szCs w:val="24"/>
          <w:lang w:eastAsia="en-US"/>
        </w:rPr>
        <w:t xml:space="preserve"> 42.02.01 Реклама</w:t>
      </w:r>
    </w:p>
    <w:p w14:paraId="4C3BCC86" w14:textId="77777777" w:rsidR="008A7186" w:rsidRPr="00711B29" w:rsidRDefault="008A7186" w:rsidP="008A7186">
      <w:pPr>
        <w:spacing w:after="0" w:line="240" w:lineRule="auto"/>
        <w:jc w:val="center"/>
        <w:rPr>
          <w:rFonts w:ascii="Times New Roman" w:eastAsia="Calibri" w:hAnsi="Times New Roman" w:cs="Times New Roman"/>
          <w:bCs/>
          <w:i/>
          <w:lang w:eastAsia="en-US"/>
        </w:rPr>
      </w:pPr>
    </w:p>
    <w:p w14:paraId="2D221084" w14:textId="77777777" w:rsidR="008A7186" w:rsidRPr="00711B29" w:rsidRDefault="008A7186" w:rsidP="008A7186">
      <w:pPr>
        <w:spacing w:after="0" w:line="240" w:lineRule="auto"/>
        <w:jc w:val="center"/>
        <w:rPr>
          <w:rFonts w:ascii="Times New Roman" w:eastAsia="Calibri" w:hAnsi="Times New Roman" w:cs="Times New Roman"/>
          <w:i/>
          <w:sz w:val="24"/>
          <w:szCs w:val="24"/>
          <w:lang w:eastAsia="en-US"/>
        </w:rPr>
      </w:pPr>
    </w:p>
    <w:p w14:paraId="0EE057A5" w14:textId="0AE9AE6E" w:rsidR="008A7186" w:rsidRPr="001C33BF" w:rsidRDefault="008A7186" w:rsidP="008A7186">
      <w:pPr>
        <w:spacing w:after="0" w:line="240" w:lineRule="auto"/>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00E73E64">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bookmarkEnd w:id="0"/>
    </w:p>
    <w:p w14:paraId="4F8F178D" w14:textId="77777777" w:rsidR="008A7186" w:rsidRPr="001C33BF" w:rsidRDefault="008A7186" w:rsidP="008A7186">
      <w:pPr>
        <w:spacing w:after="0" w:line="240" w:lineRule="auto"/>
        <w:jc w:val="center"/>
        <w:rPr>
          <w:rFonts w:ascii="Times New Roman" w:hAnsi="Times New Roman" w:cs="Times New Roman"/>
          <w:sz w:val="24"/>
          <w:szCs w:val="24"/>
        </w:rPr>
      </w:pPr>
    </w:p>
    <w:p w14:paraId="3F87686B" w14:textId="77777777" w:rsidR="008A7186" w:rsidRPr="001C33BF" w:rsidRDefault="008A7186" w:rsidP="008A7186">
      <w:pPr>
        <w:spacing w:after="0" w:line="240" w:lineRule="auto"/>
        <w:jc w:val="center"/>
        <w:rPr>
          <w:rFonts w:ascii="Times New Roman" w:hAnsi="Times New Roman" w:cs="Times New Roman"/>
          <w:sz w:val="24"/>
          <w:szCs w:val="24"/>
        </w:rPr>
      </w:pPr>
    </w:p>
    <w:p w14:paraId="48BDB5CD" w14:textId="4D823195" w:rsidR="008A7186" w:rsidRPr="001C33BF" w:rsidRDefault="008A7186" w:rsidP="008A7186">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r w:rsidR="00E73E64">
        <w:rPr>
          <w:rFonts w:ascii="Times New Roman" w:hAnsi="Times New Roman" w:cs="Times New Roman"/>
          <w:b/>
          <w:sz w:val="24"/>
          <w:szCs w:val="24"/>
        </w:rPr>
        <w:t xml:space="preserve"> – специалист по рекламе</w:t>
      </w:r>
    </w:p>
    <w:p w14:paraId="26472B98" w14:textId="77777777" w:rsidR="008A7186" w:rsidRDefault="008A7186" w:rsidP="008A7186">
      <w:pPr>
        <w:spacing w:after="0" w:line="240" w:lineRule="auto"/>
        <w:jc w:val="center"/>
        <w:rPr>
          <w:rFonts w:ascii="Times New Roman" w:hAnsi="Times New Roman" w:cs="Times New Roman"/>
          <w:bCs/>
          <w:i/>
          <w:sz w:val="24"/>
          <w:szCs w:val="24"/>
        </w:rPr>
      </w:pPr>
    </w:p>
    <w:p w14:paraId="5E9677E3" w14:textId="77777777" w:rsidR="00FB7306" w:rsidRPr="001C33BF" w:rsidRDefault="00FB7306" w:rsidP="008A7186">
      <w:pPr>
        <w:spacing w:after="0" w:line="240" w:lineRule="auto"/>
        <w:jc w:val="center"/>
        <w:rPr>
          <w:rFonts w:ascii="Times New Roman" w:hAnsi="Times New Roman" w:cs="Times New Roman"/>
          <w:bCs/>
          <w:i/>
          <w:sz w:val="24"/>
          <w:szCs w:val="24"/>
        </w:rPr>
      </w:pPr>
    </w:p>
    <w:p w14:paraId="13601F2B" w14:textId="77777777" w:rsidR="008A7186" w:rsidRDefault="008A7186" w:rsidP="008A7186">
      <w:pPr>
        <w:spacing w:after="0" w:line="240" w:lineRule="auto"/>
        <w:rPr>
          <w:rFonts w:ascii="Times New Roman" w:hAnsi="Times New Roman" w:cs="Times New Roman"/>
          <w:sz w:val="24"/>
          <w:szCs w:val="24"/>
        </w:rPr>
      </w:pPr>
    </w:p>
    <w:p w14:paraId="16B4ED1C" w14:textId="77777777" w:rsidR="00FB7306" w:rsidRDefault="00FB7306" w:rsidP="008A7186">
      <w:pPr>
        <w:spacing w:after="0" w:line="240" w:lineRule="auto"/>
        <w:rPr>
          <w:rFonts w:ascii="Times New Roman" w:hAnsi="Times New Roman" w:cs="Times New Roman"/>
          <w:sz w:val="24"/>
          <w:szCs w:val="24"/>
        </w:rPr>
      </w:pPr>
    </w:p>
    <w:p w14:paraId="35F905B1" w14:textId="77777777" w:rsidR="00FB7306" w:rsidRDefault="00FB7306" w:rsidP="008A7186">
      <w:pPr>
        <w:spacing w:after="0" w:line="240" w:lineRule="auto"/>
        <w:rPr>
          <w:rFonts w:ascii="Times New Roman" w:hAnsi="Times New Roman" w:cs="Times New Roman"/>
          <w:sz w:val="24"/>
          <w:szCs w:val="24"/>
        </w:rPr>
      </w:pPr>
    </w:p>
    <w:p w14:paraId="3DF4607B" w14:textId="77777777" w:rsidR="00FB7306" w:rsidRPr="001C33BF" w:rsidRDefault="00FB7306" w:rsidP="008A7186">
      <w:pPr>
        <w:spacing w:after="0" w:line="240" w:lineRule="auto"/>
        <w:rPr>
          <w:rFonts w:ascii="Times New Roman" w:hAnsi="Times New Roman" w:cs="Times New Roman"/>
          <w:sz w:val="24"/>
          <w:szCs w:val="24"/>
        </w:rPr>
      </w:pPr>
    </w:p>
    <w:p w14:paraId="699869E5" w14:textId="77777777" w:rsidR="008A7186" w:rsidRPr="001C33BF" w:rsidRDefault="008A7186" w:rsidP="008A7186">
      <w:pPr>
        <w:spacing w:after="0" w:line="240" w:lineRule="auto"/>
        <w:rPr>
          <w:rFonts w:ascii="Times New Roman" w:hAnsi="Times New Roman" w:cs="Times New Roman"/>
          <w:sz w:val="24"/>
          <w:szCs w:val="24"/>
        </w:rPr>
      </w:pPr>
    </w:p>
    <w:tbl>
      <w:tblPr>
        <w:tblW w:w="10902" w:type="dxa"/>
        <w:tblLook w:val="04A0" w:firstRow="1" w:lastRow="0" w:firstColumn="1" w:lastColumn="0" w:noHBand="0" w:noVBand="1"/>
      </w:tblPr>
      <w:tblGrid>
        <w:gridCol w:w="4253"/>
        <w:gridCol w:w="837"/>
        <w:gridCol w:w="4975"/>
        <w:gridCol w:w="837"/>
      </w:tblGrid>
      <w:tr w:rsidR="002F4580" w:rsidRPr="00C248AF" w14:paraId="5B388665" w14:textId="77777777" w:rsidTr="00984B39">
        <w:trPr>
          <w:gridAfter w:val="1"/>
          <w:wAfter w:w="837" w:type="dxa"/>
        </w:trPr>
        <w:tc>
          <w:tcPr>
            <w:tcW w:w="4253" w:type="dxa"/>
            <w:shd w:val="clear" w:color="auto" w:fill="auto"/>
          </w:tcPr>
          <w:p w14:paraId="172355A7" w14:textId="77777777" w:rsidR="002F4580" w:rsidRPr="00C248AF" w:rsidRDefault="002F4580" w:rsidP="002F4580">
            <w:pPr>
              <w:suppressAutoHyphen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Одобрено</w:t>
            </w:r>
            <w:r w:rsidRPr="00C248AF">
              <w:rPr>
                <w:rFonts w:ascii="Times New Roman" w:eastAsia="Calibri" w:hAnsi="Times New Roman" w:cs="Times New Roman"/>
                <w:b/>
                <w:sz w:val="24"/>
                <w:szCs w:val="24"/>
                <w:lang w:eastAsia="en-US"/>
              </w:rPr>
              <w:t xml:space="preserve"> протоколом </w:t>
            </w:r>
            <w:r>
              <w:rPr>
                <w:rFonts w:ascii="Times New Roman" w:eastAsia="Calibri" w:hAnsi="Times New Roman" w:cs="Times New Roman"/>
                <w:b/>
                <w:sz w:val="24"/>
                <w:szCs w:val="24"/>
                <w:lang w:eastAsia="en-US"/>
              </w:rPr>
              <w:t>педагогического совета</w:t>
            </w:r>
            <w:r w:rsidRPr="00C248AF">
              <w:rPr>
                <w:rFonts w:ascii="Times New Roman" w:eastAsia="Calibri" w:hAnsi="Times New Roman" w:cs="Times New Roman"/>
                <w:b/>
                <w:sz w:val="24"/>
                <w:szCs w:val="24"/>
                <w:lang w:eastAsia="en-US"/>
              </w:rPr>
              <w:t>:</w:t>
            </w:r>
          </w:p>
          <w:p w14:paraId="4199AAE1" w14:textId="77777777" w:rsidR="002F4580" w:rsidRPr="00C248AF" w:rsidRDefault="002F4580" w:rsidP="002F4580">
            <w:pPr>
              <w:suppressAutoHyphens/>
              <w:spacing w:after="0" w:line="240" w:lineRule="auto"/>
              <w:rPr>
                <w:rFonts w:ascii="Times New Roman" w:eastAsia="Calibri" w:hAnsi="Times New Roman" w:cs="Times New Roman"/>
                <w:b/>
                <w:sz w:val="24"/>
                <w:szCs w:val="24"/>
                <w:lang w:eastAsia="en-US"/>
              </w:rPr>
            </w:pPr>
          </w:p>
        </w:tc>
        <w:tc>
          <w:tcPr>
            <w:tcW w:w="5812" w:type="dxa"/>
            <w:gridSpan w:val="2"/>
            <w:shd w:val="clear" w:color="auto" w:fill="auto"/>
          </w:tcPr>
          <w:p w14:paraId="6B030716" w14:textId="77777777" w:rsidR="002F4580" w:rsidRPr="00C248AF" w:rsidRDefault="002F4580" w:rsidP="00984B39">
            <w:pPr>
              <w:spacing w:after="0" w:line="240" w:lineRule="auto"/>
              <w:jc w:val="center"/>
              <w:rPr>
                <w:rFonts w:ascii="Times New Roman" w:eastAsia="Calibri" w:hAnsi="Times New Roman" w:cs="Times New Roman"/>
                <w:sz w:val="24"/>
                <w:szCs w:val="24"/>
                <w:lang w:eastAsia="en-US"/>
              </w:rPr>
            </w:pPr>
          </w:p>
          <w:p w14:paraId="6E33C3EF" w14:textId="77777777" w:rsidR="002F4580" w:rsidRPr="00C248AF" w:rsidRDefault="002F4580" w:rsidP="00984B39">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sz w:val="24"/>
                <w:szCs w:val="24"/>
                <w:lang w:eastAsia="ar-SA"/>
              </w:rPr>
              <w:t>________</w:t>
            </w:r>
            <w:r>
              <w:rPr>
                <w:rFonts w:ascii="Times New Roman" w:eastAsia="Calibri" w:hAnsi="Times New Roman" w:cs="Times New Roman"/>
                <w:sz w:val="24"/>
                <w:szCs w:val="24"/>
                <w:u w:val="single"/>
                <w:lang w:eastAsia="en-US"/>
              </w:rPr>
              <w:t>от 15 июн</w:t>
            </w:r>
            <w:r w:rsidRPr="0029221B">
              <w:rPr>
                <w:rFonts w:ascii="Times New Roman" w:eastAsia="Calibri" w:hAnsi="Times New Roman" w:cs="Times New Roman"/>
                <w:sz w:val="24"/>
                <w:szCs w:val="24"/>
                <w:u w:val="single"/>
                <w:lang w:eastAsia="en-US"/>
              </w:rPr>
              <w:t>я 202</w:t>
            </w:r>
            <w:r>
              <w:rPr>
                <w:rFonts w:ascii="Times New Roman" w:eastAsia="Calibri" w:hAnsi="Times New Roman" w:cs="Times New Roman"/>
                <w:sz w:val="24"/>
                <w:szCs w:val="24"/>
                <w:u w:val="single"/>
                <w:lang w:eastAsia="en-US"/>
              </w:rPr>
              <w:t>3</w:t>
            </w:r>
            <w:r w:rsidRPr="0029221B">
              <w:rPr>
                <w:rFonts w:ascii="Times New Roman" w:eastAsia="Calibri" w:hAnsi="Times New Roman" w:cs="Times New Roman"/>
                <w:sz w:val="24"/>
                <w:szCs w:val="24"/>
                <w:u w:val="single"/>
                <w:lang w:eastAsia="en-US"/>
              </w:rPr>
              <w:t xml:space="preserve"> г. № </w:t>
            </w:r>
            <w:r>
              <w:rPr>
                <w:rFonts w:ascii="Times New Roman" w:eastAsia="Calibri" w:hAnsi="Times New Roman" w:cs="Times New Roman"/>
                <w:sz w:val="24"/>
                <w:szCs w:val="24"/>
                <w:u w:val="single"/>
                <w:lang w:eastAsia="en-US"/>
              </w:rPr>
              <w:t>6_______</w:t>
            </w:r>
          </w:p>
          <w:p w14:paraId="6F7AF5E7" w14:textId="52F0AC39" w:rsidR="002F4580" w:rsidRPr="00C248AF" w:rsidRDefault="002F4580" w:rsidP="00984B39">
            <w:pPr>
              <w:spacing w:after="0" w:line="240" w:lineRule="auto"/>
              <w:jc w:val="center"/>
              <w:rPr>
                <w:rFonts w:ascii="Times New Roman" w:eastAsia="Calibri" w:hAnsi="Times New Roman" w:cs="Times New Roman"/>
                <w:i/>
                <w:iCs/>
                <w:sz w:val="24"/>
                <w:szCs w:val="24"/>
                <w:lang w:eastAsia="en-US"/>
              </w:rPr>
            </w:pPr>
            <w:r w:rsidRPr="00C248AF">
              <w:rPr>
                <w:rFonts w:ascii="Times New Roman" w:eastAsia="Calibri" w:hAnsi="Times New Roman" w:cs="Times New Roman"/>
                <w:i/>
                <w:iCs/>
                <w:sz w:val="20"/>
                <w:szCs w:val="20"/>
                <w:lang w:eastAsia="en-US"/>
              </w:rPr>
              <w:t>ре</w:t>
            </w:r>
            <w:r>
              <w:rPr>
                <w:rFonts w:ascii="Times New Roman" w:eastAsia="Calibri" w:hAnsi="Times New Roman" w:cs="Times New Roman"/>
                <w:i/>
                <w:iCs/>
                <w:sz w:val="20"/>
                <w:szCs w:val="20"/>
                <w:lang w:eastAsia="en-US"/>
              </w:rPr>
              <w:t>квизиты утверждающего документа</w:t>
            </w:r>
          </w:p>
        </w:tc>
      </w:tr>
      <w:tr w:rsidR="002F4580" w:rsidRPr="00C248AF" w14:paraId="02ABBC1A" w14:textId="77777777" w:rsidTr="00984B39">
        <w:trPr>
          <w:gridAfter w:val="1"/>
          <w:wAfter w:w="837" w:type="dxa"/>
        </w:trPr>
        <w:tc>
          <w:tcPr>
            <w:tcW w:w="4253" w:type="dxa"/>
            <w:shd w:val="clear" w:color="auto" w:fill="auto"/>
          </w:tcPr>
          <w:p w14:paraId="2288A4B0" w14:textId="68BE71C8" w:rsidR="002F4580" w:rsidRPr="00F47B65" w:rsidRDefault="002F4580" w:rsidP="00F47B65">
            <w:pPr>
              <w:suppressAutoHyphens/>
              <w:spacing w:after="0" w:line="240" w:lineRule="auto"/>
              <w:rPr>
                <w:rFonts w:ascii="Times New Roman" w:eastAsia="Calibri" w:hAnsi="Times New Roman" w:cs="Times New Roman"/>
                <w:b/>
                <w:sz w:val="24"/>
                <w:szCs w:val="24"/>
                <w:lang w:eastAsia="en-US"/>
              </w:rPr>
            </w:pPr>
            <w:r w:rsidRPr="00F47B65">
              <w:rPr>
                <w:rFonts w:ascii="Times New Roman" w:eastAsia="Calibri" w:hAnsi="Times New Roman" w:cs="Times New Roman"/>
                <w:b/>
                <w:sz w:val="24"/>
                <w:szCs w:val="24"/>
                <w:lang w:eastAsia="en-US"/>
              </w:rPr>
              <w:t xml:space="preserve">Утверждено Приказом </w:t>
            </w:r>
            <w:r w:rsidR="00F47B65" w:rsidRPr="00F47B65">
              <w:rPr>
                <w:rFonts w:ascii="Times New Roman" w:eastAsia="Calibri" w:hAnsi="Times New Roman" w:cs="Times New Roman"/>
                <w:b/>
                <w:sz w:val="24"/>
                <w:szCs w:val="24"/>
                <w:lang w:eastAsia="en-US"/>
              </w:rPr>
              <w:t>ГБПОУ КК КАСТ</w:t>
            </w:r>
            <w:r w:rsidRPr="00F47B65">
              <w:rPr>
                <w:rFonts w:ascii="Times New Roman" w:eastAsia="Calibri" w:hAnsi="Times New Roman" w:cs="Times New Roman"/>
                <w:b/>
                <w:sz w:val="24"/>
                <w:szCs w:val="24"/>
                <w:lang w:eastAsia="en-US"/>
              </w:rPr>
              <w:t>:</w:t>
            </w:r>
          </w:p>
        </w:tc>
        <w:tc>
          <w:tcPr>
            <w:tcW w:w="5812" w:type="dxa"/>
            <w:gridSpan w:val="2"/>
            <w:shd w:val="clear" w:color="auto" w:fill="auto"/>
          </w:tcPr>
          <w:p w14:paraId="760BDF0B" w14:textId="77777777" w:rsidR="002F4580" w:rsidRPr="00C248AF" w:rsidRDefault="002F4580" w:rsidP="00984B39">
            <w:pPr>
              <w:spacing w:after="0" w:line="240" w:lineRule="auto"/>
              <w:jc w:val="center"/>
              <w:rPr>
                <w:rFonts w:ascii="Times New Roman" w:eastAsia="Calibri" w:hAnsi="Times New Roman" w:cs="Times New Roman"/>
                <w:sz w:val="24"/>
                <w:szCs w:val="24"/>
                <w:lang w:eastAsia="en-US"/>
              </w:rPr>
            </w:pPr>
          </w:p>
          <w:p w14:paraId="4078AF1E" w14:textId="77777777" w:rsidR="002F4580" w:rsidRPr="0029221B" w:rsidRDefault="002F4580" w:rsidP="00984B39">
            <w:pPr>
              <w:spacing w:after="0" w:line="240" w:lineRule="auto"/>
              <w:jc w:val="center"/>
              <w:rPr>
                <w:rFonts w:ascii="Times New Roman" w:eastAsia="Calibri" w:hAnsi="Times New Roman" w:cs="Times New Roman"/>
                <w:sz w:val="24"/>
                <w:szCs w:val="24"/>
                <w:lang w:eastAsia="en-US"/>
              </w:rPr>
            </w:pPr>
            <w:r w:rsidRPr="0029221B">
              <w:rPr>
                <w:rFonts w:ascii="Times New Roman" w:eastAsia="Calibri" w:hAnsi="Times New Roman" w:cs="Times New Roman"/>
                <w:sz w:val="24"/>
                <w:szCs w:val="24"/>
                <w:lang w:eastAsia="en-US"/>
              </w:rPr>
              <w:t>______</w:t>
            </w:r>
            <w:r w:rsidRPr="0029221B">
              <w:rPr>
                <w:rFonts w:ascii="Times New Roman" w:eastAsia="Calibri" w:hAnsi="Times New Roman" w:cs="Times New Roman"/>
                <w:sz w:val="24"/>
                <w:szCs w:val="24"/>
                <w:u w:val="single"/>
                <w:lang w:eastAsia="en-US"/>
              </w:rPr>
              <w:t xml:space="preserve">от 15 июня 2023 г. № </w:t>
            </w:r>
            <w:r>
              <w:rPr>
                <w:rFonts w:ascii="Times New Roman" w:eastAsia="Calibri" w:hAnsi="Times New Roman" w:cs="Times New Roman"/>
                <w:sz w:val="24"/>
                <w:szCs w:val="24"/>
                <w:u w:val="single"/>
                <w:lang w:eastAsia="en-US"/>
              </w:rPr>
              <w:t>75/1</w:t>
            </w:r>
            <w:r w:rsidRPr="0029221B">
              <w:rPr>
                <w:rFonts w:ascii="Times New Roman" w:eastAsia="Calibri" w:hAnsi="Times New Roman" w:cs="Times New Roman"/>
                <w:sz w:val="24"/>
                <w:szCs w:val="24"/>
                <w:u w:val="single"/>
                <w:lang w:eastAsia="en-US"/>
              </w:rPr>
              <w:t>___</w:t>
            </w:r>
            <w:r>
              <w:rPr>
                <w:rFonts w:ascii="Times New Roman" w:eastAsia="Calibri" w:hAnsi="Times New Roman" w:cs="Times New Roman"/>
                <w:sz w:val="24"/>
                <w:szCs w:val="24"/>
                <w:u w:val="single"/>
                <w:lang w:eastAsia="en-US"/>
              </w:rPr>
              <w:t>__</w:t>
            </w:r>
            <w:r w:rsidRPr="0029221B">
              <w:rPr>
                <w:rFonts w:ascii="Times New Roman" w:eastAsia="Calibri" w:hAnsi="Times New Roman" w:cs="Times New Roman"/>
                <w:sz w:val="24"/>
                <w:szCs w:val="24"/>
                <w:u w:val="single"/>
                <w:lang w:eastAsia="en-US"/>
              </w:rPr>
              <w:t>__</w:t>
            </w:r>
          </w:p>
          <w:p w14:paraId="70E2F121" w14:textId="77777777" w:rsidR="002F4580" w:rsidRPr="00C248AF" w:rsidRDefault="002F4580" w:rsidP="00984B39">
            <w:pPr>
              <w:spacing w:after="0" w:line="240" w:lineRule="auto"/>
              <w:jc w:val="center"/>
              <w:rPr>
                <w:rFonts w:ascii="Times New Roman" w:eastAsia="Calibri" w:hAnsi="Times New Roman" w:cs="Times New Roman"/>
                <w:i/>
                <w:iCs/>
                <w:sz w:val="20"/>
                <w:szCs w:val="20"/>
                <w:lang w:eastAsia="en-US"/>
              </w:rPr>
            </w:pPr>
            <w:r w:rsidRPr="00C248AF">
              <w:rPr>
                <w:rFonts w:ascii="Times New Roman" w:eastAsia="Calibri" w:hAnsi="Times New Roman" w:cs="Times New Roman"/>
                <w:i/>
                <w:iCs/>
                <w:sz w:val="20"/>
                <w:szCs w:val="20"/>
                <w:lang w:eastAsia="en-US"/>
              </w:rPr>
              <w:t>ре</w:t>
            </w:r>
            <w:r>
              <w:rPr>
                <w:rFonts w:ascii="Times New Roman" w:eastAsia="Calibri" w:hAnsi="Times New Roman" w:cs="Times New Roman"/>
                <w:i/>
                <w:iCs/>
                <w:sz w:val="20"/>
                <w:szCs w:val="20"/>
                <w:lang w:eastAsia="en-US"/>
              </w:rPr>
              <w:t>квизиты утверждающего документа</w:t>
            </w:r>
          </w:p>
          <w:p w14:paraId="1E8580D2" w14:textId="77777777" w:rsidR="002F4580" w:rsidRPr="00C248AF" w:rsidRDefault="002F4580" w:rsidP="00984B39">
            <w:pPr>
              <w:spacing w:after="0" w:line="240" w:lineRule="auto"/>
              <w:jc w:val="center"/>
              <w:rPr>
                <w:rFonts w:ascii="Times New Roman" w:eastAsia="Calibri" w:hAnsi="Times New Roman" w:cs="Times New Roman"/>
                <w:sz w:val="24"/>
                <w:szCs w:val="24"/>
                <w:lang w:eastAsia="en-US"/>
              </w:rPr>
            </w:pPr>
          </w:p>
        </w:tc>
      </w:tr>
      <w:tr w:rsidR="002C5BC1" w:rsidRPr="00C248AF" w14:paraId="43814474" w14:textId="77777777" w:rsidTr="00984B39">
        <w:trPr>
          <w:gridAfter w:val="1"/>
          <w:wAfter w:w="837" w:type="dxa"/>
        </w:trPr>
        <w:tc>
          <w:tcPr>
            <w:tcW w:w="4253" w:type="dxa"/>
            <w:shd w:val="clear" w:color="auto" w:fill="auto"/>
          </w:tcPr>
          <w:p w14:paraId="690ACCA1" w14:textId="5E593559" w:rsidR="002C5BC1" w:rsidRDefault="002C5BC1" w:rsidP="002C5BC1">
            <w:pPr>
              <w:suppressAutoHyphen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Согласовано с предприятием-работодателем</w:t>
            </w:r>
          </w:p>
          <w:p w14:paraId="1F6070A6"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4E9756AA"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r w:rsidRPr="002F4580">
              <w:rPr>
                <w:rFonts w:ascii="Times New Roman" w:eastAsia="Calibri" w:hAnsi="Times New Roman" w:cs="Times New Roman"/>
                <w:b/>
                <w:sz w:val="24"/>
                <w:szCs w:val="24"/>
                <w:lang w:eastAsia="en-US"/>
              </w:rPr>
              <w:t>ООО «ТРИ С»</w:t>
            </w:r>
          </w:p>
          <w:p w14:paraId="1EE49798"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4F0120FF"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115BF3AF" w14:textId="3EFFB568" w:rsidR="002C5BC1" w:rsidRDefault="002C5BC1" w:rsidP="002C5BC1">
            <w:pPr>
              <w:suppressAutoHyphens/>
              <w:spacing w:after="0" w:line="240" w:lineRule="auto"/>
              <w:rPr>
                <w:rFonts w:ascii="Times New Roman" w:eastAsia="Calibri" w:hAnsi="Times New Roman" w:cs="Times New Roman"/>
                <w:b/>
                <w:sz w:val="24"/>
                <w:szCs w:val="24"/>
                <w:lang w:eastAsia="en-US"/>
              </w:rPr>
            </w:pPr>
            <w:proofErr w:type="gramStart"/>
            <w:r w:rsidRPr="002F4580">
              <w:rPr>
                <w:rFonts w:ascii="Times New Roman" w:eastAsia="Calibri" w:hAnsi="Times New Roman" w:cs="Times New Roman"/>
                <w:b/>
                <w:sz w:val="24"/>
                <w:szCs w:val="24"/>
                <w:lang w:eastAsia="en-US"/>
              </w:rPr>
              <w:t>ООО«</w:t>
            </w:r>
            <w:proofErr w:type="gramEnd"/>
            <w:r w:rsidRPr="002F4580">
              <w:rPr>
                <w:rFonts w:ascii="Times New Roman" w:eastAsia="Calibri" w:hAnsi="Times New Roman" w:cs="Times New Roman"/>
                <w:b/>
                <w:sz w:val="24"/>
                <w:szCs w:val="24"/>
                <w:lang w:eastAsia="en-US"/>
              </w:rPr>
              <w:t>АЙПИ ЦЕНТР»</w:t>
            </w:r>
          </w:p>
        </w:tc>
        <w:tc>
          <w:tcPr>
            <w:tcW w:w="5812" w:type="dxa"/>
            <w:gridSpan w:val="2"/>
            <w:shd w:val="clear" w:color="auto" w:fill="auto"/>
          </w:tcPr>
          <w:p w14:paraId="2A84EE5A" w14:textId="77777777" w:rsidR="002C5BC1" w:rsidRDefault="002C5BC1" w:rsidP="002C5BC1">
            <w:pPr>
              <w:spacing w:after="0" w:line="240" w:lineRule="auto"/>
              <w:rPr>
                <w:rFonts w:ascii="Times New Roman" w:eastAsia="Calibri" w:hAnsi="Times New Roman" w:cs="Times New Roman"/>
                <w:sz w:val="24"/>
                <w:szCs w:val="24"/>
                <w:lang w:eastAsia="en-US"/>
              </w:rPr>
            </w:pPr>
          </w:p>
          <w:p w14:paraId="1519E76D" w14:textId="77777777" w:rsidR="002C5BC1" w:rsidRDefault="002C5BC1" w:rsidP="002C5BC1">
            <w:pPr>
              <w:spacing w:after="0" w:line="240" w:lineRule="auto"/>
              <w:rPr>
                <w:rFonts w:ascii="Times New Roman" w:eastAsia="Calibri" w:hAnsi="Times New Roman" w:cs="Times New Roman"/>
                <w:sz w:val="24"/>
                <w:szCs w:val="24"/>
                <w:lang w:eastAsia="en-US"/>
              </w:rPr>
            </w:pPr>
          </w:p>
          <w:p w14:paraId="1DCFFBF1" w14:textId="77777777" w:rsidR="002C5BC1" w:rsidRDefault="002C5BC1" w:rsidP="002C5BC1">
            <w:pPr>
              <w:spacing w:after="0" w:line="240" w:lineRule="auto"/>
              <w:rPr>
                <w:rFonts w:ascii="Times New Roman" w:eastAsia="Calibri" w:hAnsi="Times New Roman" w:cs="Times New Roman"/>
                <w:sz w:val="24"/>
                <w:szCs w:val="24"/>
                <w:lang w:eastAsia="en-US"/>
              </w:rPr>
            </w:pPr>
          </w:p>
          <w:p w14:paraId="48B8AC04" w14:textId="2111F0AD" w:rsidR="002C5BC1" w:rsidRPr="002E2388" w:rsidRDefault="002C5BC1" w:rsidP="002C5BC1">
            <w:pPr>
              <w:spacing w:after="0" w:line="240" w:lineRule="auto"/>
              <w:rPr>
                <w:rFonts w:ascii="Times New Roman" w:eastAsia="Calibri" w:hAnsi="Times New Roman" w:cs="Times New Roman"/>
                <w:sz w:val="24"/>
                <w:szCs w:val="24"/>
                <w:u w:val="single"/>
                <w:lang w:eastAsia="en-US"/>
              </w:rPr>
            </w:pPr>
            <w:r>
              <w:rPr>
                <w:rFonts w:ascii="Times New Roman" w:eastAsia="Calibri" w:hAnsi="Times New Roman" w:cs="Times New Roman"/>
                <w:sz w:val="24"/>
                <w:szCs w:val="24"/>
                <w:u w:val="single"/>
                <w:lang w:eastAsia="en-US"/>
              </w:rPr>
              <w:t>___Директор__</w:t>
            </w:r>
            <w:r>
              <w:rPr>
                <w:rFonts w:ascii="Times New Roman" w:eastAsia="Calibri" w:hAnsi="Times New Roman" w:cs="Times New Roman"/>
                <w:sz w:val="24"/>
                <w:szCs w:val="24"/>
                <w:lang w:eastAsia="en-US"/>
              </w:rPr>
              <w:t>/___________/</w:t>
            </w:r>
            <w:r w:rsidR="00984B39">
              <w:rPr>
                <w:rFonts w:ascii="Times New Roman" w:eastAsia="Calibri" w:hAnsi="Times New Roman" w:cs="Times New Roman"/>
                <w:sz w:val="24"/>
                <w:szCs w:val="24"/>
                <w:u w:val="single"/>
                <w:lang w:eastAsia="en-US"/>
              </w:rPr>
              <w:t>_</w:t>
            </w:r>
            <w:r>
              <w:rPr>
                <w:rFonts w:ascii="Times New Roman" w:eastAsia="Calibri" w:hAnsi="Times New Roman" w:cs="Times New Roman"/>
                <w:sz w:val="24"/>
                <w:szCs w:val="24"/>
                <w:u w:val="single"/>
                <w:lang w:eastAsia="en-US"/>
              </w:rPr>
              <w:t xml:space="preserve">А.А. </w:t>
            </w:r>
            <w:proofErr w:type="spellStart"/>
            <w:r>
              <w:rPr>
                <w:rFonts w:ascii="Times New Roman" w:eastAsia="Calibri" w:hAnsi="Times New Roman" w:cs="Times New Roman"/>
                <w:sz w:val="24"/>
                <w:szCs w:val="24"/>
                <w:u w:val="single"/>
                <w:lang w:eastAsia="en-US"/>
              </w:rPr>
              <w:t>Паллаев</w:t>
            </w:r>
            <w:proofErr w:type="spellEnd"/>
            <w:r>
              <w:rPr>
                <w:rFonts w:ascii="Times New Roman" w:eastAsia="Calibri" w:hAnsi="Times New Roman" w:cs="Times New Roman"/>
                <w:sz w:val="24"/>
                <w:szCs w:val="24"/>
                <w:u w:val="single"/>
                <w:lang w:eastAsia="en-US"/>
              </w:rPr>
              <w:t>_</w:t>
            </w:r>
          </w:p>
          <w:p w14:paraId="3559DECB" w14:textId="77777777" w:rsidR="002C5BC1" w:rsidRDefault="002C5BC1" w:rsidP="002C5BC1">
            <w:pPr>
              <w:spacing w:after="0" w:line="240" w:lineRule="auto"/>
              <w:rPr>
                <w:rFonts w:ascii="Times New Roman" w:eastAsia="Calibri" w:hAnsi="Times New Roman" w:cs="Times New Roman"/>
                <w:i/>
                <w:iCs/>
                <w:sz w:val="20"/>
                <w:szCs w:val="20"/>
                <w:lang w:eastAsia="en-US"/>
              </w:rPr>
            </w:pPr>
            <w:r>
              <w:rPr>
                <w:rFonts w:ascii="Times New Roman" w:eastAsia="Calibri" w:hAnsi="Times New Roman" w:cs="Times New Roman"/>
                <w:i/>
                <w:iCs/>
                <w:sz w:val="20"/>
                <w:szCs w:val="20"/>
                <w:lang w:eastAsia="en-US"/>
              </w:rPr>
              <w:t xml:space="preserve">     должность             подпись                     ФИО</w:t>
            </w:r>
          </w:p>
          <w:p w14:paraId="795BA54F" w14:textId="77777777" w:rsidR="002C5BC1" w:rsidRDefault="002C5BC1" w:rsidP="002C5BC1">
            <w:pPr>
              <w:spacing w:after="0" w:line="240" w:lineRule="auto"/>
              <w:rPr>
                <w:rFonts w:ascii="Times New Roman" w:eastAsia="Calibri" w:hAnsi="Times New Roman" w:cs="Times New Roman"/>
                <w:sz w:val="24"/>
                <w:szCs w:val="24"/>
                <w:u w:val="single"/>
                <w:lang w:eastAsia="en-US"/>
              </w:rPr>
            </w:pPr>
          </w:p>
          <w:p w14:paraId="22948842" w14:textId="44E93EE8" w:rsidR="002C5BC1" w:rsidRDefault="00984B39" w:rsidP="002C5BC1">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u w:val="single"/>
                <w:lang w:eastAsia="en-US"/>
              </w:rPr>
              <w:t>Генеральный д</w:t>
            </w:r>
            <w:r w:rsidR="002C5BC1">
              <w:rPr>
                <w:rFonts w:ascii="Times New Roman" w:eastAsia="Calibri" w:hAnsi="Times New Roman" w:cs="Times New Roman"/>
                <w:sz w:val="24"/>
                <w:szCs w:val="24"/>
                <w:u w:val="single"/>
                <w:lang w:eastAsia="en-US"/>
              </w:rPr>
              <w:t>иректор__</w:t>
            </w:r>
            <w:r w:rsidR="002C5BC1">
              <w:rPr>
                <w:rFonts w:ascii="Times New Roman" w:eastAsia="Calibri" w:hAnsi="Times New Roman" w:cs="Times New Roman"/>
                <w:sz w:val="24"/>
                <w:szCs w:val="24"/>
                <w:lang w:eastAsia="en-US"/>
              </w:rPr>
              <w:t>/___________/</w:t>
            </w:r>
            <w:r w:rsidR="002C5BC1">
              <w:rPr>
                <w:rFonts w:ascii="Times New Roman" w:eastAsia="Calibri" w:hAnsi="Times New Roman" w:cs="Times New Roman"/>
                <w:sz w:val="24"/>
                <w:szCs w:val="24"/>
                <w:u w:val="single"/>
                <w:lang w:eastAsia="en-US"/>
              </w:rPr>
              <w:t>В.Н. Шестаков</w:t>
            </w:r>
          </w:p>
          <w:p w14:paraId="53C4EA63" w14:textId="3D3B1529" w:rsidR="002C5BC1" w:rsidRDefault="002C5BC1" w:rsidP="002C5BC1">
            <w:pPr>
              <w:spacing w:after="0" w:line="240" w:lineRule="auto"/>
              <w:rPr>
                <w:rFonts w:ascii="Times New Roman" w:eastAsia="Calibri" w:hAnsi="Times New Roman" w:cs="Times New Roman"/>
                <w:i/>
                <w:iCs/>
                <w:sz w:val="20"/>
                <w:szCs w:val="20"/>
                <w:lang w:eastAsia="en-US"/>
              </w:rPr>
            </w:pPr>
            <w:r>
              <w:rPr>
                <w:rFonts w:ascii="Times New Roman" w:eastAsia="Calibri" w:hAnsi="Times New Roman" w:cs="Times New Roman"/>
                <w:i/>
                <w:iCs/>
                <w:sz w:val="20"/>
                <w:szCs w:val="20"/>
                <w:lang w:eastAsia="en-US"/>
              </w:rPr>
              <w:t xml:space="preserve">  </w:t>
            </w:r>
            <w:r w:rsidR="00984B39">
              <w:rPr>
                <w:rFonts w:ascii="Times New Roman" w:eastAsia="Calibri" w:hAnsi="Times New Roman" w:cs="Times New Roman"/>
                <w:i/>
                <w:iCs/>
                <w:sz w:val="20"/>
                <w:szCs w:val="20"/>
                <w:lang w:eastAsia="en-US"/>
              </w:rPr>
              <w:t xml:space="preserve">             </w:t>
            </w:r>
            <w:r>
              <w:rPr>
                <w:rFonts w:ascii="Times New Roman" w:eastAsia="Calibri" w:hAnsi="Times New Roman" w:cs="Times New Roman"/>
                <w:i/>
                <w:iCs/>
                <w:sz w:val="20"/>
                <w:szCs w:val="20"/>
                <w:lang w:eastAsia="en-US"/>
              </w:rPr>
              <w:t xml:space="preserve">   должность    </w:t>
            </w:r>
            <w:r w:rsidR="00984B39">
              <w:rPr>
                <w:rFonts w:ascii="Times New Roman" w:eastAsia="Calibri" w:hAnsi="Times New Roman" w:cs="Times New Roman"/>
                <w:i/>
                <w:iCs/>
                <w:sz w:val="20"/>
                <w:szCs w:val="20"/>
                <w:lang w:eastAsia="en-US"/>
              </w:rPr>
              <w:t xml:space="preserve">           </w:t>
            </w:r>
            <w:r>
              <w:rPr>
                <w:rFonts w:ascii="Times New Roman" w:eastAsia="Calibri" w:hAnsi="Times New Roman" w:cs="Times New Roman"/>
                <w:i/>
                <w:iCs/>
                <w:sz w:val="20"/>
                <w:szCs w:val="20"/>
                <w:lang w:eastAsia="en-US"/>
              </w:rPr>
              <w:t xml:space="preserve">         подпись              ФИО</w:t>
            </w:r>
          </w:p>
          <w:p w14:paraId="134119A3" w14:textId="6FABED91" w:rsidR="002C5BC1" w:rsidRPr="00C248AF" w:rsidRDefault="002C5BC1" w:rsidP="002C5BC1">
            <w:pPr>
              <w:spacing w:after="0" w:line="240" w:lineRule="auto"/>
              <w:rPr>
                <w:rFonts w:ascii="Times New Roman" w:eastAsia="Calibri" w:hAnsi="Times New Roman" w:cs="Times New Roman"/>
                <w:sz w:val="24"/>
                <w:szCs w:val="24"/>
                <w:lang w:eastAsia="en-US"/>
              </w:rPr>
            </w:pPr>
          </w:p>
        </w:tc>
      </w:tr>
      <w:tr w:rsidR="002C5BC1" w14:paraId="5F0D6F1B" w14:textId="216C54D3" w:rsidTr="00984B39">
        <w:tc>
          <w:tcPr>
            <w:tcW w:w="5090" w:type="dxa"/>
            <w:gridSpan w:val="2"/>
            <w:shd w:val="clear" w:color="auto" w:fill="auto"/>
          </w:tcPr>
          <w:p w14:paraId="70A402D4" w14:textId="77777777" w:rsidR="002C5BC1" w:rsidRDefault="002C5BC1" w:rsidP="002C5BC1">
            <w:pPr>
              <w:spacing w:after="0" w:line="240" w:lineRule="auto"/>
              <w:rPr>
                <w:rFonts w:ascii="Times New Roman" w:eastAsia="Calibri" w:hAnsi="Times New Roman" w:cs="Times New Roman"/>
                <w:sz w:val="24"/>
                <w:szCs w:val="24"/>
                <w:lang w:eastAsia="en-US"/>
              </w:rPr>
            </w:pPr>
          </w:p>
        </w:tc>
        <w:tc>
          <w:tcPr>
            <w:tcW w:w="5812" w:type="dxa"/>
            <w:gridSpan w:val="2"/>
            <w:shd w:val="clear" w:color="auto" w:fill="auto"/>
          </w:tcPr>
          <w:p w14:paraId="53FED959" w14:textId="50F00249" w:rsidR="002C5BC1" w:rsidRDefault="002C5BC1" w:rsidP="002C5BC1">
            <w:pPr>
              <w:rPr>
                <w:rFonts w:ascii="Times New Roman" w:eastAsia="Calibri" w:hAnsi="Times New Roman" w:cs="Times New Roman"/>
                <w:sz w:val="24"/>
                <w:szCs w:val="24"/>
                <w:lang w:eastAsia="en-US"/>
              </w:rPr>
            </w:pPr>
          </w:p>
        </w:tc>
      </w:tr>
    </w:tbl>
    <w:p w14:paraId="512BDF7F" w14:textId="77777777" w:rsidR="008A7186" w:rsidRDefault="008A7186" w:rsidP="008A7186">
      <w:pPr>
        <w:spacing w:after="0" w:line="240" w:lineRule="auto"/>
        <w:rPr>
          <w:rFonts w:ascii="Times New Roman" w:eastAsia="Calibri" w:hAnsi="Times New Roman" w:cs="Times New Roman"/>
          <w:sz w:val="24"/>
          <w:szCs w:val="24"/>
          <w:lang w:eastAsia="en-US"/>
        </w:rPr>
      </w:pPr>
    </w:p>
    <w:p w14:paraId="1B29DE4F" w14:textId="704D3FD3" w:rsidR="008A7186" w:rsidRPr="001C33BF" w:rsidRDefault="008A7186" w:rsidP="008A7186">
      <w:pPr>
        <w:spacing w:after="0" w:line="240" w:lineRule="auto"/>
        <w:jc w:val="center"/>
        <w:rPr>
          <w:rFonts w:ascii="Times New Roman" w:hAnsi="Times New Roman" w:cs="Times New Roman"/>
          <w:b/>
          <w:sz w:val="24"/>
          <w:szCs w:val="24"/>
          <w:u w:val="thick"/>
        </w:rPr>
      </w:pPr>
      <w:r w:rsidRPr="001C33BF">
        <w:rPr>
          <w:rFonts w:ascii="Times New Roman" w:hAnsi="Times New Roman" w:cs="Times New Roman"/>
          <w:b/>
          <w:sz w:val="24"/>
          <w:szCs w:val="24"/>
        </w:rPr>
        <w:t>202</w:t>
      </w:r>
      <w:r w:rsidR="00FB7306">
        <w:rPr>
          <w:rFonts w:ascii="Times New Roman" w:hAnsi="Times New Roman" w:cs="Times New Roman"/>
          <w:b/>
          <w:sz w:val="24"/>
          <w:szCs w:val="24"/>
        </w:rPr>
        <w:t>3</w:t>
      </w:r>
      <w:r w:rsidRPr="001C33BF">
        <w:rPr>
          <w:rFonts w:ascii="Times New Roman" w:hAnsi="Times New Roman" w:cs="Times New Roman"/>
          <w:b/>
          <w:sz w:val="24"/>
          <w:szCs w:val="24"/>
        </w:rPr>
        <w:t xml:space="preserve"> год</w:t>
      </w:r>
      <w:r w:rsidRPr="001C33BF">
        <w:rPr>
          <w:rFonts w:ascii="Times New Roman" w:hAnsi="Times New Roman" w:cs="Times New Roman"/>
          <w:b/>
          <w:sz w:val="24"/>
          <w:szCs w:val="24"/>
          <w:highlight w:val="lightGray"/>
          <w:u w:val="thick"/>
        </w:rPr>
        <w:br w:type="page"/>
      </w:r>
    </w:p>
    <w:p w14:paraId="30424801" w14:textId="77777777" w:rsidR="008A7186" w:rsidRDefault="008A7186" w:rsidP="008A7186">
      <w:pPr>
        <w:spacing w:after="0" w:line="240" w:lineRule="auto"/>
        <w:jc w:val="center"/>
        <w:rPr>
          <w:rFonts w:ascii="Times New Roman" w:hAnsi="Times New Roman" w:cs="Times New Roman"/>
          <w:b/>
          <w:sz w:val="28"/>
          <w:szCs w:val="28"/>
        </w:rPr>
      </w:pPr>
      <w:bookmarkStart w:id="1" w:name="_Hlk68082010"/>
      <w:r w:rsidRPr="001C33BF">
        <w:rPr>
          <w:rFonts w:ascii="Times New Roman" w:hAnsi="Times New Roman" w:cs="Times New Roman"/>
          <w:b/>
          <w:sz w:val="28"/>
          <w:szCs w:val="28"/>
        </w:rPr>
        <w:lastRenderedPageBreak/>
        <w:t>Содержание</w:t>
      </w:r>
    </w:p>
    <w:p w14:paraId="79D116E4" w14:textId="77777777" w:rsidR="008A7186" w:rsidRDefault="008A7186" w:rsidP="008A7186">
      <w:pPr>
        <w:spacing w:after="0" w:line="240" w:lineRule="auto"/>
        <w:jc w:val="center"/>
        <w:rPr>
          <w:rFonts w:ascii="Times New Roman" w:hAnsi="Times New Roman" w:cs="Times New Roman"/>
          <w:b/>
          <w:sz w:val="28"/>
          <w:szCs w:val="28"/>
        </w:rPr>
      </w:pPr>
    </w:p>
    <w:p w14:paraId="6568226F"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1. Общие положения</w:t>
      </w:r>
      <w:r w:rsidRPr="00FE52BE">
        <w:rPr>
          <w:rFonts w:ascii="Times New Roman" w:hAnsi="Times New Roman" w:cs="Times New Roman"/>
          <w:b/>
          <w:sz w:val="24"/>
          <w:szCs w:val="24"/>
        </w:rPr>
        <w:tab/>
      </w:r>
    </w:p>
    <w:p w14:paraId="66FDF508"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2. Общая характеристика образовательной программы </w:t>
      </w:r>
      <w:r w:rsidRPr="00FE52BE">
        <w:rPr>
          <w:rFonts w:ascii="Times New Roman" w:hAnsi="Times New Roman" w:cs="Times New Roman"/>
          <w:b/>
          <w:sz w:val="24"/>
          <w:szCs w:val="24"/>
        </w:rPr>
        <w:br/>
        <w:t>с учетом сетевой формы реализации программы</w:t>
      </w:r>
      <w:r w:rsidRPr="00FE52BE">
        <w:rPr>
          <w:rFonts w:ascii="Times New Roman" w:hAnsi="Times New Roman" w:cs="Times New Roman"/>
          <w:b/>
          <w:sz w:val="24"/>
          <w:szCs w:val="24"/>
        </w:rPr>
        <w:tab/>
      </w:r>
    </w:p>
    <w:p w14:paraId="37AE25A6"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3. Характеристика профессиональной деятельности выпускника</w:t>
      </w:r>
      <w:r w:rsidRPr="00FE52BE">
        <w:rPr>
          <w:rFonts w:ascii="Times New Roman" w:hAnsi="Times New Roman" w:cs="Times New Roman"/>
          <w:b/>
          <w:sz w:val="24"/>
          <w:szCs w:val="24"/>
        </w:rPr>
        <w:tab/>
      </w:r>
    </w:p>
    <w:p w14:paraId="2EE720CE"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4. Планируемые результаты освоения образовательной программы</w:t>
      </w:r>
      <w:r w:rsidRPr="00FE52BE">
        <w:rPr>
          <w:rFonts w:ascii="Times New Roman" w:hAnsi="Times New Roman" w:cs="Times New Roman"/>
          <w:b/>
          <w:sz w:val="24"/>
          <w:szCs w:val="24"/>
        </w:rPr>
        <w:tab/>
      </w:r>
    </w:p>
    <w:p w14:paraId="73E24DF5"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4.1. Общие компетенции</w:t>
      </w:r>
      <w:r w:rsidRPr="00FE52BE">
        <w:rPr>
          <w:rFonts w:ascii="Times New Roman" w:hAnsi="Times New Roman" w:cs="Times New Roman"/>
          <w:bCs/>
          <w:sz w:val="24"/>
          <w:szCs w:val="24"/>
        </w:rPr>
        <w:tab/>
      </w:r>
    </w:p>
    <w:p w14:paraId="4BD5A903"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4.2. Профессиональные компетенции</w:t>
      </w:r>
      <w:r w:rsidRPr="00FE52BE">
        <w:rPr>
          <w:rFonts w:ascii="Times New Roman" w:hAnsi="Times New Roman" w:cs="Times New Roman"/>
          <w:bCs/>
          <w:sz w:val="24"/>
          <w:szCs w:val="24"/>
        </w:rPr>
        <w:tab/>
      </w:r>
    </w:p>
    <w:p w14:paraId="5EC1BF6A"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5. </w:t>
      </w:r>
      <w:r>
        <w:rPr>
          <w:rFonts w:ascii="Times New Roman" w:hAnsi="Times New Roman" w:cs="Times New Roman"/>
          <w:b/>
          <w:sz w:val="24"/>
          <w:szCs w:val="24"/>
        </w:rPr>
        <w:t>С</w:t>
      </w:r>
      <w:r w:rsidRPr="00FE52BE">
        <w:rPr>
          <w:rFonts w:ascii="Times New Roman" w:hAnsi="Times New Roman" w:cs="Times New Roman"/>
          <w:b/>
          <w:sz w:val="24"/>
          <w:szCs w:val="24"/>
        </w:rPr>
        <w:t>труктура образовательной программы</w:t>
      </w:r>
      <w:r w:rsidRPr="00FE52BE">
        <w:rPr>
          <w:rFonts w:ascii="Times New Roman" w:hAnsi="Times New Roman" w:cs="Times New Roman"/>
          <w:b/>
          <w:sz w:val="24"/>
          <w:szCs w:val="24"/>
        </w:rPr>
        <w:tab/>
      </w:r>
    </w:p>
    <w:p w14:paraId="49D931DB"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5.1. </w:t>
      </w:r>
      <w:r>
        <w:rPr>
          <w:rFonts w:ascii="Times New Roman" w:hAnsi="Times New Roman" w:cs="Times New Roman"/>
          <w:bCs/>
          <w:sz w:val="24"/>
          <w:szCs w:val="24"/>
        </w:rPr>
        <w:t>У</w:t>
      </w:r>
      <w:r w:rsidRPr="00FE52BE">
        <w:rPr>
          <w:rFonts w:ascii="Times New Roman" w:hAnsi="Times New Roman" w:cs="Times New Roman"/>
          <w:bCs/>
          <w:sz w:val="24"/>
          <w:szCs w:val="24"/>
        </w:rPr>
        <w:t>чебный план</w:t>
      </w:r>
      <w:r w:rsidRPr="00FE52BE">
        <w:rPr>
          <w:rFonts w:ascii="Times New Roman" w:hAnsi="Times New Roman" w:cs="Times New Roman"/>
          <w:bCs/>
          <w:sz w:val="24"/>
          <w:szCs w:val="24"/>
        </w:rPr>
        <w:tab/>
      </w:r>
    </w:p>
    <w:p w14:paraId="2C5A6B10"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5.2. </w:t>
      </w:r>
      <w:r>
        <w:rPr>
          <w:rFonts w:ascii="Times New Roman" w:hAnsi="Times New Roman" w:cs="Times New Roman"/>
          <w:bCs/>
          <w:sz w:val="24"/>
          <w:szCs w:val="24"/>
        </w:rPr>
        <w:t>П</w:t>
      </w:r>
      <w:r w:rsidRPr="00FE52BE">
        <w:rPr>
          <w:rFonts w:ascii="Times New Roman" w:hAnsi="Times New Roman" w:cs="Times New Roman"/>
          <w:bCs/>
          <w:sz w:val="24"/>
          <w:szCs w:val="24"/>
        </w:rPr>
        <w:t>лан обучения на предприятии (на рабочем месте)</w:t>
      </w:r>
      <w:r w:rsidRPr="00FE52BE">
        <w:rPr>
          <w:rFonts w:ascii="Times New Roman" w:hAnsi="Times New Roman" w:cs="Times New Roman"/>
          <w:bCs/>
          <w:sz w:val="24"/>
          <w:szCs w:val="24"/>
        </w:rPr>
        <w:tab/>
      </w:r>
    </w:p>
    <w:p w14:paraId="23CA09C0"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5.3. </w:t>
      </w:r>
      <w:r>
        <w:rPr>
          <w:rFonts w:ascii="Times New Roman" w:hAnsi="Times New Roman" w:cs="Times New Roman"/>
          <w:bCs/>
          <w:sz w:val="24"/>
          <w:szCs w:val="24"/>
        </w:rPr>
        <w:t>К</w:t>
      </w:r>
      <w:r w:rsidRPr="00FE52BE">
        <w:rPr>
          <w:rFonts w:ascii="Times New Roman" w:hAnsi="Times New Roman" w:cs="Times New Roman"/>
          <w:bCs/>
          <w:sz w:val="24"/>
          <w:szCs w:val="24"/>
        </w:rPr>
        <w:t>алендарный учебный график</w:t>
      </w:r>
      <w:r w:rsidRPr="00FE52BE">
        <w:rPr>
          <w:rFonts w:ascii="Times New Roman" w:hAnsi="Times New Roman" w:cs="Times New Roman"/>
          <w:bCs/>
          <w:sz w:val="24"/>
          <w:szCs w:val="24"/>
        </w:rPr>
        <w:tab/>
      </w:r>
    </w:p>
    <w:p w14:paraId="18E4C26D"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5.4. </w:t>
      </w:r>
      <w:r>
        <w:rPr>
          <w:rFonts w:ascii="Times New Roman" w:hAnsi="Times New Roman" w:cs="Times New Roman"/>
          <w:bCs/>
          <w:sz w:val="24"/>
          <w:szCs w:val="24"/>
        </w:rPr>
        <w:t>Р</w:t>
      </w:r>
      <w:r w:rsidRPr="00FE52BE">
        <w:rPr>
          <w:rFonts w:ascii="Times New Roman" w:hAnsi="Times New Roman" w:cs="Times New Roman"/>
          <w:bCs/>
          <w:sz w:val="24"/>
          <w:szCs w:val="24"/>
        </w:rPr>
        <w:t>абочая программа воспитания</w:t>
      </w:r>
      <w:r w:rsidRPr="00FE52BE">
        <w:rPr>
          <w:rFonts w:ascii="Times New Roman" w:hAnsi="Times New Roman" w:cs="Times New Roman"/>
          <w:bCs/>
          <w:sz w:val="24"/>
          <w:szCs w:val="24"/>
        </w:rPr>
        <w:tab/>
      </w:r>
    </w:p>
    <w:p w14:paraId="1B038181"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6. </w:t>
      </w:r>
      <w:r>
        <w:rPr>
          <w:rFonts w:ascii="Times New Roman" w:hAnsi="Times New Roman" w:cs="Times New Roman"/>
          <w:b/>
          <w:sz w:val="24"/>
          <w:szCs w:val="24"/>
        </w:rPr>
        <w:t>У</w:t>
      </w:r>
      <w:r w:rsidRPr="00FE52BE">
        <w:rPr>
          <w:rFonts w:ascii="Times New Roman" w:hAnsi="Times New Roman" w:cs="Times New Roman"/>
          <w:b/>
          <w:sz w:val="24"/>
          <w:szCs w:val="24"/>
        </w:rPr>
        <w:t>словия реализации образовательной программы</w:t>
      </w:r>
      <w:r w:rsidRPr="00FE52BE">
        <w:rPr>
          <w:rFonts w:ascii="Times New Roman" w:hAnsi="Times New Roman" w:cs="Times New Roman"/>
          <w:b/>
          <w:sz w:val="24"/>
          <w:szCs w:val="24"/>
        </w:rPr>
        <w:tab/>
      </w:r>
    </w:p>
    <w:p w14:paraId="708BE44A"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6.1. Требования к материально-техническому обеспечению </w:t>
      </w:r>
      <w:r>
        <w:rPr>
          <w:rFonts w:ascii="Times New Roman" w:hAnsi="Times New Roman" w:cs="Times New Roman"/>
          <w:bCs/>
          <w:sz w:val="24"/>
          <w:szCs w:val="24"/>
        </w:rPr>
        <w:br/>
      </w:r>
      <w:r w:rsidRPr="00FE52BE">
        <w:rPr>
          <w:rFonts w:ascii="Times New Roman" w:hAnsi="Times New Roman" w:cs="Times New Roman"/>
          <w:bCs/>
          <w:sz w:val="24"/>
          <w:szCs w:val="24"/>
        </w:rPr>
        <w:t>образовательной программы</w:t>
      </w:r>
      <w:r w:rsidRPr="00FE52BE">
        <w:rPr>
          <w:rFonts w:ascii="Times New Roman" w:hAnsi="Times New Roman" w:cs="Times New Roman"/>
          <w:bCs/>
          <w:sz w:val="24"/>
          <w:szCs w:val="24"/>
        </w:rPr>
        <w:tab/>
      </w:r>
    </w:p>
    <w:p w14:paraId="41C1CE17"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6.2. Требования к учебно-методическому обеспечению образовательной программы</w:t>
      </w:r>
      <w:r w:rsidRPr="00FE52BE">
        <w:rPr>
          <w:rFonts w:ascii="Times New Roman" w:hAnsi="Times New Roman" w:cs="Times New Roman"/>
          <w:bCs/>
          <w:sz w:val="24"/>
          <w:szCs w:val="24"/>
        </w:rPr>
        <w:tab/>
      </w:r>
    </w:p>
    <w:p w14:paraId="430C0EB7"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6.3. Требования к практической подготовке обучающихся</w:t>
      </w:r>
      <w:r w:rsidRPr="00FE52BE">
        <w:rPr>
          <w:rFonts w:ascii="Times New Roman" w:hAnsi="Times New Roman" w:cs="Times New Roman"/>
          <w:bCs/>
          <w:sz w:val="24"/>
          <w:szCs w:val="24"/>
        </w:rPr>
        <w:tab/>
      </w:r>
    </w:p>
    <w:p w14:paraId="409D4B76"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6.4. Требования к организации воспитания обучающихся</w:t>
      </w:r>
      <w:r w:rsidRPr="00FE52BE">
        <w:rPr>
          <w:rFonts w:ascii="Times New Roman" w:hAnsi="Times New Roman" w:cs="Times New Roman"/>
          <w:bCs/>
          <w:sz w:val="24"/>
          <w:szCs w:val="24"/>
        </w:rPr>
        <w:tab/>
      </w:r>
    </w:p>
    <w:p w14:paraId="6D64C48F"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6.5. Требования к кадровым условиям реализации образовательной программы</w:t>
      </w:r>
      <w:r w:rsidRPr="00FE52BE">
        <w:rPr>
          <w:rFonts w:ascii="Times New Roman" w:hAnsi="Times New Roman" w:cs="Times New Roman"/>
          <w:bCs/>
          <w:sz w:val="24"/>
          <w:szCs w:val="24"/>
        </w:rPr>
        <w:tab/>
      </w:r>
    </w:p>
    <w:p w14:paraId="4DD581DB" w14:textId="77777777"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6.6. Требования к финансовым условиям реализации образовательной программы</w:t>
      </w:r>
      <w:r w:rsidRPr="00FE52BE">
        <w:rPr>
          <w:rFonts w:ascii="Times New Roman" w:hAnsi="Times New Roman" w:cs="Times New Roman"/>
          <w:bCs/>
          <w:sz w:val="24"/>
          <w:szCs w:val="24"/>
        </w:rPr>
        <w:tab/>
      </w:r>
    </w:p>
    <w:p w14:paraId="12E39B95" w14:textId="77777777"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7. Формирование оценочных материалов </w:t>
      </w:r>
      <w:r w:rsidRPr="00FE52BE">
        <w:rPr>
          <w:rFonts w:ascii="Times New Roman" w:hAnsi="Times New Roman" w:cs="Times New Roman"/>
          <w:b/>
          <w:sz w:val="24"/>
          <w:szCs w:val="24"/>
        </w:rPr>
        <w:br/>
        <w:t>для проведения государственной итоговой аттестации</w:t>
      </w:r>
      <w:r w:rsidRPr="00FE52BE">
        <w:rPr>
          <w:rFonts w:ascii="Times New Roman" w:hAnsi="Times New Roman" w:cs="Times New Roman"/>
          <w:b/>
          <w:sz w:val="24"/>
          <w:szCs w:val="24"/>
        </w:rPr>
        <w:tab/>
      </w:r>
    </w:p>
    <w:p w14:paraId="40D4619F" w14:textId="77777777" w:rsidR="008A7186" w:rsidRPr="001C33BF" w:rsidRDefault="008A7186" w:rsidP="008A7186">
      <w:pPr>
        <w:tabs>
          <w:tab w:val="right" w:leader="dot" w:pos="10205"/>
        </w:tabs>
        <w:spacing w:after="0"/>
        <w:rPr>
          <w:rFonts w:ascii="Times New Roman" w:hAnsi="Times New Roman" w:cs="Times New Roman"/>
          <w:b/>
          <w:bCs/>
          <w:sz w:val="24"/>
          <w:szCs w:val="24"/>
        </w:rPr>
      </w:pPr>
    </w:p>
    <w:p w14:paraId="2EB1D6F9" w14:textId="77777777" w:rsidR="008A7186" w:rsidRPr="001C33BF" w:rsidRDefault="008A7186" w:rsidP="008A7186">
      <w:pPr>
        <w:tabs>
          <w:tab w:val="right" w:leader="dot" w:pos="10205"/>
        </w:tabs>
        <w:spacing w:after="0"/>
        <w:rPr>
          <w:rFonts w:ascii="Times New Roman" w:hAnsi="Times New Roman" w:cs="Times New Roman"/>
          <w:b/>
          <w:sz w:val="24"/>
          <w:szCs w:val="24"/>
        </w:rPr>
      </w:pPr>
      <w:r w:rsidRPr="001C33BF">
        <w:rPr>
          <w:rFonts w:ascii="Times New Roman" w:hAnsi="Times New Roman" w:cs="Times New Roman"/>
          <w:b/>
          <w:sz w:val="24"/>
          <w:szCs w:val="24"/>
        </w:rPr>
        <w:t>Приложение</w:t>
      </w:r>
      <w:r>
        <w:rPr>
          <w:rFonts w:ascii="Times New Roman" w:hAnsi="Times New Roman" w:cs="Times New Roman"/>
          <w:b/>
          <w:sz w:val="24"/>
          <w:szCs w:val="24"/>
        </w:rPr>
        <w:t xml:space="preserve"> </w:t>
      </w:r>
      <w:r w:rsidRPr="001C33BF">
        <w:rPr>
          <w:rFonts w:ascii="Times New Roman" w:hAnsi="Times New Roman" w:cs="Times New Roman"/>
          <w:b/>
          <w:sz w:val="24"/>
          <w:szCs w:val="24"/>
        </w:rPr>
        <w:t>1.</w:t>
      </w:r>
      <w:r>
        <w:rPr>
          <w:rFonts w:ascii="Times New Roman" w:hAnsi="Times New Roman" w:cs="Times New Roman"/>
          <w:b/>
          <w:sz w:val="24"/>
          <w:szCs w:val="24"/>
        </w:rPr>
        <w:t xml:space="preserve"> </w:t>
      </w:r>
      <w:r w:rsidRPr="001C33BF">
        <w:rPr>
          <w:rFonts w:ascii="Times New Roman" w:hAnsi="Times New Roman" w:cs="Times New Roman"/>
          <w:b/>
          <w:sz w:val="24"/>
          <w:szCs w:val="24"/>
        </w:rPr>
        <w:t>Матрица компетенции выпускника</w:t>
      </w:r>
    </w:p>
    <w:p w14:paraId="7790C97F" w14:textId="77777777" w:rsidR="008A7186" w:rsidRPr="001C33BF" w:rsidRDefault="008A7186" w:rsidP="008A7186">
      <w:pPr>
        <w:tabs>
          <w:tab w:val="right" w:leader="dot" w:pos="10205"/>
        </w:tabs>
        <w:suppressAutoHyphens/>
        <w:spacing w:after="0"/>
        <w:rPr>
          <w:rFonts w:ascii="Times New Roman" w:hAnsi="Times New Roman" w:cs="Times New Roman"/>
          <w:b/>
          <w:bCs/>
          <w:sz w:val="24"/>
          <w:szCs w:val="24"/>
        </w:rPr>
      </w:pPr>
      <w:r w:rsidRPr="001C33BF">
        <w:rPr>
          <w:rFonts w:ascii="Times New Roman" w:hAnsi="Times New Roman" w:cs="Times New Roman"/>
          <w:b/>
          <w:bCs/>
          <w:sz w:val="24"/>
          <w:szCs w:val="24"/>
        </w:rPr>
        <w:t>Приложение</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2.</w:t>
      </w:r>
      <w:r>
        <w:rPr>
          <w:rFonts w:ascii="Times New Roman" w:hAnsi="Times New Roman" w:cs="Times New Roman"/>
          <w:b/>
          <w:bCs/>
          <w:sz w:val="24"/>
          <w:szCs w:val="24"/>
        </w:rPr>
        <w:t xml:space="preserve"> Р</w:t>
      </w:r>
      <w:r w:rsidRPr="001C33BF">
        <w:rPr>
          <w:rFonts w:ascii="Times New Roman" w:hAnsi="Times New Roman" w:cs="Times New Roman"/>
          <w:b/>
          <w:bCs/>
          <w:sz w:val="24"/>
          <w:szCs w:val="24"/>
        </w:rPr>
        <w:t>абочие программы профессиональных модулей</w:t>
      </w:r>
    </w:p>
    <w:p w14:paraId="088F1270" w14:textId="77777777" w:rsidR="008A7186" w:rsidRPr="001C33BF" w:rsidRDefault="008A7186" w:rsidP="008A7186">
      <w:pPr>
        <w:tabs>
          <w:tab w:val="right" w:leader="dot" w:pos="10205"/>
        </w:tabs>
        <w:suppressAutoHyphens/>
        <w:spacing w:after="0"/>
        <w:rPr>
          <w:rFonts w:ascii="Times New Roman" w:hAnsi="Times New Roman" w:cs="Times New Roman"/>
          <w:b/>
          <w:bCs/>
          <w:sz w:val="24"/>
          <w:szCs w:val="24"/>
        </w:rPr>
      </w:pPr>
      <w:r w:rsidRPr="001C33BF">
        <w:rPr>
          <w:rFonts w:ascii="Times New Roman" w:hAnsi="Times New Roman" w:cs="Times New Roman"/>
          <w:b/>
          <w:bCs/>
          <w:sz w:val="24"/>
          <w:szCs w:val="24"/>
        </w:rPr>
        <w:t>Приложение</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3.</w:t>
      </w:r>
      <w:r>
        <w:rPr>
          <w:rFonts w:ascii="Times New Roman" w:hAnsi="Times New Roman" w:cs="Times New Roman"/>
          <w:b/>
          <w:bCs/>
          <w:sz w:val="24"/>
          <w:szCs w:val="24"/>
        </w:rPr>
        <w:t xml:space="preserve"> Р</w:t>
      </w:r>
      <w:r w:rsidRPr="001C33BF">
        <w:rPr>
          <w:rFonts w:ascii="Times New Roman" w:hAnsi="Times New Roman" w:cs="Times New Roman"/>
          <w:b/>
          <w:bCs/>
          <w:sz w:val="24"/>
          <w:szCs w:val="24"/>
        </w:rPr>
        <w:t>абочие программы учебных дисциплин</w:t>
      </w:r>
    </w:p>
    <w:p w14:paraId="73C30B8E" w14:textId="77777777" w:rsidR="008A7186" w:rsidRPr="001C33BF" w:rsidRDefault="008A7186" w:rsidP="008A7186">
      <w:pPr>
        <w:tabs>
          <w:tab w:val="right" w:leader="dot" w:pos="10205"/>
        </w:tabs>
        <w:suppressAutoHyphens/>
        <w:spacing w:after="0"/>
        <w:rPr>
          <w:rFonts w:ascii="Times New Roman" w:hAnsi="Times New Roman" w:cs="Times New Roman"/>
          <w:b/>
          <w:bCs/>
          <w:sz w:val="24"/>
          <w:szCs w:val="24"/>
        </w:rPr>
      </w:pPr>
      <w:r w:rsidRPr="001C33BF">
        <w:rPr>
          <w:rFonts w:ascii="Times New Roman" w:hAnsi="Times New Roman" w:cs="Times New Roman"/>
          <w:b/>
          <w:bCs/>
          <w:sz w:val="24"/>
          <w:szCs w:val="24"/>
        </w:rPr>
        <w:t>Приложение</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4.</w:t>
      </w:r>
      <w:r>
        <w:rPr>
          <w:rFonts w:ascii="Times New Roman" w:hAnsi="Times New Roman" w:cs="Times New Roman"/>
          <w:b/>
          <w:bCs/>
          <w:sz w:val="24"/>
          <w:szCs w:val="24"/>
        </w:rPr>
        <w:t xml:space="preserve"> Р</w:t>
      </w:r>
      <w:r w:rsidRPr="001C33BF">
        <w:rPr>
          <w:rFonts w:ascii="Times New Roman" w:hAnsi="Times New Roman" w:cs="Times New Roman"/>
          <w:b/>
          <w:bCs/>
          <w:sz w:val="24"/>
          <w:szCs w:val="24"/>
        </w:rPr>
        <w:t>абочая программа воспитания</w:t>
      </w:r>
    </w:p>
    <w:p w14:paraId="1C9F419F" w14:textId="77777777" w:rsidR="008A7186" w:rsidRPr="001C33BF" w:rsidRDefault="008A7186" w:rsidP="008A7186">
      <w:pPr>
        <w:tabs>
          <w:tab w:val="right" w:leader="dot" w:pos="10205"/>
        </w:tabs>
        <w:suppressAutoHyphens/>
        <w:spacing w:after="0"/>
        <w:rPr>
          <w:rFonts w:ascii="Times New Roman" w:hAnsi="Times New Roman" w:cs="Times New Roman"/>
          <w:b/>
          <w:bCs/>
          <w:sz w:val="24"/>
          <w:szCs w:val="24"/>
        </w:rPr>
      </w:pPr>
      <w:r w:rsidRPr="001C33BF">
        <w:rPr>
          <w:rFonts w:ascii="Times New Roman" w:hAnsi="Times New Roman" w:cs="Times New Roman"/>
          <w:b/>
          <w:bCs/>
          <w:sz w:val="24"/>
          <w:szCs w:val="24"/>
        </w:rPr>
        <w:t>Приложение</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5.</w:t>
      </w:r>
      <w:r>
        <w:rPr>
          <w:rFonts w:ascii="Times New Roman" w:hAnsi="Times New Roman" w:cs="Times New Roman"/>
          <w:b/>
          <w:bCs/>
          <w:sz w:val="24"/>
          <w:szCs w:val="24"/>
        </w:rPr>
        <w:t xml:space="preserve"> С</w:t>
      </w:r>
      <w:r w:rsidRPr="001C33BF">
        <w:rPr>
          <w:rFonts w:ascii="Times New Roman" w:hAnsi="Times New Roman" w:cs="Times New Roman"/>
          <w:b/>
          <w:bCs/>
          <w:sz w:val="24"/>
          <w:szCs w:val="24"/>
        </w:rPr>
        <w:t>одержание ГИА</w:t>
      </w:r>
    </w:p>
    <w:p w14:paraId="24A52E21" w14:textId="77777777" w:rsidR="008A7186" w:rsidRDefault="008A7186" w:rsidP="008A7186">
      <w:pPr>
        <w:tabs>
          <w:tab w:val="right" w:leader="dot" w:pos="10205"/>
        </w:tabs>
        <w:suppressAutoHyphens/>
        <w:spacing w:after="120" w:line="240" w:lineRule="auto"/>
        <w:jc w:val="both"/>
        <w:rPr>
          <w:rFonts w:ascii="Times New Roman" w:hAnsi="Times New Roman" w:cs="Times New Roman"/>
          <w:i/>
          <w:iCs/>
          <w:sz w:val="24"/>
          <w:szCs w:val="24"/>
        </w:rPr>
      </w:pPr>
      <w:r w:rsidRPr="001C33BF">
        <w:rPr>
          <w:rFonts w:ascii="Times New Roman" w:hAnsi="Times New Roman" w:cs="Times New Roman"/>
          <w:b/>
          <w:bCs/>
          <w:sz w:val="24"/>
          <w:szCs w:val="24"/>
        </w:rPr>
        <w:t>Приложение</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6.</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 xml:space="preserve">Дополнительный профессиональный блок </w:t>
      </w:r>
      <w:r w:rsidRPr="001C33BF">
        <w:rPr>
          <w:rFonts w:ascii="Times New Roman" w:hAnsi="Times New Roman" w:cs="Times New Roman"/>
          <w:i/>
          <w:iCs/>
          <w:sz w:val="24"/>
          <w:szCs w:val="24"/>
        </w:rPr>
        <w:t>(входит в структуру</w:t>
      </w:r>
      <w:r>
        <w:rPr>
          <w:rFonts w:ascii="Times New Roman" w:hAnsi="Times New Roman" w:cs="Times New Roman"/>
          <w:i/>
          <w:iCs/>
          <w:sz w:val="24"/>
          <w:szCs w:val="24"/>
        </w:rPr>
        <w:t xml:space="preserve"> </w:t>
      </w:r>
      <w:r w:rsidRPr="001C33BF">
        <w:rPr>
          <w:rFonts w:ascii="Times New Roman" w:hAnsi="Times New Roman" w:cs="Times New Roman"/>
          <w:i/>
          <w:iCs/>
          <w:sz w:val="24"/>
          <w:szCs w:val="24"/>
        </w:rPr>
        <w:t xml:space="preserve">ПОП-П </w:t>
      </w:r>
      <w:r>
        <w:rPr>
          <w:rFonts w:ascii="Times New Roman" w:hAnsi="Times New Roman" w:cs="Times New Roman"/>
          <w:i/>
          <w:iCs/>
          <w:sz w:val="24"/>
          <w:szCs w:val="24"/>
        </w:rPr>
        <w:br/>
      </w:r>
      <w:r w:rsidRPr="001C33BF">
        <w:rPr>
          <w:rFonts w:ascii="Times New Roman" w:hAnsi="Times New Roman" w:cs="Times New Roman"/>
          <w:i/>
          <w:iCs/>
          <w:sz w:val="24"/>
          <w:szCs w:val="24"/>
        </w:rPr>
        <w:t xml:space="preserve">и разрабатывается образовательно-производственным центром (кластером) по запросу работодателя для каждой ОПОП) </w:t>
      </w:r>
      <w:bookmarkStart w:id="2" w:name="_Toc103593992"/>
      <w:bookmarkStart w:id="3" w:name="_Toc460855517"/>
      <w:bookmarkStart w:id="4" w:name="_Toc460939924"/>
      <w:bookmarkEnd w:id="1"/>
    </w:p>
    <w:p w14:paraId="6FE778C2" w14:textId="77777777" w:rsidR="008A7186" w:rsidRDefault="008A7186" w:rsidP="008A718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E10A357" w14:textId="77777777" w:rsidR="008A7186" w:rsidRPr="009128E5" w:rsidRDefault="008A7186" w:rsidP="008A7186">
      <w:pPr>
        <w:suppressAutoHyphens/>
        <w:spacing w:after="120" w:line="240" w:lineRule="auto"/>
        <w:ind w:firstLine="709"/>
        <w:jc w:val="both"/>
        <w:rPr>
          <w:rFonts w:ascii="Times New Roman" w:hAnsi="Times New Roman" w:cs="Times New Roman"/>
          <w:b/>
          <w:bCs/>
          <w:sz w:val="24"/>
          <w:szCs w:val="24"/>
        </w:rPr>
      </w:pPr>
      <w:r w:rsidRPr="009128E5">
        <w:rPr>
          <w:rFonts w:ascii="Times New Roman" w:hAnsi="Times New Roman" w:cs="Times New Roman"/>
          <w:b/>
          <w:bCs/>
          <w:sz w:val="24"/>
          <w:szCs w:val="24"/>
        </w:rPr>
        <w:lastRenderedPageBreak/>
        <w:t>Раздел 1. Общие положения</w:t>
      </w:r>
      <w:bookmarkEnd w:id="2"/>
    </w:p>
    <w:p w14:paraId="7F56F3A1" w14:textId="42EF6C0B" w:rsidR="008A7186" w:rsidRPr="00AA1020" w:rsidRDefault="008A7186" w:rsidP="008A7186">
      <w:pPr>
        <w:pStyle w:val="a5"/>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1.1. Настоящая ОПОП-П </w:t>
      </w:r>
      <w:r w:rsidRPr="008809E2">
        <w:rPr>
          <w:rFonts w:ascii="Times New Roman" w:hAnsi="Times New Roman" w:cs="Times New Roman"/>
          <w:bCs/>
          <w:sz w:val="24"/>
          <w:szCs w:val="24"/>
        </w:rPr>
        <w:t xml:space="preserve">по </w:t>
      </w:r>
      <w:r w:rsidRPr="008809E2">
        <w:rPr>
          <w:rFonts w:ascii="Times New Roman" w:eastAsia="Calibri" w:hAnsi="Times New Roman" w:cs="Times New Roman"/>
          <w:bCs/>
          <w:sz w:val="24"/>
          <w:szCs w:val="24"/>
        </w:rPr>
        <w:t xml:space="preserve">специальности </w:t>
      </w:r>
      <w:r w:rsidR="008809E2" w:rsidRPr="008809E2">
        <w:rPr>
          <w:rFonts w:ascii="Times New Roman" w:eastAsia="Calibri" w:hAnsi="Times New Roman" w:cs="Times New Roman"/>
          <w:bCs/>
          <w:sz w:val="24"/>
          <w:szCs w:val="24"/>
        </w:rPr>
        <w:t>42.02.01 Реклама</w:t>
      </w:r>
      <w:r w:rsidRPr="00AA1020">
        <w:rPr>
          <w:rFonts w:ascii="Times New Roman" w:eastAsia="Calibri" w:hAnsi="Times New Roman" w:cs="Times New Roman"/>
          <w:bCs/>
          <w:i/>
          <w:sz w:val="24"/>
          <w:szCs w:val="24"/>
        </w:rPr>
        <w:t xml:space="preserve"> </w:t>
      </w:r>
      <w:r w:rsidRPr="00AA1020">
        <w:rPr>
          <w:rFonts w:ascii="Times New Roman" w:eastAsia="Calibri" w:hAnsi="Times New Roman" w:cs="Times New Roman"/>
          <w:bCs/>
          <w:sz w:val="24"/>
          <w:szCs w:val="24"/>
        </w:rPr>
        <w:t>разработана</w:t>
      </w:r>
      <w:r w:rsidRPr="00AA1020">
        <w:rPr>
          <w:rFonts w:ascii="Times New Roman" w:hAnsi="Times New Roman" w:cs="Times New Roman"/>
          <w:bCs/>
          <w:sz w:val="24"/>
          <w:szCs w:val="24"/>
        </w:rPr>
        <w:t xml:space="preserve"> </w:t>
      </w:r>
      <w:r>
        <w:rPr>
          <w:rFonts w:ascii="Times New Roman" w:hAnsi="Times New Roman" w:cs="Times New Roman"/>
          <w:bCs/>
          <w:sz w:val="24"/>
          <w:szCs w:val="24"/>
        </w:rPr>
        <w:br/>
      </w:r>
      <w:r w:rsidRPr="00AA1020">
        <w:rPr>
          <w:rFonts w:ascii="Times New Roman" w:hAnsi="Times New Roman" w:cs="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DF6B02">
        <w:rPr>
          <w:rFonts w:ascii="Times New Roman" w:eastAsia="Calibri" w:hAnsi="Times New Roman" w:cs="Times New Roman"/>
          <w:bCs/>
          <w:sz w:val="24"/>
          <w:szCs w:val="24"/>
        </w:rPr>
        <w:t xml:space="preserve">по специальности </w:t>
      </w:r>
      <w:r w:rsidR="008809E2" w:rsidRPr="00DF6B02">
        <w:rPr>
          <w:rFonts w:ascii="Times New Roman" w:eastAsia="Calibri" w:hAnsi="Times New Roman" w:cs="Times New Roman"/>
          <w:bCs/>
          <w:sz w:val="24"/>
          <w:szCs w:val="24"/>
        </w:rPr>
        <w:t>42.02.01 Реклама</w:t>
      </w:r>
      <w:r w:rsidRPr="00DF6B02">
        <w:rPr>
          <w:rFonts w:ascii="Times New Roman" w:eastAsia="Calibri" w:hAnsi="Times New Roman" w:cs="Times New Roman"/>
          <w:bCs/>
          <w:sz w:val="24"/>
          <w:szCs w:val="24"/>
        </w:rPr>
        <w:t xml:space="preserve">, утвержденного приказом </w:t>
      </w:r>
      <w:r w:rsidRPr="00DF6B02">
        <w:rPr>
          <w:rFonts w:ascii="Times New Roman" w:hAnsi="Times New Roman" w:cs="Times New Roman"/>
          <w:bCs/>
          <w:sz w:val="24"/>
          <w:szCs w:val="24"/>
        </w:rPr>
        <w:t>Министерства образования и науки Российской Федерации от</w:t>
      </w:r>
      <w:r w:rsidRPr="00DF6B02">
        <w:rPr>
          <w:rFonts w:ascii="Times New Roman" w:hAnsi="Times New Roman" w:cs="Times New Roman"/>
          <w:bCs/>
          <w:iCs/>
          <w:sz w:val="24"/>
          <w:szCs w:val="24"/>
        </w:rPr>
        <w:t xml:space="preserve"> </w:t>
      </w:r>
      <w:r w:rsidR="008809E2" w:rsidRPr="00DF6B02">
        <w:rPr>
          <w:rFonts w:ascii="Times New Roman" w:hAnsi="Times New Roman" w:cs="Times New Roman"/>
          <w:bCs/>
          <w:iCs/>
          <w:sz w:val="24"/>
          <w:szCs w:val="24"/>
        </w:rPr>
        <w:t>12 мая 2014 г. № 510</w:t>
      </w:r>
      <w:r w:rsidRPr="00DF6B02">
        <w:rPr>
          <w:rFonts w:ascii="Times New Roman" w:hAnsi="Times New Roman" w:cs="Times New Roman"/>
          <w:bCs/>
          <w:iCs/>
          <w:sz w:val="24"/>
          <w:szCs w:val="24"/>
        </w:rPr>
        <w:t xml:space="preserve"> «</w:t>
      </w:r>
      <w:r w:rsidR="00DF6B02" w:rsidRPr="00DF6B02">
        <w:rPr>
          <w:rFonts w:ascii="Times New Roman" w:hAnsi="Times New Roman" w:cs="Times New Roman"/>
          <w:bCs/>
          <w:iCs/>
          <w:sz w:val="24"/>
          <w:szCs w:val="24"/>
        </w:rPr>
        <w:t>Об утверждении федерального государственного образовательного стандарта среднего профессионального образования по специальности 42.02.01 Реклама</w:t>
      </w:r>
      <w:r w:rsidRPr="00DF6B02">
        <w:rPr>
          <w:rFonts w:ascii="Times New Roman" w:hAnsi="Times New Roman" w:cs="Times New Roman"/>
          <w:bCs/>
          <w:iCs/>
          <w:sz w:val="24"/>
          <w:szCs w:val="24"/>
        </w:rPr>
        <w:t>»</w:t>
      </w:r>
      <w:r w:rsidRPr="00AA1020">
        <w:rPr>
          <w:rFonts w:ascii="Times New Roman" w:hAnsi="Times New Roman" w:cs="Times New Roman"/>
          <w:bCs/>
          <w:sz w:val="24"/>
          <w:szCs w:val="24"/>
        </w:rPr>
        <w:t xml:space="preserve"> </w:t>
      </w:r>
      <w:r>
        <w:rPr>
          <w:rFonts w:ascii="Times New Roman" w:hAnsi="Times New Roman" w:cs="Times New Roman"/>
          <w:bCs/>
          <w:sz w:val="24"/>
          <w:szCs w:val="24"/>
        </w:rPr>
        <w:br/>
      </w:r>
      <w:r w:rsidRPr="00AA1020">
        <w:rPr>
          <w:rFonts w:ascii="Times New Roman" w:hAnsi="Times New Roman" w:cs="Times New Roman"/>
          <w:bCs/>
          <w:sz w:val="24"/>
          <w:szCs w:val="24"/>
        </w:rPr>
        <w:t>(далее – ФГОС, ФГОС СПО).</w:t>
      </w:r>
    </w:p>
    <w:p w14:paraId="45CD5C14" w14:textId="572A771F" w:rsidR="008A7186" w:rsidRPr="00AA1020" w:rsidRDefault="008A7186" w:rsidP="008A7186">
      <w:pPr>
        <w:suppressAutoHyphens/>
        <w:spacing w:after="0"/>
        <w:ind w:firstLine="709"/>
        <w:contextualSpacing/>
        <w:jc w:val="both"/>
        <w:rPr>
          <w:rFonts w:ascii="Times New Roman" w:hAnsi="Times New Roman" w:cs="Times New Roman"/>
          <w:bCs/>
          <w:sz w:val="24"/>
          <w:szCs w:val="24"/>
        </w:rPr>
      </w:pPr>
      <w:r w:rsidRPr="00AA1020">
        <w:rPr>
          <w:rFonts w:ascii="Times New Roman" w:hAnsi="Times New Roman" w:cs="Times New Roman"/>
          <w:bCs/>
          <w:sz w:val="24"/>
          <w:szCs w:val="24"/>
        </w:rPr>
        <w:t xml:space="preserve">ОПОП-П определяет рекомендованный объем и содержание среднего профессионального образования по </w:t>
      </w:r>
      <w:r w:rsidRPr="00DF6B02">
        <w:rPr>
          <w:rFonts w:ascii="Times New Roman" w:eastAsia="Calibri" w:hAnsi="Times New Roman" w:cs="Times New Roman"/>
          <w:bCs/>
          <w:sz w:val="24"/>
          <w:szCs w:val="24"/>
          <w:lang w:eastAsia="en-US"/>
        </w:rPr>
        <w:t xml:space="preserve">специальности </w:t>
      </w:r>
      <w:r w:rsidR="00DF6B02" w:rsidRPr="00DF6B02">
        <w:rPr>
          <w:rFonts w:ascii="Times New Roman" w:eastAsia="Calibri" w:hAnsi="Times New Roman" w:cs="Times New Roman"/>
          <w:bCs/>
          <w:sz w:val="24"/>
          <w:szCs w:val="24"/>
          <w:lang w:eastAsia="en-US"/>
        </w:rPr>
        <w:t>42.02.01 Реклама</w:t>
      </w:r>
      <w:r w:rsidRPr="00AA1020">
        <w:rPr>
          <w:rFonts w:ascii="Times New Roman" w:hAnsi="Times New Roman" w:cs="Times New Roman"/>
          <w:bCs/>
          <w:sz w:val="24"/>
          <w:szCs w:val="24"/>
        </w:rPr>
        <w:t>, планируемые результаты освоения образовательной программы, условия образовательной деятельности.</w:t>
      </w:r>
    </w:p>
    <w:p w14:paraId="571586CB" w14:textId="6F2C8A39" w:rsidR="008A7186" w:rsidRPr="00AA1020" w:rsidRDefault="008326D9" w:rsidP="008A7186">
      <w:pPr>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О</w:t>
      </w:r>
      <w:r w:rsidRPr="00AA1020">
        <w:rPr>
          <w:rFonts w:ascii="Times New Roman" w:hAnsi="Times New Roman" w:cs="Times New Roman"/>
          <w:bCs/>
          <w:sz w:val="24"/>
          <w:szCs w:val="24"/>
        </w:rPr>
        <w:t xml:space="preserve">ПОП-П разработана для реализации образовательной программы на базе </w:t>
      </w:r>
      <w:r>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r w:rsidRPr="00AA1020">
        <w:rPr>
          <w:rFonts w:ascii="Times New Roman" w:hAnsi="Times New Roman" w:cs="Times New Roman"/>
          <w:bCs/>
          <w:i/>
          <w:sz w:val="24"/>
          <w:szCs w:val="24"/>
        </w:rPr>
        <w:t xml:space="preserve"> </w:t>
      </w:r>
      <w:r w:rsidRPr="00AA1020">
        <w:rPr>
          <w:rFonts w:ascii="Times New Roman" w:hAnsi="Times New Roman" w:cs="Times New Roman"/>
          <w:bCs/>
          <w:sz w:val="24"/>
          <w:szCs w:val="24"/>
        </w:rPr>
        <w:t xml:space="preserve">образовательной организацией на основе требований </w:t>
      </w:r>
      <w:r w:rsidRPr="00432E0B">
        <w:rPr>
          <w:rFonts w:ascii="Times New Roman" w:hAnsi="Times New Roman" w:cs="Times New Roman"/>
          <w:bCs/>
          <w:sz w:val="24"/>
          <w:szCs w:val="24"/>
        </w:rPr>
        <w:t>федерального государственного образовательного стандарта среднего общего образования и</w:t>
      </w:r>
      <w:r w:rsidRPr="00AA1020">
        <w:rPr>
          <w:rFonts w:ascii="Times New Roman" w:hAnsi="Times New Roman" w:cs="Times New Roman"/>
          <w:bCs/>
          <w:sz w:val="24"/>
          <w:szCs w:val="24"/>
        </w:rPr>
        <w:t xml:space="preserve"> ФГОС СПО </w:t>
      </w:r>
      <w:r w:rsidRPr="00AA1020">
        <w:rPr>
          <w:rFonts w:ascii="Times New Roman" w:hAnsi="Times New Roman" w:cs="Times New Roman"/>
          <w:bCs/>
          <w:sz w:val="24"/>
          <w:szCs w:val="24"/>
        </w:rPr>
        <w:br/>
        <w:t xml:space="preserve">с учетом получаемой </w:t>
      </w:r>
      <w:r w:rsidRPr="00432E0B">
        <w:rPr>
          <w:rFonts w:ascii="Times New Roman" w:eastAsia="Calibri" w:hAnsi="Times New Roman" w:cs="Times New Roman"/>
          <w:bCs/>
          <w:sz w:val="24"/>
          <w:szCs w:val="24"/>
          <w:lang w:eastAsia="en-US"/>
        </w:rPr>
        <w:t>специальности</w:t>
      </w:r>
      <w:r w:rsidRPr="00AA1020">
        <w:rPr>
          <w:rFonts w:ascii="Times New Roman" w:hAnsi="Times New Roman" w:cs="Times New Roman"/>
          <w:bCs/>
          <w:sz w:val="24"/>
          <w:szCs w:val="24"/>
        </w:rPr>
        <w:t xml:space="preserve">. </w:t>
      </w:r>
      <w:r w:rsidR="008A7186" w:rsidRPr="00AA1020">
        <w:rPr>
          <w:rFonts w:ascii="Times New Roman" w:hAnsi="Times New Roman" w:cs="Times New Roman"/>
          <w:bCs/>
          <w:sz w:val="24"/>
          <w:szCs w:val="24"/>
        </w:rPr>
        <w:t>1.2. Нормативные основания для разработки ОПОП-П:</w:t>
      </w:r>
    </w:p>
    <w:p w14:paraId="6FE0FAC7" w14:textId="77777777" w:rsidR="008A7186" w:rsidRPr="00AA1020" w:rsidRDefault="008A7186" w:rsidP="008A7186">
      <w:pPr>
        <w:numPr>
          <w:ilvl w:val="0"/>
          <w:numId w:val="10"/>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Федеральный закон от 29 декабря 2012 г. №273-ФЗ «Об образовании </w:t>
      </w:r>
      <w:r w:rsidRPr="00AA1020">
        <w:rPr>
          <w:rFonts w:ascii="Times New Roman" w:hAnsi="Times New Roman" w:cs="Times New Roman"/>
          <w:bCs/>
          <w:sz w:val="24"/>
          <w:szCs w:val="24"/>
        </w:rPr>
        <w:br/>
        <w:t>в Российской Федерации»;</w:t>
      </w:r>
    </w:p>
    <w:p w14:paraId="250186C0" w14:textId="6C83225D" w:rsidR="008A7186" w:rsidRPr="00AA1020" w:rsidRDefault="008A7186" w:rsidP="008A7186">
      <w:pPr>
        <w:numPr>
          <w:ilvl w:val="0"/>
          <w:numId w:val="10"/>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Министерства образования и науки Российской Федерации от </w:t>
      </w:r>
      <w:r w:rsidR="00DF6B02" w:rsidRPr="00DF6B02">
        <w:rPr>
          <w:rFonts w:ascii="Times New Roman" w:hAnsi="Times New Roman" w:cs="Times New Roman"/>
          <w:bCs/>
          <w:iCs/>
          <w:sz w:val="24"/>
          <w:szCs w:val="24"/>
        </w:rPr>
        <w:t xml:space="preserve">12 мая 2014 г. № 510 </w:t>
      </w:r>
      <w:r w:rsidRPr="00AA1020">
        <w:rPr>
          <w:rFonts w:ascii="Times New Roman" w:hAnsi="Times New Roman"/>
          <w:bCs/>
          <w:sz w:val="24"/>
          <w:szCs w:val="24"/>
        </w:rPr>
        <w:t>«</w:t>
      </w:r>
      <w:r w:rsidRPr="00AA1020">
        <w:rPr>
          <w:rFonts w:ascii="Times New Roman" w:hAnsi="Times New Roman"/>
          <w:bCs/>
          <w:sz w:val="24"/>
          <w:szCs w:val="24"/>
          <w:lang w:val="uk-UA"/>
        </w:rPr>
        <w:t xml:space="preserve">Об </w:t>
      </w:r>
      <w:r w:rsidRPr="00AA1020">
        <w:rPr>
          <w:rFonts w:ascii="Times New Roman" w:hAnsi="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w:t>
      </w:r>
      <w:r w:rsidR="00DF6B02" w:rsidRPr="00DF6B02">
        <w:rPr>
          <w:rFonts w:ascii="Times New Roman" w:eastAsia="Calibri" w:hAnsi="Times New Roman" w:cs="Times New Roman"/>
          <w:bCs/>
          <w:sz w:val="24"/>
          <w:szCs w:val="24"/>
        </w:rPr>
        <w:t>специальности 42.02.01 Реклама</w:t>
      </w:r>
      <w:r w:rsidRPr="00AA1020">
        <w:rPr>
          <w:rFonts w:ascii="Times New Roman" w:hAnsi="Times New Roman"/>
          <w:bCs/>
          <w:sz w:val="24"/>
          <w:szCs w:val="24"/>
        </w:rPr>
        <w:t>»</w:t>
      </w:r>
      <w:r w:rsidRPr="00AA1020">
        <w:rPr>
          <w:rFonts w:ascii="Times New Roman" w:hAnsi="Times New Roman" w:cs="Times New Roman"/>
          <w:bCs/>
          <w:sz w:val="24"/>
          <w:szCs w:val="24"/>
        </w:rPr>
        <w:t>;</w:t>
      </w:r>
    </w:p>
    <w:p w14:paraId="469B414D" w14:textId="77777777" w:rsidR="008A7186" w:rsidRPr="00AA1020" w:rsidRDefault="008A7186" w:rsidP="008A7186">
      <w:pPr>
        <w:pStyle w:val="a5"/>
        <w:numPr>
          <w:ilvl w:val="0"/>
          <w:numId w:val="10"/>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w:t>
      </w:r>
      <w:r w:rsidRPr="00AA1020">
        <w:rPr>
          <w:rFonts w:ascii="Times New Roman" w:hAnsi="Times New Roman"/>
          <w:bCs/>
          <w:sz w:val="24"/>
          <w:szCs w:val="24"/>
        </w:rPr>
        <w:t xml:space="preserve">Министерства просвещения Российской Федерации от 24.08.2022 № 762 </w:t>
      </w:r>
      <w:r w:rsidRPr="00AA1020">
        <w:rPr>
          <w:rFonts w:ascii="Times New Roman" w:hAnsi="Times New Roman"/>
          <w:bCs/>
          <w:sz w:val="24"/>
          <w:szCs w:val="24"/>
        </w:rPr>
        <w:br/>
        <w:t xml:space="preserve">«Об утверждении Порядка организации и осуществления образовательной деятельности </w:t>
      </w:r>
      <w:r w:rsidRPr="00AA1020">
        <w:rPr>
          <w:rFonts w:ascii="Times New Roman" w:hAnsi="Times New Roman"/>
          <w:bCs/>
          <w:sz w:val="24"/>
          <w:szCs w:val="24"/>
        </w:rPr>
        <w:br/>
        <w:t>по образовательным программам среднего профессионального образования»</w:t>
      </w:r>
      <w:r w:rsidRPr="00AA1020">
        <w:rPr>
          <w:rFonts w:ascii="Times New Roman" w:hAnsi="Times New Roman" w:cs="Times New Roman"/>
          <w:bCs/>
          <w:sz w:val="24"/>
          <w:szCs w:val="24"/>
        </w:rPr>
        <w:t>;</w:t>
      </w:r>
    </w:p>
    <w:p w14:paraId="4D2500BC" w14:textId="77777777" w:rsidR="008A7186" w:rsidRPr="00AA1020" w:rsidRDefault="008A7186" w:rsidP="008A7186">
      <w:pPr>
        <w:pStyle w:val="a5"/>
        <w:numPr>
          <w:ilvl w:val="0"/>
          <w:numId w:val="10"/>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Приказ Министерства просвещения Российской Федерации от 08</w:t>
      </w:r>
      <w:r>
        <w:rPr>
          <w:rFonts w:ascii="Times New Roman" w:hAnsi="Times New Roman" w:cs="Times New Roman"/>
          <w:bCs/>
          <w:sz w:val="24"/>
          <w:szCs w:val="24"/>
        </w:rPr>
        <w:t>.11.</w:t>
      </w:r>
      <w:r w:rsidRPr="00AA1020">
        <w:rPr>
          <w:rFonts w:ascii="Times New Roman" w:hAnsi="Times New Roman" w:cs="Times New Roman"/>
          <w:bCs/>
          <w:sz w:val="24"/>
          <w:szCs w:val="24"/>
        </w:rPr>
        <w:t xml:space="preserve">2021 № 800 </w:t>
      </w:r>
      <w:r w:rsidRPr="00AA1020">
        <w:rPr>
          <w:rFonts w:ascii="Times New Roman" w:hAnsi="Times New Roman" w:cs="Times New Roman"/>
          <w:bCs/>
          <w:sz w:val="24"/>
          <w:szCs w:val="24"/>
        </w:rPr>
        <w:br/>
        <w:t xml:space="preserve">«Об утверждении Порядка проведения государственной итоговой аттестации </w:t>
      </w:r>
      <w:r w:rsidRPr="00AA1020">
        <w:rPr>
          <w:rFonts w:ascii="Times New Roman" w:hAnsi="Times New Roman" w:cs="Times New Roman"/>
          <w:bCs/>
          <w:sz w:val="24"/>
          <w:szCs w:val="24"/>
        </w:rPr>
        <w:br/>
        <w:t>по образовательным программам среднего профессионального образования»;</w:t>
      </w:r>
    </w:p>
    <w:p w14:paraId="1F9A1D5E" w14:textId="77777777" w:rsidR="008A7186" w:rsidRPr="00AA1020" w:rsidRDefault="008A7186" w:rsidP="008A7186">
      <w:pPr>
        <w:pStyle w:val="a5"/>
        <w:numPr>
          <w:ilvl w:val="0"/>
          <w:numId w:val="10"/>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Минобрнауки России № 885, Министерства просвещения Российской Федерации № 390 от 5 августа 2020 г. «О практической подготовке обучающихся» (вместе </w:t>
      </w:r>
      <w:r>
        <w:rPr>
          <w:rFonts w:ascii="Times New Roman" w:hAnsi="Times New Roman" w:cs="Times New Roman"/>
          <w:bCs/>
          <w:sz w:val="24"/>
          <w:szCs w:val="24"/>
        </w:rPr>
        <w:br/>
      </w:r>
      <w:r w:rsidRPr="00AA1020">
        <w:rPr>
          <w:rFonts w:ascii="Times New Roman" w:hAnsi="Times New Roman" w:cs="Times New Roman"/>
          <w:bCs/>
          <w:sz w:val="24"/>
          <w:szCs w:val="24"/>
        </w:rPr>
        <w:t>с «Положением о практической подготовке обучающихся»;</w:t>
      </w:r>
    </w:p>
    <w:p w14:paraId="7665564B" w14:textId="28A89813" w:rsidR="008A7186" w:rsidRDefault="008A7186" w:rsidP="008A7186">
      <w:pPr>
        <w:numPr>
          <w:ilvl w:val="0"/>
          <w:numId w:val="10"/>
        </w:numPr>
        <w:tabs>
          <w:tab w:val="left" w:pos="993"/>
        </w:tabs>
        <w:suppressAutoHyphens/>
        <w:spacing w:after="0" w:line="276" w:lineRule="auto"/>
        <w:ind w:left="0" w:firstLine="709"/>
        <w:jc w:val="both"/>
        <w:rPr>
          <w:rFonts w:ascii="Times New Roman" w:hAnsi="Times New Roman" w:cs="Times New Roman"/>
          <w:bCs/>
          <w:color w:val="000000"/>
          <w:sz w:val="24"/>
          <w:szCs w:val="24"/>
          <w:highlight w:val="yellow"/>
        </w:rPr>
      </w:pPr>
      <w:r w:rsidRPr="00D67F1C">
        <w:rPr>
          <w:rFonts w:ascii="Times New Roman" w:hAnsi="Times New Roman" w:cs="Times New Roman"/>
          <w:bCs/>
          <w:sz w:val="24"/>
          <w:szCs w:val="24"/>
          <w:highlight w:val="yellow"/>
        </w:rPr>
        <w:t xml:space="preserve">Приказ Министерства труда и социальной защиты Российской Федерации </w:t>
      </w:r>
      <w:r w:rsidRPr="00D67F1C">
        <w:rPr>
          <w:rFonts w:ascii="Times New Roman" w:hAnsi="Times New Roman" w:cs="Times New Roman"/>
          <w:bCs/>
          <w:sz w:val="24"/>
          <w:szCs w:val="24"/>
          <w:highlight w:val="yellow"/>
        </w:rPr>
        <w:br/>
      </w:r>
      <w:r w:rsidR="00D67F1C" w:rsidRPr="00D67F1C">
        <w:rPr>
          <w:rFonts w:ascii="Times New Roman" w:hAnsi="Times New Roman" w:cs="Times New Roman"/>
          <w:bCs/>
          <w:sz w:val="24"/>
          <w:szCs w:val="24"/>
          <w:highlight w:val="yellow"/>
        </w:rPr>
        <w:t xml:space="preserve">от 22.12.2014 № 1077н </w:t>
      </w:r>
      <w:r w:rsidR="00DB0BFC" w:rsidRPr="00D67F1C">
        <w:rPr>
          <w:rFonts w:ascii="Times New Roman" w:hAnsi="Times New Roman" w:cs="Times New Roman"/>
          <w:sz w:val="24"/>
          <w:szCs w:val="24"/>
          <w:highlight w:val="yellow"/>
        </w:rPr>
        <w:t>"Об утвержден</w:t>
      </w:r>
      <w:r w:rsidR="00D67F1C" w:rsidRPr="00D67F1C">
        <w:rPr>
          <w:rFonts w:ascii="Times New Roman" w:hAnsi="Times New Roman" w:cs="Times New Roman"/>
          <w:sz w:val="24"/>
          <w:szCs w:val="24"/>
          <w:highlight w:val="yellow"/>
        </w:rPr>
        <w:t>ии профессионального стандарта «</w:t>
      </w:r>
      <w:r w:rsidR="00DB0BFC" w:rsidRPr="00D67F1C">
        <w:rPr>
          <w:rFonts w:ascii="Times New Roman" w:hAnsi="Times New Roman" w:cs="Times New Roman"/>
          <w:sz w:val="24"/>
          <w:szCs w:val="24"/>
          <w:highlight w:val="yellow"/>
        </w:rPr>
        <w:t>Фотограф</w:t>
      </w:r>
      <w:r w:rsidR="00D67F1C" w:rsidRPr="00D67F1C">
        <w:rPr>
          <w:rFonts w:ascii="Times New Roman" w:hAnsi="Times New Roman" w:cs="Times New Roman"/>
          <w:sz w:val="24"/>
          <w:szCs w:val="24"/>
          <w:highlight w:val="yellow"/>
        </w:rPr>
        <w:t>»</w:t>
      </w:r>
      <w:r w:rsidRPr="00D67F1C">
        <w:rPr>
          <w:rFonts w:ascii="Times New Roman" w:hAnsi="Times New Roman" w:cs="Times New Roman"/>
          <w:bCs/>
          <w:color w:val="000000"/>
          <w:sz w:val="24"/>
          <w:szCs w:val="24"/>
          <w:highlight w:val="yellow"/>
        </w:rPr>
        <w:t xml:space="preserve">; </w:t>
      </w:r>
    </w:p>
    <w:p w14:paraId="37CB80E9" w14:textId="1CFEBE57" w:rsidR="006E1EE7" w:rsidRDefault="006E1EE7" w:rsidP="002F4580">
      <w:pPr>
        <w:numPr>
          <w:ilvl w:val="0"/>
          <w:numId w:val="10"/>
        </w:numPr>
        <w:tabs>
          <w:tab w:val="left" w:pos="993"/>
        </w:tabs>
        <w:suppressAutoHyphens/>
        <w:spacing w:after="0" w:line="276" w:lineRule="auto"/>
        <w:ind w:left="0" w:firstLine="709"/>
        <w:jc w:val="both"/>
        <w:rPr>
          <w:rFonts w:ascii="Times New Roman" w:hAnsi="Times New Roman" w:cs="Times New Roman"/>
          <w:bCs/>
          <w:color w:val="000000"/>
          <w:sz w:val="24"/>
          <w:szCs w:val="24"/>
          <w:highlight w:val="yellow"/>
        </w:rPr>
      </w:pPr>
      <w:r w:rsidRPr="00A463BB">
        <w:rPr>
          <w:rFonts w:ascii="Times New Roman" w:hAnsi="Times New Roman" w:cs="Times New Roman"/>
          <w:bCs/>
          <w:color w:val="000000"/>
          <w:sz w:val="24"/>
          <w:szCs w:val="24"/>
          <w:highlight w:val="yellow"/>
        </w:rPr>
        <w:t xml:space="preserve">Приказ Министерства труда и социальной защиты Российской Федерации </w:t>
      </w:r>
      <w:r w:rsidRPr="00A463BB">
        <w:rPr>
          <w:rFonts w:ascii="Times New Roman" w:hAnsi="Times New Roman" w:cs="Times New Roman"/>
          <w:bCs/>
          <w:color w:val="000000"/>
          <w:sz w:val="24"/>
          <w:szCs w:val="24"/>
          <w:highlight w:val="yellow"/>
        </w:rPr>
        <w:br/>
        <w:t xml:space="preserve">от </w:t>
      </w:r>
      <w:r w:rsidRPr="00A463BB">
        <w:rPr>
          <w:rFonts w:ascii="Times New Roman" w:hAnsi="Times New Roman" w:cs="Times New Roman"/>
          <w:bCs/>
          <w:iCs/>
          <w:color w:val="000000"/>
          <w:sz w:val="24"/>
          <w:szCs w:val="24"/>
          <w:highlight w:val="yellow"/>
        </w:rPr>
        <w:t>12.10.2021 № 721н</w:t>
      </w:r>
      <w:r w:rsidR="00A463BB" w:rsidRPr="00A463BB">
        <w:rPr>
          <w:rFonts w:ascii="Times New Roman" w:hAnsi="Times New Roman" w:cs="Times New Roman"/>
          <w:bCs/>
          <w:iCs/>
          <w:color w:val="000000"/>
          <w:sz w:val="24"/>
          <w:szCs w:val="24"/>
          <w:highlight w:val="yellow"/>
        </w:rPr>
        <w:t xml:space="preserve"> </w:t>
      </w:r>
      <w:r w:rsidRPr="00A463BB">
        <w:rPr>
          <w:rFonts w:ascii="Times New Roman" w:hAnsi="Times New Roman" w:cs="Times New Roman"/>
          <w:bCs/>
          <w:color w:val="000000"/>
          <w:sz w:val="24"/>
          <w:szCs w:val="24"/>
          <w:highlight w:val="yellow"/>
        </w:rPr>
        <w:t>"Об утверждении профессионального стандарта «</w:t>
      </w:r>
      <w:r w:rsidR="00A463BB" w:rsidRPr="00A463BB">
        <w:rPr>
          <w:rFonts w:ascii="Times New Roman" w:hAnsi="Times New Roman" w:cs="Times New Roman"/>
          <w:bCs/>
          <w:sz w:val="24"/>
          <w:szCs w:val="24"/>
          <w:highlight w:val="yellow"/>
        </w:rPr>
        <w:t>Промышленный дизайнер</w:t>
      </w:r>
      <w:r w:rsidRPr="00A463BB">
        <w:rPr>
          <w:rFonts w:ascii="Times New Roman" w:hAnsi="Times New Roman" w:cs="Times New Roman"/>
          <w:bCs/>
          <w:color w:val="000000"/>
          <w:sz w:val="24"/>
          <w:szCs w:val="24"/>
          <w:highlight w:val="yellow"/>
        </w:rPr>
        <w:t>»;</w:t>
      </w:r>
    </w:p>
    <w:p w14:paraId="0D6CB1C8" w14:textId="4D3405C7" w:rsidR="00A463BB" w:rsidRDefault="00A463BB" w:rsidP="00A463BB">
      <w:pPr>
        <w:numPr>
          <w:ilvl w:val="0"/>
          <w:numId w:val="10"/>
        </w:numPr>
        <w:tabs>
          <w:tab w:val="left" w:pos="993"/>
        </w:tabs>
        <w:suppressAutoHyphens/>
        <w:spacing w:after="0" w:line="276" w:lineRule="auto"/>
        <w:ind w:left="0" w:firstLine="709"/>
        <w:jc w:val="both"/>
        <w:rPr>
          <w:rFonts w:ascii="Times New Roman" w:hAnsi="Times New Roman" w:cs="Times New Roman"/>
          <w:bCs/>
          <w:color w:val="000000"/>
          <w:sz w:val="24"/>
          <w:szCs w:val="24"/>
          <w:highlight w:val="yellow"/>
        </w:rPr>
      </w:pPr>
      <w:r w:rsidRPr="00A463BB">
        <w:rPr>
          <w:rFonts w:ascii="Times New Roman" w:hAnsi="Times New Roman" w:cs="Times New Roman"/>
          <w:bCs/>
          <w:color w:val="000000"/>
          <w:sz w:val="24"/>
          <w:szCs w:val="24"/>
          <w:highlight w:val="yellow"/>
        </w:rPr>
        <w:t xml:space="preserve">Приказ Министерства труда и социальной защиты Российской Федерации </w:t>
      </w:r>
      <w:r w:rsidRPr="00A463BB">
        <w:rPr>
          <w:rFonts w:ascii="Times New Roman" w:hAnsi="Times New Roman" w:cs="Times New Roman"/>
          <w:bCs/>
          <w:color w:val="000000"/>
          <w:sz w:val="24"/>
          <w:szCs w:val="24"/>
          <w:highlight w:val="yellow"/>
        </w:rPr>
        <w:br/>
        <w:t xml:space="preserve">от </w:t>
      </w:r>
      <w:r w:rsidRPr="00A463BB">
        <w:rPr>
          <w:rFonts w:ascii="Times New Roman" w:hAnsi="Times New Roman" w:cs="Times New Roman"/>
          <w:bCs/>
          <w:iCs/>
          <w:color w:val="000000"/>
          <w:sz w:val="24"/>
          <w:szCs w:val="24"/>
          <w:highlight w:val="yellow"/>
        </w:rPr>
        <w:t>1</w:t>
      </w:r>
      <w:r>
        <w:rPr>
          <w:rFonts w:ascii="Times New Roman" w:hAnsi="Times New Roman" w:cs="Times New Roman"/>
          <w:bCs/>
          <w:iCs/>
          <w:color w:val="000000"/>
          <w:sz w:val="24"/>
          <w:szCs w:val="24"/>
          <w:highlight w:val="yellow"/>
        </w:rPr>
        <w:t>7.01.2017 № 40</w:t>
      </w:r>
      <w:r w:rsidRPr="00A463BB">
        <w:rPr>
          <w:rFonts w:ascii="Times New Roman" w:hAnsi="Times New Roman" w:cs="Times New Roman"/>
          <w:bCs/>
          <w:iCs/>
          <w:color w:val="000000"/>
          <w:sz w:val="24"/>
          <w:szCs w:val="24"/>
          <w:highlight w:val="yellow"/>
        </w:rPr>
        <w:t xml:space="preserve">н </w:t>
      </w:r>
      <w:r w:rsidRPr="00A463BB">
        <w:rPr>
          <w:rFonts w:ascii="Times New Roman" w:hAnsi="Times New Roman" w:cs="Times New Roman"/>
          <w:bCs/>
          <w:color w:val="000000"/>
          <w:sz w:val="24"/>
          <w:szCs w:val="24"/>
          <w:highlight w:val="yellow"/>
        </w:rPr>
        <w:t>"Об утверждении профессионального стандарта «</w:t>
      </w:r>
      <w:r>
        <w:rPr>
          <w:rFonts w:ascii="Times New Roman" w:hAnsi="Times New Roman" w:cs="Times New Roman"/>
          <w:bCs/>
          <w:sz w:val="24"/>
          <w:szCs w:val="24"/>
          <w:highlight w:val="yellow"/>
        </w:rPr>
        <w:t>Графический дизайнер</w:t>
      </w:r>
      <w:r w:rsidRPr="00A463BB">
        <w:rPr>
          <w:rFonts w:ascii="Times New Roman" w:hAnsi="Times New Roman" w:cs="Times New Roman"/>
          <w:bCs/>
          <w:color w:val="000000"/>
          <w:sz w:val="24"/>
          <w:szCs w:val="24"/>
          <w:highlight w:val="yellow"/>
        </w:rPr>
        <w:t>»;</w:t>
      </w:r>
    </w:p>
    <w:p w14:paraId="25EDA11A" w14:textId="50CB8940" w:rsidR="0018323C" w:rsidRPr="009324F6" w:rsidRDefault="0018323C" w:rsidP="009324F6">
      <w:pPr>
        <w:numPr>
          <w:ilvl w:val="0"/>
          <w:numId w:val="10"/>
        </w:numPr>
        <w:tabs>
          <w:tab w:val="left" w:pos="993"/>
        </w:tabs>
        <w:suppressAutoHyphens/>
        <w:spacing w:after="0" w:line="276" w:lineRule="auto"/>
        <w:ind w:left="0" w:firstLine="709"/>
        <w:jc w:val="both"/>
        <w:rPr>
          <w:rFonts w:ascii="Times New Roman" w:hAnsi="Times New Roman" w:cs="Times New Roman"/>
          <w:bCs/>
          <w:color w:val="000000"/>
          <w:sz w:val="24"/>
          <w:szCs w:val="24"/>
          <w:highlight w:val="yellow"/>
        </w:rPr>
      </w:pPr>
      <w:r w:rsidRPr="00A463BB">
        <w:rPr>
          <w:rFonts w:ascii="Times New Roman" w:hAnsi="Times New Roman" w:cs="Times New Roman"/>
          <w:bCs/>
          <w:color w:val="000000"/>
          <w:sz w:val="24"/>
          <w:szCs w:val="24"/>
          <w:highlight w:val="yellow"/>
        </w:rPr>
        <w:t xml:space="preserve">Приказ Министерства труда и социальной защиты Российской Федерации </w:t>
      </w:r>
      <w:r w:rsidRPr="00A463BB">
        <w:rPr>
          <w:rFonts w:ascii="Times New Roman" w:hAnsi="Times New Roman" w:cs="Times New Roman"/>
          <w:bCs/>
          <w:color w:val="000000"/>
          <w:sz w:val="24"/>
          <w:szCs w:val="24"/>
          <w:highlight w:val="yellow"/>
        </w:rPr>
        <w:br/>
        <w:t xml:space="preserve">от </w:t>
      </w:r>
      <w:r w:rsidR="009324F6">
        <w:rPr>
          <w:rFonts w:ascii="Times New Roman" w:hAnsi="Times New Roman" w:cs="Times New Roman"/>
          <w:bCs/>
          <w:iCs/>
          <w:color w:val="000000"/>
          <w:sz w:val="24"/>
          <w:szCs w:val="24"/>
          <w:highlight w:val="yellow"/>
        </w:rPr>
        <w:t>04.06.2018 № 366</w:t>
      </w:r>
      <w:r w:rsidRPr="00A463BB">
        <w:rPr>
          <w:rFonts w:ascii="Times New Roman" w:hAnsi="Times New Roman" w:cs="Times New Roman"/>
          <w:bCs/>
          <w:iCs/>
          <w:color w:val="000000"/>
          <w:sz w:val="24"/>
          <w:szCs w:val="24"/>
          <w:highlight w:val="yellow"/>
        </w:rPr>
        <w:t xml:space="preserve">н </w:t>
      </w:r>
      <w:r w:rsidRPr="00A463BB">
        <w:rPr>
          <w:rFonts w:ascii="Times New Roman" w:hAnsi="Times New Roman" w:cs="Times New Roman"/>
          <w:bCs/>
          <w:color w:val="000000"/>
          <w:sz w:val="24"/>
          <w:szCs w:val="24"/>
          <w:highlight w:val="yellow"/>
        </w:rPr>
        <w:t>"Об утверждении профессионального стандарта «</w:t>
      </w:r>
      <w:r w:rsidR="009324F6">
        <w:rPr>
          <w:rFonts w:ascii="Times New Roman" w:hAnsi="Times New Roman" w:cs="Times New Roman"/>
          <w:bCs/>
          <w:sz w:val="24"/>
          <w:szCs w:val="24"/>
          <w:highlight w:val="yellow"/>
        </w:rPr>
        <w:t>Маркетолог</w:t>
      </w:r>
      <w:r w:rsidRPr="00A463BB">
        <w:rPr>
          <w:rFonts w:ascii="Times New Roman" w:hAnsi="Times New Roman" w:cs="Times New Roman"/>
          <w:bCs/>
          <w:color w:val="000000"/>
          <w:sz w:val="24"/>
          <w:szCs w:val="24"/>
          <w:highlight w:val="yellow"/>
        </w:rPr>
        <w:t>»;</w:t>
      </w:r>
    </w:p>
    <w:p w14:paraId="28AC6F76" w14:textId="77777777" w:rsidR="008A7186" w:rsidRDefault="008A7186" w:rsidP="008A7186">
      <w:pPr>
        <w:numPr>
          <w:ilvl w:val="0"/>
          <w:numId w:val="10"/>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Постановление Правительства Р</w:t>
      </w:r>
      <w:r>
        <w:rPr>
          <w:rFonts w:ascii="Times New Roman" w:hAnsi="Times New Roman" w:cs="Times New Roman"/>
          <w:bCs/>
          <w:sz w:val="24"/>
          <w:szCs w:val="24"/>
        </w:rPr>
        <w:t xml:space="preserve">оссийской </w:t>
      </w:r>
      <w:r w:rsidRPr="00AA1020">
        <w:rPr>
          <w:rFonts w:ascii="Times New Roman" w:hAnsi="Times New Roman" w:cs="Times New Roman"/>
          <w:bCs/>
          <w:sz w:val="24"/>
          <w:szCs w:val="24"/>
        </w:rPr>
        <w:t>Ф</w:t>
      </w:r>
      <w:r>
        <w:rPr>
          <w:rFonts w:ascii="Times New Roman" w:hAnsi="Times New Roman" w:cs="Times New Roman"/>
          <w:bCs/>
          <w:sz w:val="24"/>
          <w:szCs w:val="24"/>
        </w:rPr>
        <w:t>едерации</w:t>
      </w:r>
      <w:r w:rsidRPr="00AA1020">
        <w:rPr>
          <w:rFonts w:ascii="Times New Roman" w:hAnsi="Times New Roman" w:cs="Times New Roman"/>
          <w:bCs/>
          <w:sz w:val="24"/>
          <w:szCs w:val="24"/>
        </w:rPr>
        <w:t xml:space="preserve"> от 13 октября 2020 г. № 1681 </w:t>
      </w:r>
      <w:r>
        <w:rPr>
          <w:rFonts w:ascii="Times New Roman" w:hAnsi="Times New Roman" w:cs="Times New Roman"/>
          <w:bCs/>
          <w:sz w:val="24"/>
          <w:szCs w:val="24"/>
        </w:rPr>
        <w:br/>
      </w:r>
      <w:r w:rsidRPr="00AA1020">
        <w:rPr>
          <w:rFonts w:ascii="Times New Roman" w:hAnsi="Times New Roman" w:cs="Times New Roman"/>
          <w:bCs/>
          <w:sz w:val="24"/>
          <w:szCs w:val="24"/>
        </w:rPr>
        <w:t>«О целевом обучении по образовательным программам среднего профессионального и высшего образования»;</w:t>
      </w:r>
    </w:p>
    <w:p w14:paraId="645AC671" w14:textId="77777777" w:rsidR="008A7186" w:rsidRPr="00AA1020" w:rsidRDefault="008A7186" w:rsidP="008A7186">
      <w:pPr>
        <w:numPr>
          <w:ilvl w:val="0"/>
          <w:numId w:val="10"/>
        </w:numPr>
        <w:suppressAutoHyphens/>
        <w:spacing w:after="0" w:line="276" w:lineRule="auto"/>
        <w:ind w:left="0" w:firstLine="709"/>
        <w:jc w:val="both"/>
        <w:rPr>
          <w:rFonts w:ascii="Times New Roman" w:hAnsi="Times New Roman" w:cs="Times New Roman"/>
          <w:bCs/>
          <w:color w:val="000000"/>
          <w:sz w:val="24"/>
          <w:szCs w:val="24"/>
        </w:rPr>
      </w:pPr>
      <w:r w:rsidRPr="00AA1020">
        <w:rPr>
          <w:rFonts w:ascii="Times New Roman" w:hAnsi="Times New Roman" w:cs="Times New Roman"/>
          <w:bCs/>
          <w:color w:val="000000"/>
          <w:sz w:val="24"/>
          <w:szCs w:val="24"/>
        </w:rPr>
        <w:t>Приказ Минобрнауки России от 02.07.2013 № 513 «Об утверждении Перечня профессий рабочих, должностей служащих, по которым осуществляется профессиональное обучение».</w:t>
      </w:r>
    </w:p>
    <w:p w14:paraId="097BD17E" w14:textId="77777777" w:rsidR="008A7186" w:rsidRPr="001C33BF" w:rsidRDefault="008A7186" w:rsidP="008A7186">
      <w:pPr>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1.3.</w:t>
      </w:r>
      <w:r>
        <w:rPr>
          <w:rFonts w:ascii="Times New Roman" w:hAnsi="Times New Roman" w:cs="Times New Roman"/>
          <w:bCs/>
          <w:color w:val="000000"/>
          <w:sz w:val="24"/>
          <w:szCs w:val="24"/>
        </w:rPr>
        <w:t> </w:t>
      </w:r>
      <w:r w:rsidRPr="001C33BF">
        <w:rPr>
          <w:rFonts w:ascii="Times New Roman" w:hAnsi="Times New Roman" w:cs="Times New Roman"/>
          <w:bCs/>
          <w:color w:val="000000"/>
          <w:sz w:val="24"/>
          <w:szCs w:val="24"/>
        </w:rPr>
        <w:t xml:space="preserve">Перечень сокращений, используемых в тексте </w:t>
      </w:r>
      <w:r>
        <w:rPr>
          <w:rFonts w:ascii="Times New Roman" w:hAnsi="Times New Roman" w:cs="Times New Roman"/>
          <w:bCs/>
          <w:color w:val="000000"/>
          <w:sz w:val="24"/>
          <w:szCs w:val="24"/>
        </w:rPr>
        <w:t>О</w:t>
      </w:r>
      <w:r w:rsidRPr="001C33BF">
        <w:rPr>
          <w:rFonts w:ascii="Times New Roman" w:hAnsi="Times New Roman" w:cs="Times New Roman"/>
          <w:bCs/>
          <w:color w:val="000000"/>
          <w:sz w:val="24"/>
          <w:szCs w:val="24"/>
        </w:rPr>
        <w:t>ПОП-П:</w:t>
      </w:r>
    </w:p>
    <w:p w14:paraId="6E208C96"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71BE5112" w14:textId="77777777" w:rsidR="008A7186" w:rsidRPr="001C33BF" w:rsidRDefault="008A7186" w:rsidP="008A7186">
      <w:pPr>
        <w:tabs>
          <w:tab w:val="left" w:pos="993"/>
        </w:tabs>
        <w:suppressAutoHyphens/>
        <w:spacing w:after="0"/>
        <w:ind w:firstLine="709"/>
        <w:jc w:val="both"/>
        <w:rPr>
          <w:rFonts w:ascii="Times New Roman" w:hAnsi="Times New Roman" w:cs="Times New Roman"/>
          <w:color w:val="000000"/>
          <w:sz w:val="24"/>
          <w:szCs w:val="24"/>
        </w:rPr>
      </w:pPr>
      <w:r w:rsidRPr="001C33BF">
        <w:rPr>
          <w:rFonts w:ascii="Times New Roman" w:hAnsi="Times New Roman" w:cs="Times New Roman"/>
          <w:color w:val="000000"/>
          <w:sz w:val="24"/>
          <w:szCs w:val="24"/>
        </w:rPr>
        <w:lastRenderedPageBreak/>
        <w:t xml:space="preserve">ОК </w:t>
      </w:r>
      <w:r w:rsidRPr="001C33BF">
        <w:rPr>
          <w:rFonts w:ascii="Times New Roman" w:hAnsi="Times New Roman" w:cs="Times New Roman"/>
          <w:bCs/>
          <w:color w:val="000000"/>
          <w:sz w:val="24"/>
          <w:szCs w:val="24"/>
        </w:rPr>
        <w:t xml:space="preserve">– </w:t>
      </w:r>
      <w:r w:rsidRPr="001C33BF">
        <w:rPr>
          <w:rFonts w:ascii="Times New Roman" w:hAnsi="Times New Roman" w:cs="Times New Roman"/>
          <w:color w:val="000000"/>
          <w:sz w:val="24"/>
          <w:szCs w:val="24"/>
        </w:rPr>
        <w:t>общие компетенции;</w:t>
      </w:r>
    </w:p>
    <w:p w14:paraId="2D392609"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ПК – профессиональные компетенции;</w:t>
      </w:r>
    </w:p>
    <w:p w14:paraId="047502E9" w14:textId="77777777" w:rsidR="008A7186" w:rsidRPr="00EE0002" w:rsidRDefault="008A7186" w:rsidP="008A7186">
      <w:pPr>
        <w:tabs>
          <w:tab w:val="left" w:pos="993"/>
        </w:tabs>
        <w:suppressAutoHyphens/>
        <w:spacing w:after="0"/>
        <w:ind w:firstLine="709"/>
        <w:jc w:val="both"/>
        <w:rPr>
          <w:rFonts w:ascii="Times New Roman" w:hAnsi="Times New Roman" w:cs="Times New Roman"/>
          <w:bCs/>
          <w:sz w:val="24"/>
          <w:szCs w:val="24"/>
        </w:rPr>
      </w:pPr>
      <w:r w:rsidRPr="00EE0002">
        <w:rPr>
          <w:rFonts w:ascii="Times New Roman" w:hAnsi="Times New Roman" w:cs="Times New Roman"/>
          <w:bCs/>
          <w:sz w:val="24"/>
          <w:szCs w:val="24"/>
        </w:rPr>
        <w:t>КК – корпоративные компетенции;</w:t>
      </w:r>
    </w:p>
    <w:p w14:paraId="17FD5DBE"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ПС – профессиональный стандарт,</w:t>
      </w:r>
    </w:p>
    <w:p w14:paraId="6E02053B"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ОТФ – обобщенная трудовая функция;</w:t>
      </w:r>
    </w:p>
    <w:p w14:paraId="5E8FA603"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ТФ – трудовая функция;</w:t>
      </w:r>
    </w:p>
    <w:p w14:paraId="47E0AB6A" w14:textId="77777777" w:rsidR="008A7186" w:rsidRDefault="008A7186" w:rsidP="008A7186">
      <w:pPr>
        <w:tabs>
          <w:tab w:val="left" w:pos="993"/>
        </w:tabs>
        <w:suppressAutoHyphens/>
        <w:spacing w:after="0"/>
        <w:ind w:firstLine="709"/>
        <w:jc w:val="both"/>
        <w:rPr>
          <w:rFonts w:ascii="Times New Roman" w:hAnsi="Times New Roman" w:cs="Times New Roman"/>
          <w:bCs/>
          <w:sz w:val="24"/>
          <w:szCs w:val="24"/>
        </w:rPr>
      </w:pPr>
      <w:r w:rsidRPr="001C33BF">
        <w:rPr>
          <w:rFonts w:ascii="Times New Roman" w:hAnsi="Times New Roman" w:cs="Times New Roman"/>
          <w:bCs/>
          <w:sz w:val="24"/>
          <w:szCs w:val="24"/>
        </w:rPr>
        <w:t>СГ – социально-гуманитарный цикл;</w:t>
      </w:r>
    </w:p>
    <w:p w14:paraId="111CD1AF" w14:textId="77777777" w:rsidR="008A7186" w:rsidRDefault="008A7186" w:rsidP="008A7186">
      <w:pPr>
        <w:tabs>
          <w:tab w:val="left" w:pos="993"/>
        </w:tabs>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ОГСЭ – общий гуманитарный и социально-экономический цикл;</w:t>
      </w:r>
    </w:p>
    <w:p w14:paraId="19A4E7B1" w14:textId="77777777" w:rsidR="008A7186" w:rsidRPr="001C33BF" w:rsidRDefault="008A7186" w:rsidP="008A7186">
      <w:pPr>
        <w:tabs>
          <w:tab w:val="left" w:pos="993"/>
        </w:tabs>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ЕН – естественно-научный и математический цикл;</w:t>
      </w:r>
    </w:p>
    <w:p w14:paraId="66591EDB"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sz w:val="24"/>
          <w:szCs w:val="24"/>
        </w:rPr>
        <w:t>ОП –</w:t>
      </w:r>
      <w:r>
        <w:rPr>
          <w:rFonts w:ascii="Times New Roman" w:hAnsi="Times New Roman" w:cs="Times New Roman"/>
          <w:bCs/>
          <w:sz w:val="24"/>
          <w:szCs w:val="24"/>
        </w:rPr>
        <w:t xml:space="preserve"> </w:t>
      </w:r>
      <w:r w:rsidRPr="001C33BF">
        <w:rPr>
          <w:rFonts w:ascii="Times New Roman" w:hAnsi="Times New Roman" w:cs="Times New Roman"/>
          <w:bCs/>
          <w:sz w:val="24"/>
          <w:szCs w:val="24"/>
        </w:rPr>
        <w:t>общепрофессиональный цикл/</w:t>
      </w:r>
      <w:r w:rsidRPr="001C33BF">
        <w:rPr>
          <w:rFonts w:ascii="Times New Roman" w:hAnsi="Times New Roman" w:cs="Times New Roman"/>
          <w:bCs/>
          <w:color w:val="000000"/>
          <w:sz w:val="24"/>
          <w:szCs w:val="24"/>
        </w:rPr>
        <w:t>общепрофессиональная дисциплина;</w:t>
      </w:r>
    </w:p>
    <w:p w14:paraId="0401A22F" w14:textId="77777777" w:rsidR="008A7186" w:rsidRPr="001C33BF" w:rsidRDefault="008A7186" w:rsidP="008A7186">
      <w:pPr>
        <w:tabs>
          <w:tab w:val="left" w:pos="993"/>
        </w:tabs>
        <w:suppressAutoHyphens/>
        <w:spacing w:after="0"/>
        <w:ind w:firstLine="709"/>
        <w:jc w:val="both"/>
        <w:rPr>
          <w:rFonts w:ascii="Times New Roman" w:hAnsi="Times New Roman" w:cs="Times New Roman"/>
          <w:bCs/>
          <w:sz w:val="24"/>
          <w:szCs w:val="24"/>
        </w:rPr>
      </w:pPr>
      <w:r w:rsidRPr="001C33BF">
        <w:rPr>
          <w:rFonts w:ascii="Times New Roman" w:hAnsi="Times New Roman" w:cs="Times New Roman"/>
          <w:bCs/>
          <w:sz w:val="24"/>
          <w:szCs w:val="24"/>
        </w:rPr>
        <w:t>П – профессиональный цикл;</w:t>
      </w:r>
    </w:p>
    <w:p w14:paraId="4DB7AAC2"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ПМ – профессиональный модуль;</w:t>
      </w:r>
    </w:p>
    <w:p w14:paraId="1A1EAB79"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МДК – междисциплинарный курс;</w:t>
      </w:r>
    </w:p>
    <w:p w14:paraId="25A4F004"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ПА – промежуточная аттестация;</w:t>
      </w:r>
    </w:p>
    <w:p w14:paraId="43987FA0"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ДЭ – демонстрационный экзамен;</w:t>
      </w:r>
    </w:p>
    <w:p w14:paraId="4C65037A"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ГИА – государственная итоговая аттестация;</w:t>
      </w:r>
    </w:p>
    <w:p w14:paraId="5A433DCE"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ДПБ – дополнительный профессиональный блок;</w:t>
      </w:r>
    </w:p>
    <w:p w14:paraId="60A6E38C"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ОПБ – обязательный профессиональный блок;</w:t>
      </w:r>
    </w:p>
    <w:p w14:paraId="7D745848"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КОД</w:t>
      </w:r>
      <w:r>
        <w:rPr>
          <w:rFonts w:ascii="Times New Roman" w:hAnsi="Times New Roman" w:cs="Times New Roman"/>
          <w:bCs/>
          <w:color w:val="000000"/>
          <w:sz w:val="24"/>
          <w:szCs w:val="24"/>
        </w:rPr>
        <w:t xml:space="preserve"> –</w:t>
      </w:r>
      <w:r w:rsidRPr="001C33BF">
        <w:rPr>
          <w:rFonts w:ascii="Times New Roman" w:hAnsi="Times New Roman" w:cs="Times New Roman"/>
          <w:bCs/>
          <w:color w:val="000000"/>
          <w:sz w:val="24"/>
          <w:szCs w:val="24"/>
        </w:rPr>
        <w:t xml:space="preserve"> комплект оценочной документации;</w:t>
      </w:r>
    </w:p>
    <w:p w14:paraId="736BCDF8" w14:textId="77777777" w:rsidR="008A7186"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ЦПДЭ – центр проведения демонстрационного экзамена</w:t>
      </w:r>
      <w:r>
        <w:rPr>
          <w:rFonts w:ascii="Times New Roman" w:hAnsi="Times New Roman" w:cs="Times New Roman"/>
          <w:bCs/>
          <w:color w:val="000000"/>
          <w:sz w:val="24"/>
          <w:szCs w:val="24"/>
        </w:rPr>
        <w:t>.</w:t>
      </w:r>
    </w:p>
    <w:p w14:paraId="09C9A134"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p>
    <w:p w14:paraId="1739EFFB" w14:textId="77777777" w:rsidR="008A7186" w:rsidRPr="00036FD7" w:rsidRDefault="008A7186" w:rsidP="008A7186">
      <w:pPr>
        <w:pStyle w:val="1"/>
        <w:rPr>
          <w:rFonts w:ascii="Times New Roman" w:hAnsi="Times New Roman"/>
          <w:sz w:val="24"/>
        </w:rPr>
      </w:pPr>
      <w:bookmarkStart w:id="5" w:name="_Toc103593993"/>
      <w:bookmarkStart w:id="6" w:name="_Toc131849513"/>
      <w:r w:rsidRPr="00036FD7">
        <w:rPr>
          <w:rFonts w:ascii="Times New Roman" w:hAnsi="Times New Roman"/>
          <w:sz w:val="24"/>
        </w:rPr>
        <w:t xml:space="preserve">Раздел 2. Общая характеристика образовательной программы </w:t>
      </w:r>
      <w:r>
        <w:rPr>
          <w:rFonts w:ascii="Times New Roman" w:hAnsi="Times New Roman"/>
          <w:sz w:val="24"/>
        </w:rPr>
        <w:br/>
      </w:r>
      <w:r w:rsidRPr="00036FD7">
        <w:rPr>
          <w:rFonts w:ascii="Times New Roman" w:hAnsi="Times New Roman"/>
          <w:sz w:val="24"/>
        </w:rPr>
        <w:t>с учетом сетевой формы реализации программы</w:t>
      </w:r>
      <w:bookmarkEnd w:id="5"/>
      <w:bookmarkEnd w:id="6"/>
    </w:p>
    <w:p w14:paraId="24B82A7B" w14:textId="01EBC70B" w:rsidR="008A7186" w:rsidRPr="00AC7893" w:rsidRDefault="008A7186" w:rsidP="008A7186">
      <w:pPr>
        <w:suppressAutoHyphens/>
        <w:spacing w:after="0"/>
        <w:ind w:firstLine="709"/>
        <w:jc w:val="both"/>
        <w:rPr>
          <w:rFonts w:ascii="Times New Roman" w:hAnsi="Times New Roman" w:cs="Times New Roman"/>
          <w:sz w:val="24"/>
          <w:szCs w:val="24"/>
        </w:rPr>
      </w:pPr>
      <w:r w:rsidRPr="00AC7893">
        <w:rPr>
          <w:rFonts w:ascii="Times New Roman" w:hAnsi="Times New Roman" w:cs="Times New Roman"/>
          <w:sz w:val="24"/>
          <w:szCs w:val="24"/>
        </w:rPr>
        <w:t xml:space="preserve">Программа сочетает обучение в образовательной организации и на рабочем месте </w:t>
      </w:r>
      <w:r w:rsidRPr="00AC7893">
        <w:rPr>
          <w:rFonts w:ascii="Times New Roman" w:hAnsi="Times New Roman" w:cs="Times New Roman"/>
          <w:sz w:val="24"/>
          <w:szCs w:val="24"/>
        </w:rPr>
        <w:br/>
        <w:t xml:space="preserve">в организации </w:t>
      </w:r>
      <w:r w:rsidR="00AC7893" w:rsidRPr="00AC7893">
        <w:rPr>
          <w:rFonts w:ascii="Times New Roman" w:hAnsi="Times New Roman" w:cs="Times New Roman"/>
          <w:sz w:val="24"/>
          <w:szCs w:val="24"/>
        </w:rPr>
        <w:t>(</w:t>
      </w:r>
      <w:r w:rsidRPr="00AC7893">
        <w:rPr>
          <w:rFonts w:ascii="Times New Roman" w:hAnsi="Times New Roman" w:cs="Times New Roman"/>
          <w:sz w:val="24"/>
          <w:szCs w:val="24"/>
        </w:rPr>
        <w:t>на предприятии</w:t>
      </w:r>
      <w:r w:rsidR="00AC7893" w:rsidRPr="00AC7893">
        <w:rPr>
          <w:rFonts w:ascii="Times New Roman" w:hAnsi="Times New Roman" w:cs="Times New Roman"/>
          <w:sz w:val="24"/>
          <w:szCs w:val="24"/>
        </w:rPr>
        <w:t>)</w:t>
      </w:r>
      <w:r w:rsidRPr="00AC7893">
        <w:rPr>
          <w:rFonts w:ascii="Times New Roman" w:hAnsi="Times New Roman" w:cs="Times New Roman"/>
          <w:sz w:val="24"/>
          <w:szCs w:val="24"/>
        </w:rPr>
        <w:t xml:space="preserve"> с широким использованием в обучении цифровых технологий.</w:t>
      </w:r>
    </w:p>
    <w:p w14:paraId="4842704C" w14:textId="0B3B3342" w:rsidR="008A7186" w:rsidRPr="006E1EE7" w:rsidRDefault="008A7186" w:rsidP="008A7186">
      <w:pPr>
        <w:suppressAutoHyphens/>
        <w:ind w:firstLine="709"/>
        <w:contextualSpacing/>
        <w:jc w:val="both"/>
        <w:rPr>
          <w:rFonts w:ascii="Times New Roman" w:eastAsia="Calibri" w:hAnsi="Times New Roman" w:cs="Times New Roman"/>
          <w:sz w:val="24"/>
          <w:szCs w:val="24"/>
          <w:lang w:eastAsia="en-US"/>
        </w:rPr>
      </w:pPr>
      <w:r w:rsidRPr="00AC7893">
        <w:rPr>
          <w:rFonts w:ascii="Times New Roman" w:hAnsi="Times New Roman" w:cs="Times New Roman"/>
          <w:sz w:val="24"/>
          <w:szCs w:val="24"/>
        </w:rPr>
        <w:t xml:space="preserve">Квалификация, присваиваемая выпускникам образовательной программы: </w:t>
      </w:r>
      <w:r w:rsidR="006E1EE7" w:rsidRPr="00AC7893">
        <w:rPr>
          <w:rFonts w:ascii="Times New Roman" w:eastAsia="Calibri" w:hAnsi="Times New Roman" w:cs="Times New Roman"/>
          <w:sz w:val="24"/>
          <w:szCs w:val="24"/>
          <w:lang w:eastAsia="en-US"/>
        </w:rPr>
        <w:t>специалист по рекламе</w:t>
      </w:r>
      <w:r w:rsidRPr="00AC7893">
        <w:rPr>
          <w:rFonts w:ascii="Times New Roman" w:eastAsia="Calibri" w:hAnsi="Times New Roman" w:cs="Times New Roman"/>
          <w:sz w:val="24"/>
          <w:szCs w:val="24"/>
          <w:lang w:eastAsia="en-US"/>
        </w:rPr>
        <w:t>.</w:t>
      </w:r>
      <w:bookmarkStart w:id="7" w:name="_Toc103593994"/>
    </w:p>
    <w:p w14:paraId="660D785A" w14:textId="62DF5CB3" w:rsidR="008A7186" w:rsidRPr="000F13FC" w:rsidRDefault="008A7186" w:rsidP="00AC7893">
      <w:pPr>
        <w:suppressAutoHyphens/>
        <w:ind w:firstLine="709"/>
        <w:contextualSpacing/>
        <w:jc w:val="both"/>
        <w:rPr>
          <w:rFonts w:ascii="Times New Roman" w:eastAsia="Calibri" w:hAnsi="Times New Roman" w:cs="Times New Roman"/>
          <w:sz w:val="24"/>
          <w:szCs w:val="24"/>
          <w:highlight w:val="yellow"/>
          <w:lang w:eastAsia="en-US"/>
        </w:rPr>
      </w:pPr>
      <w:r w:rsidRPr="000F13FC">
        <w:rPr>
          <w:rFonts w:ascii="Times New Roman" w:eastAsia="Calibri" w:hAnsi="Times New Roman" w:cs="Times New Roman"/>
          <w:sz w:val="24"/>
          <w:szCs w:val="24"/>
          <w:highlight w:val="yellow"/>
          <w:lang w:eastAsia="en-US"/>
        </w:rPr>
        <w:t>Выпускник образовательной программы по квалификации «</w:t>
      </w:r>
      <w:r w:rsidR="006E1EE7" w:rsidRPr="000F13FC">
        <w:rPr>
          <w:rFonts w:ascii="Times New Roman" w:eastAsia="Calibri" w:hAnsi="Times New Roman" w:cs="Times New Roman"/>
          <w:iCs/>
          <w:sz w:val="24"/>
          <w:szCs w:val="24"/>
          <w:highlight w:val="yellow"/>
          <w:lang w:eastAsia="en-US"/>
        </w:rPr>
        <w:t>специалист по рекламе</w:t>
      </w:r>
      <w:r w:rsidRPr="000F13FC">
        <w:rPr>
          <w:rFonts w:ascii="Times New Roman" w:eastAsia="Calibri" w:hAnsi="Times New Roman" w:cs="Times New Roman"/>
          <w:sz w:val="24"/>
          <w:szCs w:val="24"/>
          <w:highlight w:val="yellow"/>
          <w:lang w:eastAsia="en-US"/>
        </w:rPr>
        <w:t xml:space="preserve">» осваивает </w:t>
      </w:r>
      <w:r w:rsidR="00AC7893">
        <w:rPr>
          <w:rFonts w:ascii="Times New Roman" w:eastAsia="Calibri" w:hAnsi="Times New Roman" w:cs="Times New Roman"/>
          <w:sz w:val="24"/>
          <w:szCs w:val="24"/>
          <w:highlight w:val="yellow"/>
          <w:lang w:eastAsia="en-US"/>
        </w:rPr>
        <w:t>следующие виды</w:t>
      </w:r>
      <w:r w:rsidRPr="000F13FC">
        <w:rPr>
          <w:rFonts w:ascii="Times New Roman" w:eastAsia="Calibri" w:hAnsi="Times New Roman" w:cs="Times New Roman"/>
          <w:sz w:val="24"/>
          <w:szCs w:val="24"/>
          <w:highlight w:val="yellow"/>
          <w:lang w:eastAsia="en-US"/>
        </w:rPr>
        <w:t xml:space="preserve"> деятельности: </w:t>
      </w:r>
    </w:p>
    <w:p w14:paraId="2DCEF940" w14:textId="77777777" w:rsidR="008A7186" w:rsidRPr="000F13FC" w:rsidRDefault="008A7186" w:rsidP="008A7186">
      <w:pPr>
        <w:shd w:val="clear" w:color="auto" w:fill="FFFFFF" w:themeFill="background1"/>
        <w:suppressAutoHyphens/>
        <w:spacing w:after="0" w:line="240" w:lineRule="auto"/>
        <w:ind w:firstLine="709"/>
        <w:jc w:val="both"/>
        <w:rPr>
          <w:rFonts w:ascii="Times New Roman" w:eastAsia="Calibri" w:hAnsi="Times New Roman" w:cs="Times New Roman"/>
          <w:sz w:val="24"/>
          <w:szCs w:val="24"/>
          <w:highlight w:val="yellow"/>
          <w:lang w:eastAsia="en-US"/>
        </w:rPr>
      </w:pPr>
    </w:p>
    <w:tbl>
      <w:tblPr>
        <w:tblStyle w:val="a7"/>
        <w:tblW w:w="0" w:type="auto"/>
        <w:tblLook w:val="04A0" w:firstRow="1" w:lastRow="0" w:firstColumn="1" w:lastColumn="0" w:noHBand="0" w:noVBand="1"/>
      </w:tblPr>
      <w:tblGrid>
        <w:gridCol w:w="10195"/>
      </w:tblGrid>
      <w:tr w:rsidR="00AC7893" w14:paraId="02647468" w14:textId="77777777" w:rsidTr="00AD25B7">
        <w:tc>
          <w:tcPr>
            <w:tcW w:w="10195" w:type="dxa"/>
          </w:tcPr>
          <w:p w14:paraId="2AAE78FE" w14:textId="77777777" w:rsidR="00AC7893" w:rsidRPr="00626F75" w:rsidRDefault="00AC7893" w:rsidP="00AD25B7">
            <w:pPr>
              <w:suppressAutoHyphens/>
              <w:jc w:val="center"/>
              <w:rPr>
                <w:rFonts w:ascii="Times New Roman" w:eastAsia="Calibri" w:hAnsi="Times New Roman" w:cs="Times New Roman"/>
                <w:b/>
                <w:sz w:val="24"/>
                <w:szCs w:val="24"/>
              </w:rPr>
            </w:pPr>
            <w:r w:rsidRPr="00626F75">
              <w:rPr>
                <w:rFonts w:ascii="Times New Roman" w:eastAsia="Calibri" w:hAnsi="Times New Roman" w:cs="Times New Roman"/>
                <w:b/>
                <w:sz w:val="24"/>
                <w:szCs w:val="24"/>
              </w:rPr>
              <w:t>Основные виды деятельности, предусмотренные ФГОС СПО</w:t>
            </w:r>
          </w:p>
        </w:tc>
      </w:tr>
      <w:tr w:rsidR="00AC7893" w14:paraId="3B1B6CA8" w14:textId="77777777" w:rsidTr="00AD25B7">
        <w:tc>
          <w:tcPr>
            <w:tcW w:w="10195" w:type="dxa"/>
          </w:tcPr>
          <w:p w14:paraId="62D25BDF" w14:textId="22A74241" w:rsidR="00AC7893" w:rsidRDefault="00AC7893" w:rsidP="00AD25B7">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Осуществлять поиск рекламных идей</w:t>
            </w:r>
            <w:r w:rsidRPr="00626F75">
              <w:rPr>
                <w:rFonts w:ascii="Times New Roman" w:eastAsia="Calibri" w:hAnsi="Times New Roman" w:cs="Times New Roman"/>
                <w:sz w:val="24"/>
                <w:szCs w:val="24"/>
              </w:rPr>
              <w:t>;</w:t>
            </w:r>
          </w:p>
        </w:tc>
      </w:tr>
      <w:tr w:rsidR="00AC7893" w14:paraId="2E02DE69" w14:textId="77777777" w:rsidTr="00AD25B7">
        <w:tc>
          <w:tcPr>
            <w:tcW w:w="10195" w:type="dxa"/>
          </w:tcPr>
          <w:p w14:paraId="5554B725" w14:textId="08C52B9B" w:rsidR="00AC7893" w:rsidRDefault="00AC7893" w:rsidP="00AD25B7">
            <w:pPr>
              <w:suppressAutoHyphens/>
              <w:jc w:val="both"/>
              <w:rPr>
                <w:rFonts w:ascii="Times New Roman" w:eastAsia="Calibri" w:hAnsi="Times New Roman" w:cs="Times New Roman"/>
                <w:sz w:val="24"/>
                <w:szCs w:val="24"/>
              </w:rPr>
            </w:pPr>
            <w:r w:rsidRPr="00626F75">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Производство рекламной продукции</w:t>
            </w:r>
            <w:r w:rsidR="00E92405">
              <w:rPr>
                <w:rFonts w:ascii="Times New Roman" w:eastAsia="Calibri" w:hAnsi="Times New Roman" w:cs="Times New Roman"/>
                <w:sz w:val="24"/>
                <w:szCs w:val="24"/>
              </w:rPr>
              <w:t>;</w:t>
            </w:r>
          </w:p>
        </w:tc>
      </w:tr>
      <w:tr w:rsidR="00AC7893" w14:paraId="645807EF" w14:textId="77777777" w:rsidTr="00AD25B7">
        <w:tc>
          <w:tcPr>
            <w:tcW w:w="10195" w:type="dxa"/>
          </w:tcPr>
          <w:p w14:paraId="0E837624" w14:textId="6516BABF" w:rsidR="00AC7893" w:rsidRPr="00626F75" w:rsidRDefault="00AC7893" w:rsidP="00E92405">
            <w:pPr>
              <w:suppressAutoHyphens/>
              <w:jc w:val="both"/>
              <w:rPr>
                <w:rFonts w:ascii="Times New Roman" w:eastAsia="Calibri" w:hAnsi="Times New Roman" w:cs="Times New Roman"/>
                <w:sz w:val="24"/>
                <w:szCs w:val="24"/>
              </w:rPr>
            </w:pPr>
            <w:r w:rsidRPr="00626F75">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Маркетинговое и правовое обеспечение реализации рекламного продукта</w:t>
            </w:r>
            <w:r w:rsidR="00E92405">
              <w:rPr>
                <w:rFonts w:ascii="Times New Roman" w:eastAsia="Calibri" w:hAnsi="Times New Roman" w:cs="Times New Roman"/>
                <w:sz w:val="24"/>
                <w:szCs w:val="24"/>
              </w:rPr>
              <w:t>;</w:t>
            </w:r>
          </w:p>
        </w:tc>
      </w:tr>
      <w:tr w:rsidR="00E92405" w14:paraId="0FFAEBE4" w14:textId="77777777" w:rsidTr="00AD25B7">
        <w:tc>
          <w:tcPr>
            <w:tcW w:w="10195" w:type="dxa"/>
          </w:tcPr>
          <w:p w14:paraId="0EDEAF62" w14:textId="7922AB80" w:rsidR="00E92405" w:rsidRPr="00626F75" w:rsidRDefault="00E92405" w:rsidP="00E9240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92405">
              <w:rPr>
                <w:rFonts w:ascii="Times New Roman" w:eastAsia="Calibri" w:hAnsi="Times New Roman" w:cs="Times New Roman"/>
                <w:sz w:val="24"/>
                <w:szCs w:val="24"/>
              </w:rPr>
              <w:t>Организация и управление процессом изготовления рекламного продукта</w:t>
            </w:r>
            <w:r>
              <w:rPr>
                <w:rFonts w:ascii="Times New Roman" w:eastAsia="Calibri" w:hAnsi="Times New Roman" w:cs="Times New Roman"/>
                <w:sz w:val="24"/>
                <w:szCs w:val="24"/>
              </w:rPr>
              <w:t>;</w:t>
            </w:r>
          </w:p>
        </w:tc>
      </w:tr>
      <w:tr w:rsidR="00E92405" w14:paraId="36C2CC13" w14:textId="77777777" w:rsidTr="00AD25B7">
        <w:tc>
          <w:tcPr>
            <w:tcW w:w="10195" w:type="dxa"/>
          </w:tcPr>
          <w:p w14:paraId="06DBBBDD" w14:textId="5BA12B9D" w:rsidR="00E92405" w:rsidRDefault="00E92405" w:rsidP="00E9240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92405">
              <w:rPr>
                <w:rFonts w:ascii="Times New Roman" w:eastAsia="Calibri" w:hAnsi="Times New Roman" w:cs="Times New Roman"/>
                <w:sz w:val="24"/>
                <w:szCs w:val="24"/>
              </w:rPr>
              <w:t>Выполнение работ по одной или нескольким профессиям рабочих, должностям служащих</w:t>
            </w:r>
          </w:p>
        </w:tc>
      </w:tr>
      <w:tr w:rsidR="00AC7893" w14:paraId="5ADAE83C" w14:textId="77777777" w:rsidTr="00AD25B7">
        <w:tc>
          <w:tcPr>
            <w:tcW w:w="10195" w:type="dxa"/>
          </w:tcPr>
          <w:p w14:paraId="20355942" w14:textId="77777777" w:rsidR="00AC7893" w:rsidRDefault="00AC7893" w:rsidP="00AD25B7">
            <w:pPr>
              <w:suppressAutoHyphens/>
              <w:jc w:val="center"/>
              <w:rPr>
                <w:rFonts w:ascii="Times New Roman" w:eastAsia="Calibri" w:hAnsi="Times New Roman" w:cs="Times New Roman"/>
                <w:b/>
                <w:sz w:val="24"/>
                <w:szCs w:val="24"/>
              </w:rPr>
            </w:pPr>
            <w:r w:rsidRPr="00626F75">
              <w:rPr>
                <w:rFonts w:ascii="Times New Roman" w:eastAsia="Calibri" w:hAnsi="Times New Roman" w:cs="Times New Roman"/>
                <w:b/>
                <w:sz w:val="24"/>
                <w:szCs w:val="24"/>
              </w:rPr>
              <w:t>Виды деятельности, сформированные ОО совместно с работодателем</w:t>
            </w:r>
          </w:p>
          <w:p w14:paraId="3C6A30C9" w14:textId="7DB87D36" w:rsidR="00E92405" w:rsidRPr="00E92405" w:rsidRDefault="00E92405" w:rsidP="00E92405">
            <w:pPr>
              <w:suppressAutoHyphens/>
              <w:jc w:val="center"/>
              <w:rPr>
                <w:rFonts w:ascii="Times New Roman" w:eastAsia="Calibri" w:hAnsi="Times New Roman" w:cs="Times New Roman"/>
                <w:b/>
                <w:bCs/>
                <w:sz w:val="24"/>
                <w:szCs w:val="24"/>
                <w:lang w:bidi="ru-RU"/>
              </w:rPr>
            </w:pPr>
            <w:r w:rsidRPr="00E92405">
              <w:rPr>
                <w:rFonts w:ascii="Times New Roman" w:eastAsia="Calibri" w:hAnsi="Times New Roman" w:cs="Times New Roman"/>
                <w:b/>
                <w:bCs/>
                <w:sz w:val="24"/>
                <w:szCs w:val="24"/>
                <w:lang w:bidi="ru-RU"/>
              </w:rPr>
              <w:t>ООО «ТРИ С»</w:t>
            </w:r>
          </w:p>
          <w:p w14:paraId="60B6AB6A" w14:textId="55A6DEA7" w:rsidR="00AC7893" w:rsidRPr="00626F75" w:rsidRDefault="00E92405" w:rsidP="00E92405">
            <w:pPr>
              <w:suppressAutoHyphens/>
              <w:jc w:val="center"/>
              <w:rPr>
                <w:rFonts w:ascii="Times New Roman" w:eastAsia="Calibri" w:hAnsi="Times New Roman" w:cs="Times New Roman"/>
                <w:b/>
                <w:sz w:val="24"/>
                <w:szCs w:val="24"/>
              </w:rPr>
            </w:pPr>
            <w:r w:rsidRPr="00E92405">
              <w:rPr>
                <w:rFonts w:ascii="Times New Roman" w:eastAsia="Calibri" w:hAnsi="Times New Roman" w:cs="Times New Roman"/>
                <w:b/>
                <w:bCs/>
                <w:sz w:val="24"/>
                <w:szCs w:val="24"/>
                <w:lang w:bidi="ru-RU"/>
              </w:rPr>
              <w:t>ООО</w:t>
            </w:r>
            <w:r w:rsidR="00EF3781">
              <w:rPr>
                <w:rFonts w:ascii="Times New Roman" w:eastAsia="Calibri" w:hAnsi="Times New Roman" w:cs="Times New Roman"/>
                <w:b/>
                <w:bCs/>
                <w:sz w:val="24"/>
                <w:szCs w:val="24"/>
                <w:lang w:bidi="ru-RU"/>
              </w:rPr>
              <w:t xml:space="preserve"> </w:t>
            </w:r>
            <w:r w:rsidRPr="00E92405">
              <w:rPr>
                <w:rFonts w:ascii="Times New Roman" w:eastAsia="Calibri" w:hAnsi="Times New Roman" w:cs="Times New Roman"/>
                <w:b/>
                <w:bCs/>
                <w:sz w:val="24"/>
                <w:szCs w:val="24"/>
                <w:lang w:bidi="ru-RU"/>
              </w:rPr>
              <w:t>«АЙПИ ЦЕНТР»</w:t>
            </w:r>
          </w:p>
        </w:tc>
      </w:tr>
      <w:tr w:rsidR="00AC7893" w14:paraId="3B519FF3" w14:textId="77777777" w:rsidTr="00AD25B7">
        <w:tc>
          <w:tcPr>
            <w:tcW w:w="10195" w:type="dxa"/>
          </w:tcPr>
          <w:p w14:paraId="1B0C20C3" w14:textId="210BEA8F" w:rsidR="00AC7893" w:rsidRPr="00EF3781" w:rsidRDefault="00AC7893" w:rsidP="00EF3781">
            <w:pPr>
              <w:suppressAutoHyphens/>
              <w:rPr>
                <w:rFonts w:ascii="Times New Roman" w:eastAsia="Calibri" w:hAnsi="Times New Roman" w:cs="Times New Roman"/>
                <w:sz w:val="24"/>
                <w:szCs w:val="24"/>
              </w:rPr>
            </w:pPr>
            <w:r w:rsidRPr="00EF3781">
              <w:rPr>
                <w:rFonts w:ascii="Times New Roman" w:hAnsi="Times New Roman"/>
              </w:rPr>
              <w:t xml:space="preserve">- </w:t>
            </w:r>
            <w:r w:rsidR="00EF3781" w:rsidRPr="00EF3781">
              <w:rPr>
                <w:rFonts w:ascii="Times New Roman" w:hAnsi="Times New Roman"/>
              </w:rPr>
              <w:t>Выполнение работ по одной или нескольким профессиям рабочих, должностям служащих – по профессии «13448 Макетчик художественных макетов»</w:t>
            </w:r>
            <w:r w:rsidRPr="00EF3781">
              <w:rPr>
                <w:rFonts w:ascii="Times New Roman" w:hAnsi="Times New Roman"/>
              </w:rPr>
              <w:t>;</w:t>
            </w:r>
          </w:p>
        </w:tc>
      </w:tr>
      <w:tr w:rsidR="00AC7893" w14:paraId="3EF2E4D3" w14:textId="77777777" w:rsidTr="00AD25B7">
        <w:tc>
          <w:tcPr>
            <w:tcW w:w="10195" w:type="dxa"/>
          </w:tcPr>
          <w:p w14:paraId="4571EF37" w14:textId="3E814E82" w:rsidR="00AC7893" w:rsidRPr="00EF3781" w:rsidRDefault="00AC7893" w:rsidP="00AD25B7">
            <w:pPr>
              <w:suppressAutoHyphens/>
              <w:rPr>
                <w:rFonts w:ascii="Times New Roman" w:eastAsia="Calibri" w:hAnsi="Times New Roman" w:cs="Times New Roman"/>
                <w:sz w:val="24"/>
                <w:szCs w:val="24"/>
              </w:rPr>
            </w:pPr>
            <w:r w:rsidRPr="00EF3781">
              <w:rPr>
                <w:rFonts w:ascii="Times New Roman" w:eastAsia="Times New Roman" w:hAnsi="Times New Roman" w:cs="Times New Roman"/>
                <w:bCs/>
              </w:rPr>
              <w:t xml:space="preserve">- </w:t>
            </w:r>
            <w:r w:rsidR="00EF3781" w:rsidRPr="00EF3781">
              <w:rPr>
                <w:rFonts w:ascii="Times New Roman" w:eastAsia="Times New Roman" w:hAnsi="Times New Roman" w:cs="Times New Roman"/>
                <w:bCs/>
              </w:rPr>
              <w:t>Выполнение работ по одной или нескольким профессиям рабочих, должностям служащих – по профессии «19460 Фотограф»</w:t>
            </w:r>
            <w:r w:rsidRPr="00EF3781">
              <w:rPr>
                <w:rFonts w:ascii="Times New Roman" w:eastAsia="Times New Roman" w:hAnsi="Times New Roman" w:cs="Times New Roman"/>
                <w:bCs/>
              </w:rPr>
              <w:t>.</w:t>
            </w:r>
          </w:p>
        </w:tc>
      </w:tr>
    </w:tbl>
    <w:p w14:paraId="71E98DF5" w14:textId="77777777" w:rsidR="008A7186" w:rsidRPr="008468D9" w:rsidRDefault="008A7186" w:rsidP="008A7186">
      <w:pPr>
        <w:shd w:val="clear" w:color="auto" w:fill="FFFFFF" w:themeFill="background1"/>
        <w:suppressAutoHyphens/>
        <w:spacing w:after="0" w:line="240" w:lineRule="auto"/>
        <w:ind w:firstLine="709"/>
        <w:jc w:val="both"/>
        <w:rPr>
          <w:rFonts w:ascii="Times New Roman" w:eastAsia="Calibri" w:hAnsi="Times New Roman" w:cs="Times New Roman"/>
          <w:sz w:val="24"/>
          <w:szCs w:val="24"/>
          <w:lang w:eastAsia="en-US"/>
        </w:rPr>
      </w:pPr>
    </w:p>
    <w:p w14:paraId="27F7EF9C" w14:textId="055C2C93"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r w:rsidRPr="008468D9">
        <w:rPr>
          <w:rFonts w:ascii="Times New Roman" w:eastAsia="Calibri" w:hAnsi="Times New Roman" w:cs="Times New Roman"/>
          <w:sz w:val="24"/>
          <w:szCs w:val="24"/>
          <w:lang w:eastAsia="en-US"/>
        </w:rPr>
        <w:t xml:space="preserve">Получение образования по </w:t>
      </w:r>
      <w:r w:rsidRPr="00E04681">
        <w:rPr>
          <w:rFonts w:ascii="Times New Roman" w:eastAsia="Calibri" w:hAnsi="Times New Roman" w:cs="Times New Roman"/>
          <w:iCs/>
          <w:sz w:val="24"/>
          <w:szCs w:val="24"/>
          <w:lang w:eastAsia="en-US"/>
        </w:rPr>
        <w:t>специальности</w:t>
      </w:r>
      <w:r w:rsidRPr="008468D9">
        <w:rPr>
          <w:rFonts w:ascii="Times New Roman" w:eastAsia="Calibri" w:hAnsi="Times New Roman" w:cs="Times New Roman"/>
          <w:sz w:val="24"/>
          <w:szCs w:val="24"/>
          <w:lang w:eastAsia="en-US"/>
        </w:rPr>
        <w:t xml:space="preserve"> допускается только </w:t>
      </w:r>
      <w:r>
        <w:rPr>
          <w:rFonts w:ascii="Times New Roman" w:eastAsia="Calibri" w:hAnsi="Times New Roman" w:cs="Times New Roman"/>
          <w:sz w:val="24"/>
          <w:szCs w:val="24"/>
          <w:lang w:eastAsia="en-US"/>
        </w:rPr>
        <w:br/>
      </w:r>
      <w:r w:rsidRPr="008468D9">
        <w:rPr>
          <w:rFonts w:ascii="Times New Roman" w:eastAsia="Calibri" w:hAnsi="Times New Roman" w:cs="Times New Roman"/>
          <w:sz w:val="24"/>
          <w:szCs w:val="24"/>
          <w:lang w:eastAsia="en-US"/>
        </w:rPr>
        <w:t>в профессиональной образовательной организации.</w:t>
      </w:r>
    </w:p>
    <w:p w14:paraId="6DAFF408" w14:textId="094D80BC"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b/>
          <w:i/>
          <w:sz w:val="24"/>
          <w:szCs w:val="24"/>
          <w:lang w:eastAsia="en-US"/>
        </w:rPr>
      </w:pPr>
      <w:r w:rsidRPr="008468D9">
        <w:rPr>
          <w:rFonts w:ascii="Times New Roman" w:eastAsia="Calibri" w:hAnsi="Times New Roman" w:cs="Times New Roman"/>
          <w:sz w:val="24"/>
          <w:szCs w:val="24"/>
          <w:lang w:eastAsia="en-US"/>
        </w:rPr>
        <w:t xml:space="preserve">Формы обучения: </w:t>
      </w:r>
      <w:r w:rsidR="00DA2744" w:rsidRPr="00DA2744">
        <w:rPr>
          <w:rFonts w:ascii="Times New Roman" w:eastAsia="Calibri" w:hAnsi="Times New Roman" w:cs="Times New Roman"/>
          <w:sz w:val="24"/>
          <w:szCs w:val="24"/>
          <w:lang w:eastAsia="en-US"/>
        </w:rPr>
        <w:t>очно</w:t>
      </w:r>
    </w:p>
    <w:p w14:paraId="4D020126" w14:textId="7A608CB5" w:rsidR="001641FA" w:rsidRPr="001641FA" w:rsidRDefault="001641FA" w:rsidP="001641FA">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r w:rsidRPr="001641FA">
        <w:rPr>
          <w:rFonts w:ascii="Times New Roman" w:eastAsia="Calibri" w:hAnsi="Times New Roman" w:cs="Times New Roman"/>
          <w:sz w:val="24"/>
          <w:szCs w:val="24"/>
          <w:lang w:eastAsia="en-US"/>
        </w:rPr>
        <w:lastRenderedPageBreak/>
        <w:t xml:space="preserve">Объем образовательной программы, реализуемой на базе основного общего образования по квалификации: </w:t>
      </w:r>
      <w:r w:rsidRPr="00D9399F">
        <w:rPr>
          <w:rFonts w:ascii="Times New Roman" w:eastAsia="Calibri" w:hAnsi="Times New Roman" w:cs="Times New Roman"/>
          <w:sz w:val="24"/>
          <w:szCs w:val="24"/>
          <w:lang w:eastAsia="en-US"/>
        </w:rPr>
        <w:t>специалист по рекламе</w:t>
      </w:r>
      <w:r w:rsidRPr="00D9399F">
        <w:rPr>
          <w:rFonts w:ascii="Times New Roman" w:eastAsia="Calibri" w:hAnsi="Times New Roman" w:cs="Times New Roman"/>
          <w:i/>
          <w:sz w:val="24"/>
          <w:szCs w:val="24"/>
          <w:lang w:eastAsia="en-US"/>
        </w:rPr>
        <w:t xml:space="preserve"> – </w:t>
      </w:r>
      <w:r w:rsidR="00D9399F" w:rsidRPr="00D9399F">
        <w:rPr>
          <w:rFonts w:ascii="Times New Roman" w:eastAsia="Calibri" w:hAnsi="Times New Roman" w:cs="Times New Roman"/>
          <w:sz w:val="24"/>
          <w:szCs w:val="24"/>
          <w:lang w:eastAsia="en-US"/>
        </w:rPr>
        <w:t>5724</w:t>
      </w:r>
      <w:r w:rsidRPr="00D9399F">
        <w:rPr>
          <w:rFonts w:ascii="Times New Roman" w:eastAsia="Calibri" w:hAnsi="Times New Roman" w:cs="Times New Roman"/>
          <w:sz w:val="24"/>
          <w:szCs w:val="24"/>
          <w:lang w:eastAsia="en-US"/>
        </w:rPr>
        <w:t xml:space="preserve"> ч. максимальная нагрузка обучающихся, </w:t>
      </w:r>
      <w:r w:rsidR="00D9399F" w:rsidRPr="00D9399F">
        <w:rPr>
          <w:rFonts w:ascii="Times New Roman" w:eastAsia="Calibri" w:hAnsi="Times New Roman" w:cs="Times New Roman"/>
          <w:sz w:val="24"/>
          <w:szCs w:val="24"/>
          <w:lang w:eastAsia="en-US"/>
        </w:rPr>
        <w:t>4212</w:t>
      </w:r>
      <w:r w:rsidR="00E46CB3" w:rsidRPr="00D9399F">
        <w:rPr>
          <w:rFonts w:ascii="Times New Roman" w:eastAsia="Calibri" w:hAnsi="Times New Roman" w:cs="Times New Roman"/>
          <w:sz w:val="24"/>
          <w:szCs w:val="24"/>
          <w:lang w:eastAsia="en-US"/>
        </w:rPr>
        <w:t xml:space="preserve"> ч.</w:t>
      </w:r>
      <w:r w:rsidR="00E46CB3">
        <w:rPr>
          <w:rFonts w:ascii="Times New Roman" w:eastAsia="Calibri" w:hAnsi="Times New Roman" w:cs="Times New Roman"/>
          <w:sz w:val="24"/>
          <w:szCs w:val="24"/>
          <w:lang w:eastAsia="en-US"/>
        </w:rPr>
        <w:t xml:space="preserve"> обязательная нагрузка обучающихся</w:t>
      </w:r>
      <w:r w:rsidRPr="001641FA">
        <w:rPr>
          <w:rFonts w:ascii="Times New Roman" w:eastAsia="Calibri" w:hAnsi="Times New Roman" w:cs="Times New Roman"/>
          <w:sz w:val="24"/>
          <w:szCs w:val="24"/>
          <w:lang w:eastAsia="en-US"/>
        </w:rPr>
        <w:t>.</w:t>
      </w:r>
    </w:p>
    <w:p w14:paraId="60F2F96D" w14:textId="3870E53A" w:rsidR="001641FA" w:rsidRPr="001641FA" w:rsidRDefault="001641FA" w:rsidP="001641FA">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r w:rsidRPr="001641FA">
        <w:rPr>
          <w:rFonts w:ascii="Times New Roman" w:eastAsia="Calibri" w:hAnsi="Times New Roman" w:cs="Times New Roman"/>
          <w:sz w:val="24"/>
          <w:szCs w:val="24"/>
          <w:lang w:eastAsia="en-US"/>
        </w:rPr>
        <w:t>Срок получения образования по образовательной программе, реализуемой на базе основного общего образования по квалификации: архитектор</w:t>
      </w:r>
      <w:r w:rsidRPr="001641FA">
        <w:rPr>
          <w:rFonts w:ascii="Times New Roman" w:eastAsia="Calibri" w:hAnsi="Times New Roman" w:cs="Times New Roman"/>
          <w:i/>
          <w:sz w:val="24"/>
          <w:szCs w:val="24"/>
          <w:lang w:eastAsia="en-US"/>
        </w:rPr>
        <w:t xml:space="preserve"> – </w:t>
      </w:r>
      <w:r w:rsidR="00E46CB3">
        <w:rPr>
          <w:rFonts w:ascii="Times New Roman" w:eastAsia="Calibri" w:hAnsi="Times New Roman" w:cs="Times New Roman"/>
          <w:sz w:val="24"/>
          <w:szCs w:val="24"/>
          <w:lang w:eastAsia="en-US"/>
        </w:rPr>
        <w:t>2</w:t>
      </w:r>
      <w:r w:rsidRPr="001641FA">
        <w:rPr>
          <w:rFonts w:ascii="Times New Roman" w:eastAsia="Calibri" w:hAnsi="Times New Roman" w:cs="Times New Roman"/>
          <w:sz w:val="24"/>
          <w:szCs w:val="24"/>
          <w:lang w:eastAsia="en-US"/>
        </w:rPr>
        <w:t xml:space="preserve"> года </w:t>
      </w:r>
      <w:r w:rsidR="00E46CB3">
        <w:rPr>
          <w:rFonts w:ascii="Times New Roman" w:eastAsia="Calibri" w:hAnsi="Times New Roman" w:cs="Times New Roman"/>
          <w:sz w:val="24"/>
          <w:szCs w:val="24"/>
          <w:lang w:eastAsia="en-US"/>
        </w:rPr>
        <w:t>10 месяцев</w:t>
      </w:r>
      <w:r w:rsidRPr="001641FA">
        <w:rPr>
          <w:rFonts w:ascii="Times New Roman" w:eastAsia="Calibri" w:hAnsi="Times New Roman" w:cs="Times New Roman"/>
          <w:iCs/>
          <w:sz w:val="24"/>
          <w:szCs w:val="24"/>
          <w:lang w:eastAsia="en-US"/>
        </w:rPr>
        <w:t>.</w:t>
      </w:r>
    </w:p>
    <w:p w14:paraId="1D413D0E" w14:textId="598B3877" w:rsidR="008A7186" w:rsidRDefault="008A7186" w:rsidP="008A7186">
      <w:pPr>
        <w:shd w:val="clear" w:color="auto" w:fill="FFFFFF" w:themeFill="background1"/>
        <w:suppressAutoHyphens/>
        <w:spacing w:after="0"/>
        <w:ind w:firstLine="709"/>
        <w:jc w:val="both"/>
        <w:rPr>
          <w:rFonts w:ascii="Times New Roman" w:eastAsia="Calibri" w:hAnsi="Times New Roman" w:cs="Times New Roman"/>
          <w:i/>
          <w:sz w:val="24"/>
          <w:szCs w:val="24"/>
          <w:lang w:eastAsia="en-US"/>
        </w:rPr>
      </w:pPr>
    </w:p>
    <w:p w14:paraId="6AD011F5" w14:textId="77777777"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p>
    <w:p w14:paraId="4B4DD5F8" w14:textId="77777777" w:rsidR="008A7186" w:rsidRPr="00036FD7" w:rsidRDefault="008A7186" w:rsidP="008A7186">
      <w:pPr>
        <w:pStyle w:val="1"/>
        <w:rPr>
          <w:rFonts w:ascii="Times New Roman" w:hAnsi="Times New Roman"/>
          <w:sz w:val="24"/>
        </w:rPr>
      </w:pPr>
      <w:bookmarkStart w:id="8" w:name="_Toc131849514"/>
      <w:r w:rsidRPr="00036FD7">
        <w:rPr>
          <w:rFonts w:ascii="Times New Roman" w:hAnsi="Times New Roman"/>
          <w:sz w:val="24"/>
        </w:rPr>
        <w:t xml:space="preserve">Раздел 3. Характеристика профессиональной </w:t>
      </w:r>
      <w:r>
        <w:rPr>
          <w:rFonts w:ascii="Times New Roman" w:hAnsi="Times New Roman"/>
          <w:sz w:val="24"/>
        </w:rPr>
        <w:br/>
      </w:r>
      <w:r w:rsidRPr="00036FD7">
        <w:rPr>
          <w:rFonts w:ascii="Times New Roman" w:hAnsi="Times New Roman"/>
          <w:sz w:val="24"/>
        </w:rPr>
        <w:t>деятельности выпускника</w:t>
      </w:r>
      <w:bookmarkEnd w:id="7"/>
      <w:bookmarkEnd w:id="8"/>
    </w:p>
    <w:p w14:paraId="04166F94" w14:textId="4A1D82C1" w:rsidR="008A7186" w:rsidRPr="001C33BF" w:rsidRDefault="008A7186" w:rsidP="008A7186">
      <w:pPr>
        <w:pStyle w:val="aff7"/>
        <w:ind w:firstLine="709"/>
        <w:jc w:val="both"/>
        <w:rPr>
          <w:highlight w:val="white"/>
        </w:rPr>
      </w:pPr>
      <w:r w:rsidRPr="001C33BF">
        <w:t>3.1.</w:t>
      </w:r>
      <w:r>
        <w:t> </w:t>
      </w:r>
      <w:r w:rsidRPr="001C33BF">
        <w:t>Область</w:t>
      </w:r>
      <w:r w:rsidR="0096576C">
        <w:t xml:space="preserve"> </w:t>
      </w:r>
      <w:r w:rsidRPr="001C33BF">
        <w:t xml:space="preserve">профессиональной деятельности выпускников: </w:t>
      </w:r>
      <w:r w:rsidR="0096576C" w:rsidRPr="0096576C">
        <w:rPr>
          <w:rFonts w:eastAsia="Calibri"/>
          <w:bCs/>
          <w:lang w:eastAsia="en-US"/>
        </w:rPr>
        <w:t xml:space="preserve">организация и проведение работ по разработке и производству рекламного продукта с учетом требований </w:t>
      </w:r>
      <w:proofErr w:type="gramStart"/>
      <w:r w:rsidR="0096576C" w:rsidRPr="0096576C">
        <w:rPr>
          <w:rFonts w:eastAsia="Calibri"/>
          <w:bCs/>
          <w:lang w:eastAsia="en-US"/>
        </w:rPr>
        <w:t>заказчика.</w:t>
      </w:r>
      <w:r w:rsidRPr="0096576C">
        <w:rPr>
          <w:rFonts w:eastAsia="Calibri"/>
          <w:bCs/>
          <w:lang w:eastAsia="en-US"/>
        </w:rPr>
        <w:t>.</w:t>
      </w:r>
      <w:proofErr w:type="gramEnd"/>
    </w:p>
    <w:p w14:paraId="6BC32421" w14:textId="77777777" w:rsidR="008A7186" w:rsidRPr="001C33BF" w:rsidRDefault="008A7186" w:rsidP="008A7186">
      <w:pPr>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3.2.</w:t>
      </w:r>
      <w:bookmarkStart w:id="9" w:name="_Toc460855523"/>
      <w:bookmarkStart w:id="10" w:name="_Toc460939930"/>
      <w:r>
        <w:rPr>
          <w:rFonts w:ascii="Times New Roman" w:hAnsi="Times New Roman" w:cs="Times New Roman"/>
          <w:sz w:val="24"/>
          <w:szCs w:val="24"/>
        </w:rPr>
        <w:t> </w:t>
      </w:r>
      <w:r w:rsidRPr="00E86915">
        <w:rPr>
          <w:rFonts w:ascii="Times New Roman" w:hAnsi="Times New Roman" w:cs="Times New Roman"/>
          <w:sz w:val="24"/>
          <w:szCs w:val="24"/>
          <w:shd w:val="clear" w:color="auto" w:fill="FFFFFF" w:themeFill="background1"/>
        </w:rPr>
        <w:t>Матрица компетенций</w:t>
      </w:r>
      <w:r w:rsidRPr="001C33BF">
        <w:rPr>
          <w:rFonts w:ascii="Times New Roman" w:hAnsi="Times New Roman" w:cs="Times New Roman"/>
          <w:sz w:val="24"/>
          <w:szCs w:val="24"/>
        </w:rPr>
        <w:t xml:space="preserve"> выпускника как совокупность результатов обучения взаимосвязанных между собой ОК и ПК, которые должны быть сформированы </w:t>
      </w:r>
      <w:r w:rsidRPr="001C33BF">
        <w:rPr>
          <w:rFonts w:ascii="Times New Roman" w:hAnsi="Times New Roman" w:cs="Times New Roman"/>
          <w:sz w:val="24"/>
          <w:szCs w:val="24"/>
        </w:rPr>
        <w:br/>
        <w:t>у обучающегося по завершении образовательной программы «Профессионалитет»</w:t>
      </w:r>
      <w:r>
        <w:rPr>
          <w:rFonts w:ascii="Times New Roman" w:hAnsi="Times New Roman" w:cs="Times New Roman"/>
          <w:sz w:val="24"/>
          <w:szCs w:val="24"/>
        </w:rPr>
        <w:t xml:space="preserve">, представлена </w:t>
      </w:r>
      <w:r>
        <w:rPr>
          <w:rFonts w:ascii="Times New Roman" w:hAnsi="Times New Roman" w:cs="Times New Roman"/>
          <w:sz w:val="24"/>
          <w:szCs w:val="24"/>
        </w:rPr>
        <w:br/>
        <w:t xml:space="preserve">в </w:t>
      </w:r>
      <w:r w:rsidRPr="001C33BF">
        <w:rPr>
          <w:rFonts w:ascii="Times New Roman" w:hAnsi="Times New Roman" w:cs="Times New Roman"/>
          <w:sz w:val="24"/>
          <w:szCs w:val="24"/>
        </w:rPr>
        <w:t>Приложени</w:t>
      </w:r>
      <w:r>
        <w:rPr>
          <w:rFonts w:ascii="Times New Roman" w:hAnsi="Times New Roman" w:cs="Times New Roman"/>
          <w:sz w:val="24"/>
          <w:szCs w:val="24"/>
        </w:rPr>
        <w:t>и</w:t>
      </w:r>
      <w:r w:rsidRPr="001C33BF">
        <w:rPr>
          <w:rFonts w:ascii="Times New Roman" w:hAnsi="Times New Roman" w:cs="Times New Roman"/>
          <w:sz w:val="24"/>
          <w:szCs w:val="24"/>
        </w:rPr>
        <w:t xml:space="preserve"> 1.</w:t>
      </w:r>
    </w:p>
    <w:p w14:paraId="384DFC00" w14:textId="7EF37060" w:rsidR="008A7186" w:rsidRDefault="008A7186" w:rsidP="008A7186">
      <w:pPr>
        <w:suppressAutoHyphens/>
        <w:spacing w:after="0"/>
        <w:ind w:firstLine="709"/>
        <w:jc w:val="both"/>
        <w:rPr>
          <w:rFonts w:ascii="Times New Roman" w:hAnsi="Times New Roman" w:cs="Times New Roman"/>
          <w:sz w:val="24"/>
          <w:szCs w:val="24"/>
          <w:shd w:val="clear" w:color="auto" w:fill="FFFFFF"/>
        </w:rPr>
      </w:pPr>
      <w:r w:rsidRPr="001C33BF">
        <w:rPr>
          <w:rFonts w:ascii="Times New Roman" w:hAnsi="Times New Roman" w:cs="Times New Roman"/>
          <w:sz w:val="24"/>
          <w:szCs w:val="24"/>
        </w:rPr>
        <w:t>3.3.</w:t>
      </w:r>
      <w:r>
        <w:rPr>
          <w:rFonts w:ascii="Times New Roman" w:hAnsi="Times New Roman" w:cs="Times New Roman"/>
          <w:sz w:val="24"/>
          <w:szCs w:val="24"/>
        </w:rPr>
        <w:t> </w:t>
      </w:r>
      <w:bookmarkEnd w:id="9"/>
      <w:bookmarkEnd w:id="10"/>
      <w:r w:rsidR="0096576C" w:rsidRPr="0096576C">
        <w:rPr>
          <w:rFonts w:ascii="Times New Roman" w:hAnsi="Times New Roman" w:cs="Times New Roman"/>
          <w:sz w:val="24"/>
          <w:szCs w:val="24"/>
          <w:shd w:val="clear" w:color="auto" w:fill="FFFFFF" w:themeFill="background1"/>
        </w:rPr>
        <w:t>Профессиональные модули формируются в соответствии с основными видами деятельности, предусмотренными ФГОС СПО и видами деятельности, сформированными ОО совместно с работодателем.</w:t>
      </w:r>
    </w:p>
    <w:p w14:paraId="22C96923" w14:textId="77777777" w:rsidR="008A7186" w:rsidRPr="001C33BF" w:rsidRDefault="008A7186" w:rsidP="008A7186">
      <w:pPr>
        <w:suppressAutoHyphens/>
        <w:spacing w:after="0"/>
        <w:ind w:firstLine="709"/>
        <w:jc w:val="both"/>
        <w:rPr>
          <w:rFonts w:ascii="Times New Roman" w:hAnsi="Times New Roman" w:cs="Times New Roman"/>
          <w:sz w:val="24"/>
          <w:szCs w:val="24"/>
        </w:rPr>
      </w:pPr>
    </w:p>
    <w:p w14:paraId="23D33517" w14:textId="77777777" w:rsidR="008A7186" w:rsidRDefault="008A7186" w:rsidP="008A7186">
      <w:pPr>
        <w:rPr>
          <w:rFonts w:ascii="Times New Roman" w:eastAsiaTheme="majorEastAsia" w:hAnsi="Times New Roman" w:cs="Times New Roman"/>
          <w:b/>
          <w:bCs/>
          <w:caps/>
          <w:sz w:val="24"/>
          <w:szCs w:val="28"/>
          <w:lang w:eastAsia="en-US"/>
        </w:rPr>
      </w:pPr>
      <w:bookmarkStart w:id="11" w:name="_Toc103593995"/>
      <w:bookmarkStart w:id="12" w:name="_Toc131849515"/>
      <w:r>
        <w:rPr>
          <w:rFonts w:ascii="Times New Roman" w:hAnsi="Times New Roman"/>
          <w:sz w:val="24"/>
        </w:rPr>
        <w:br w:type="page"/>
      </w:r>
    </w:p>
    <w:p w14:paraId="78A870DE" w14:textId="77777777" w:rsidR="008A7186" w:rsidRPr="00D377F2" w:rsidRDefault="008A7186" w:rsidP="008A7186">
      <w:pPr>
        <w:pStyle w:val="1"/>
        <w:rPr>
          <w:rFonts w:ascii="Times New Roman" w:hAnsi="Times New Roman"/>
          <w:sz w:val="24"/>
        </w:rPr>
      </w:pPr>
      <w:r w:rsidRPr="00D377F2">
        <w:rPr>
          <w:rFonts w:ascii="Times New Roman" w:hAnsi="Times New Roman"/>
          <w:sz w:val="24"/>
        </w:rPr>
        <w:lastRenderedPageBreak/>
        <w:t xml:space="preserve">Раздел 4. Планируемые результаты </w:t>
      </w:r>
      <w:r>
        <w:rPr>
          <w:rFonts w:ascii="Times New Roman" w:hAnsi="Times New Roman"/>
          <w:sz w:val="24"/>
        </w:rPr>
        <w:br/>
      </w:r>
      <w:r w:rsidRPr="00D377F2">
        <w:rPr>
          <w:rFonts w:ascii="Times New Roman" w:hAnsi="Times New Roman"/>
          <w:sz w:val="24"/>
        </w:rPr>
        <w:t>освоения образовательной программы</w:t>
      </w:r>
      <w:bookmarkEnd w:id="11"/>
      <w:bookmarkEnd w:id="12"/>
    </w:p>
    <w:p w14:paraId="70FEF9B8" w14:textId="77777777" w:rsidR="008A7186" w:rsidRDefault="008A7186" w:rsidP="008A7186">
      <w:pPr>
        <w:pStyle w:val="afc"/>
        <w:spacing w:before="0" w:after="120"/>
        <w:jc w:val="left"/>
        <w:rPr>
          <w:sz w:val="24"/>
        </w:rPr>
      </w:pPr>
      <w:bookmarkStart w:id="13" w:name="_Toc103593996"/>
      <w:r w:rsidRPr="00D377F2">
        <w:rPr>
          <w:sz w:val="24"/>
        </w:rPr>
        <w:t>4.1.</w:t>
      </w:r>
      <w:r>
        <w:rPr>
          <w:sz w:val="24"/>
        </w:rPr>
        <w:t> </w:t>
      </w:r>
      <w:r w:rsidRPr="00D377F2">
        <w:rPr>
          <w:sz w:val="24"/>
        </w:rPr>
        <w:t>Общие компетенции</w:t>
      </w:r>
      <w:bookmarkEnd w:id="1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8221"/>
      </w:tblGrid>
      <w:tr w:rsidR="0096576C" w:rsidRPr="0096576C" w14:paraId="38E7777F"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62289413" w14:textId="7B27E3A0" w:rsidR="0096576C" w:rsidRPr="0096576C" w:rsidRDefault="0096576C" w:rsidP="0096576C">
            <w:pPr>
              <w:widowControl w:val="0"/>
              <w:suppressAutoHyphens/>
              <w:spacing w:after="0" w:line="240" w:lineRule="auto"/>
              <w:jc w:val="both"/>
              <w:rPr>
                <w:rFonts w:ascii="Times New Roman" w:eastAsia="Times New Roman" w:hAnsi="Times New Roman" w:cs="Times New Roman"/>
                <w:b/>
                <w:sz w:val="28"/>
                <w:szCs w:val="28"/>
              </w:rPr>
            </w:pPr>
            <w:r w:rsidRPr="0096576C">
              <w:rPr>
                <w:rFonts w:ascii="Times New Roman" w:eastAsia="Times New Roman" w:hAnsi="Times New Roman" w:cs="Times New Roman"/>
                <w:b/>
                <w:sz w:val="28"/>
                <w:szCs w:val="28"/>
              </w:rPr>
              <w:t>Код</w:t>
            </w:r>
            <w:r>
              <w:rPr>
                <w:rFonts w:ascii="Times New Roman" w:eastAsia="Times New Roman" w:hAnsi="Times New Roman" w:cs="Times New Roman"/>
                <w:b/>
                <w:sz w:val="28"/>
                <w:szCs w:val="28"/>
              </w:rPr>
              <w:t xml:space="preserve"> компетенции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9C580B5" w14:textId="279D9ED6" w:rsidR="0096576C" w:rsidRPr="0096576C" w:rsidRDefault="0096576C" w:rsidP="0096576C">
            <w:pPr>
              <w:widowControl w:val="0"/>
              <w:suppressAutoHyphen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Формулировка компетенции</w:t>
            </w:r>
          </w:p>
        </w:tc>
      </w:tr>
      <w:tr w:rsidR="0096576C" w:rsidRPr="0096576C" w14:paraId="45A095E4"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22E01184"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Times New Roman" w:hAnsi="Times New Roman" w:cs="Times New Roman"/>
                <w:sz w:val="28"/>
                <w:szCs w:val="28"/>
              </w:rPr>
              <w:t>ОК 1.</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090CA848" w14:textId="77777777" w:rsidR="0096576C" w:rsidRPr="0096576C" w:rsidRDefault="0096576C" w:rsidP="0096576C">
            <w:pPr>
              <w:spacing w:after="0" w:line="234"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Понимать сущность и социальную значимость своей будущей профессии, проявлять к ней устойчивый интерес.</w:t>
            </w:r>
          </w:p>
        </w:tc>
      </w:tr>
      <w:tr w:rsidR="0096576C" w:rsidRPr="0096576C" w14:paraId="22EC63C4"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3CA32D76"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Times New Roman" w:hAnsi="Times New Roman" w:cs="Times New Roman"/>
                <w:sz w:val="28"/>
                <w:szCs w:val="28"/>
              </w:rPr>
              <w:t>ОК 2.</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5B13D557" w14:textId="77777777" w:rsidR="0096576C" w:rsidRPr="0096576C" w:rsidRDefault="0096576C" w:rsidP="0096576C">
            <w:pPr>
              <w:spacing w:after="0" w:line="234"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96576C" w:rsidRPr="0096576C" w14:paraId="3ED49695"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61BC2507"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Times New Roman" w:hAnsi="Times New Roman" w:cs="Times New Roman"/>
                <w:sz w:val="28"/>
                <w:szCs w:val="28"/>
              </w:rPr>
              <w:t xml:space="preserve">ОК 3. </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09E55AAF" w14:textId="77777777" w:rsidR="0096576C" w:rsidRPr="0096576C" w:rsidRDefault="0096576C" w:rsidP="0096576C">
            <w:pPr>
              <w:spacing w:after="0" w:line="234" w:lineRule="auto"/>
              <w:rPr>
                <w:rFonts w:ascii="Times New Roman" w:eastAsia="Times New Roman" w:hAnsi="Times New Roman" w:cs="Times New Roman"/>
                <w:sz w:val="28"/>
                <w:szCs w:val="28"/>
              </w:rPr>
            </w:pPr>
            <w:r w:rsidRPr="0096576C">
              <w:rPr>
                <w:rFonts w:ascii="Times New Roman" w:eastAsia="Arial" w:hAnsi="Times New Roman" w:cs="Times New Roman"/>
                <w:sz w:val="28"/>
                <w:szCs w:val="28"/>
              </w:rPr>
              <w:t xml:space="preserve">Принимать решения в стандартных и нестандартных ситуациях и нести за них ответственность. </w:t>
            </w:r>
          </w:p>
        </w:tc>
      </w:tr>
      <w:tr w:rsidR="0096576C" w:rsidRPr="0096576C" w14:paraId="6B9E17F0"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7CA1B601"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4.</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62D0496F" w14:textId="77777777" w:rsidR="0096576C" w:rsidRPr="0096576C" w:rsidRDefault="0096576C" w:rsidP="0096576C">
            <w:pPr>
              <w:spacing w:after="0" w:line="234" w:lineRule="auto"/>
              <w:rPr>
                <w:rFonts w:ascii="Times New Roman" w:eastAsia="Arial" w:hAnsi="Times New Roman" w:cs="Times New Roman"/>
                <w:sz w:val="28"/>
                <w:szCs w:val="28"/>
              </w:rPr>
            </w:pPr>
            <w:r w:rsidRPr="0096576C">
              <w:rPr>
                <w:rFonts w:ascii="Times New Roman" w:eastAsia="Arial" w:hAnsi="Times New Roman" w:cs="Times New Roman"/>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96576C" w:rsidRPr="0096576C" w14:paraId="396F0ECE"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2B09529E"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5.</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1FB337C4" w14:textId="77777777" w:rsidR="0096576C" w:rsidRPr="0096576C" w:rsidRDefault="0096576C" w:rsidP="0096576C">
            <w:pPr>
              <w:spacing w:after="0" w:line="234" w:lineRule="auto"/>
              <w:jc w:val="both"/>
              <w:rPr>
                <w:rFonts w:ascii="Times New Roman" w:eastAsia="Arial" w:hAnsi="Times New Roman" w:cs="Times New Roman"/>
                <w:sz w:val="28"/>
                <w:szCs w:val="28"/>
              </w:rPr>
            </w:pPr>
            <w:r w:rsidRPr="0096576C">
              <w:rPr>
                <w:rFonts w:ascii="Times New Roman" w:eastAsia="Arial" w:hAnsi="Times New Roman" w:cs="Times New Roman"/>
                <w:sz w:val="28"/>
                <w:szCs w:val="28"/>
              </w:rPr>
              <w:t>Использовать информационно-коммуникационные технологии в профессиональной деятельности.</w:t>
            </w:r>
          </w:p>
        </w:tc>
      </w:tr>
      <w:tr w:rsidR="0096576C" w:rsidRPr="0096576C" w14:paraId="57EB230A"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7497BBF1"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6.</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7C11F4D9" w14:textId="77777777" w:rsidR="0096576C" w:rsidRPr="0096576C" w:rsidRDefault="0096576C" w:rsidP="0096576C">
            <w:pPr>
              <w:spacing w:after="0" w:line="233" w:lineRule="auto"/>
              <w:jc w:val="both"/>
              <w:rPr>
                <w:rFonts w:ascii="Times New Roman" w:eastAsia="Arial" w:hAnsi="Times New Roman" w:cs="Times New Roman"/>
                <w:sz w:val="28"/>
                <w:szCs w:val="28"/>
              </w:rPr>
            </w:pPr>
            <w:r w:rsidRPr="0096576C">
              <w:rPr>
                <w:rFonts w:ascii="Times New Roman" w:eastAsia="Arial" w:hAnsi="Times New Roman" w:cs="Times New Roman"/>
                <w:sz w:val="28"/>
                <w:szCs w:val="28"/>
              </w:rPr>
              <w:t>Работать в коллективе и команде, эффективно общаться с коллегами, руководством, потребителями.</w:t>
            </w:r>
          </w:p>
        </w:tc>
      </w:tr>
      <w:tr w:rsidR="0096576C" w:rsidRPr="0096576C" w14:paraId="6AAC6A98"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72AC1A5C"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7.</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F7C328F" w14:textId="77777777" w:rsidR="0096576C" w:rsidRPr="0096576C" w:rsidRDefault="0096576C" w:rsidP="0096576C">
            <w:pPr>
              <w:spacing w:after="0" w:line="234" w:lineRule="auto"/>
              <w:jc w:val="both"/>
              <w:rPr>
                <w:rFonts w:ascii="Times New Roman" w:eastAsia="Arial" w:hAnsi="Times New Roman" w:cs="Times New Roman"/>
                <w:sz w:val="28"/>
                <w:szCs w:val="28"/>
              </w:rPr>
            </w:pPr>
            <w:r w:rsidRPr="0096576C">
              <w:rPr>
                <w:rFonts w:ascii="Times New Roman" w:eastAsia="Arial" w:hAnsi="Times New Roman" w:cs="Times New Roman"/>
                <w:sz w:val="28"/>
                <w:szCs w:val="28"/>
              </w:rPr>
              <w:t>Брать на себя ответственность за работу членов команды (подчиненных), результат выполнения заданий.</w:t>
            </w:r>
          </w:p>
        </w:tc>
      </w:tr>
      <w:tr w:rsidR="0096576C" w:rsidRPr="0096576C" w14:paraId="29513128"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73823078"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8.</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648A50F8" w14:textId="77777777" w:rsidR="0096576C" w:rsidRPr="0096576C" w:rsidRDefault="0096576C" w:rsidP="0096576C">
            <w:pPr>
              <w:spacing w:after="0" w:line="234" w:lineRule="auto"/>
              <w:ind w:right="20"/>
              <w:jc w:val="both"/>
              <w:rPr>
                <w:rFonts w:ascii="Times New Roman" w:eastAsia="Arial" w:hAnsi="Times New Roman" w:cs="Times New Roman"/>
                <w:sz w:val="28"/>
                <w:szCs w:val="28"/>
              </w:rPr>
            </w:pPr>
            <w:r w:rsidRPr="0096576C">
              <w:rPr>
                <w:rFonts w:ascii="Times New Roman" w:eastAsia="Arial" w:hAnsi="Times New Roman" w:cs="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96576C" w:rsidRPr="0096576C" w14:paraId="24948659"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2AD79710" w14:textId="77777777" w:rsidR="0096576C" w:rsidRPr="0096576C" w:rsidRDefault="0096576C" w:rsidP="0096576C">
            <w:pPr>
              <w:widowControl w:val="0"/>
              <w:suppressAutoHyphens/>
              <w:spacing w:after="0" w:line="240" w:lineRule="auto"/>
              <w:jc w:val="both"/>
              <w:rPr>
                <w:rFonts w:ascii="Times New Roman" w:eastAsia="Times New Roman" w:hAnsi="Times New Roman" w:cs="Times New Roman"/>
                <w:sz w:val="28"/>
                <w:szCs w:val="28"/>
              </w:rPr>
            </w:pPr>
            <w:r w:rsidRPr="0096576C">
              <w:rPr>
                <w:rFonts w:ascii="Times New Roman" w:eastAsia="Arial" w:hAnsi="Times New Roman" w:cs="Times New Roman"/>
                <w:sz w:val="28"/>
                <w:szCs w:val="28"/>
              </w:rPr>
              <w:t>ОК 9.</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BCAF7E3" w14:textId="77777777" w:rsidR="0096576C" w:rsidRPr="0096576C" w:rsidRDefault="0096576C" w:rsidP="0096576C">
            <w:pPr>
              <w:spacing w:after="0" w:line="239" w:lineRule="auto"/>
              <w:jc w:val="both"/>
              <w:rPr>
                <w:rFonts w:ascii="Times New Roman" w:eastAsia="Arial" w:hAnsi="Times New Roman" w:cs="Times New Roman"/>
                <w:sz w:val="28"/>
                <w:szCs w:val="28"/>
              </w:rPr>
            </w:pPr>
            <w:r w:rsidRPr="0096576C">
              <w:rPr>
                <w:rFonts w:ascii="Times New Roman" w:eastAsia="Arial" w:hAnsi="Times New Roman" w:cs="Times New Roman"/>
                <w:sz w:val="28"/>
                <w:szCs w:val="28"/>
              </w:rPr>
              <w:t>Ориентироваться в условиях частой смены технологий в профессиональной деятельности.</w:t>
            </w:r>
          </w:p>
        </w:tc>
      </w:tr>
      <w:tr w:rsidR="0096576C" w:rsidRPr="0096576C" w14:paraId="65B7E6D2"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70F2D7B9" w14:textId="77777777" w:rsidR="0096576C" w:rsidRPr="0096576C" w:rsidRDefault="0096576C" w:rsidP="0096576C">
            <w:pPr>
              <w:widowControl w:val="0"/>
              <w:suppressAutoHyphens/>
              <w:spacing w:after="0" w:line="240" w:lineRule="auto"/>
              <w:jc w:val="both"/>
              <w:rPr>
                <w:rFonts w:ascii="Times New Roman" w:eastAsia="Arial" w:hAnsi="Times New Roman" w:cs="Times New Roman"/>
                <w:sz w:val="28"/>
                <w:szCs w:val="28"/>
              </w:rPr>
            </w:pPr>
            <w:r w:rsidRPr="0096576C">
              <w:rPr>
                <w:rFonts w:ascii="Times New Roman" w:eastAsia="Times New Roman" w:hAnsi="Times New Roman" w:cs="Times New Roman"/>
                <w:sz w:val="28"/>
                <w:szCs w:val="28"/>
              </w:rPr>
              <w:t>ОК 10.</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F4ADAC8" w14:textId="77777777" w:rsidR="0096576C" w:rsidRPr="0096576C" w:rsidRDefault="0096576C" w:rsidP="0096576C">
            <w:pPr>
              <w:spacing w:after="0" w:line="240" w:lineRule="auto"/>
              <w:rPr>
                <w:rFonts w:ascii="Times New Roman" w:eastAsia="Times New Roman" w:hAnsi="Times New Roman" w:cs="Times New Roman"/>
                <w:sz w:val="28"/>
                <w:szCs w:val="28"/>
              </w:rPr>
            </w:pPr>
            <w:r w:rsidRPr="0096576C">
              <w:rPr>
                <w:rFonts w:ascii="Times New Roman" w:eastAsia="Times New Roman" w:hAnsi="Times New Roman" w:cs="Times New Roman"/>
                <w:sz w:val="28"/>
                <w:szCs w:val="28"/>
              </w:rPr>
              <w:t>Владеть основами предпринимательской деятельности и особенностями предпринимательства в профессиональной деятельности.</w:t>
            </w:r>
          </w:p>
        </w:tc>
      </w:tr>
      <w:tr w:rsidR="0096576C" w:rsidRPr="0096576C" w14:paraId="24E979C9" w14:textId="77777777" w:rsidTr="00FB62BE">
        <w:tc>
          <w:tcPr>
            <w:tcW w:w="1980" w:type="dxa"/>
            <w:tcBorders>
              <w:top w:val="single" w:sz="4" w:space="0" w:color="auto"/>
              <w:left w:val="single" w:sz="4" w:space="0" w:color="auto"/>
              <w:bottom w:val="single" w:sz="4" w:space="0" w:color="auto"/>
              <w:right w:val="single" w:sz="4" w:space="0" w:color="auto"/>
            </w:tcBorders>
            <w:shd w:val="clear" w:color="auto" w:fill="auto"/>
          </w:tcPr>
          <w:p w14:paraId="5B1F0105" w14:textId="77777777" w:rsidR="0096576C" w:rsidRPr="0096576C" w:rsidRDefault="0096576C" w:rsidP="0096576C">
            <w:pPr>
              <w:widowControl w:val="0"/>
              <w:suppressAutoHyphens/>
              <w:spacing w:after="0" w:line="240" w:lineRule="auto"/>
              <w:jc w:val="both"/>
              <w:rPr>
                <w:rFonts w:ascii="Times New Roman" w:eastAsia="Arial" w:hAnsi="Times New Roman" w:cs="Times New Roman"/>
                <w:sz w:val="28"/>
                <w:szCs w:val="28"/>
              </w:rPr>
            </w:pPr>
            <w:r w:rsidRPr="0096576C">
              <w:rPr>
                <w:rFonts w:ascii="Times New Roman" w:eastAsia="Times New Roman" w:hAnsi="Times New Roman" w:cs="Times New Roman"/>
                <w:sz w:val="28"/>
                <w:szCs w:val="28"/>
              </w:rPr>
              <w:t>ОК 11.</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F770AE3" w14:textId="77777777" w:rsidR="0096576C" w:rsidRPr="0096576C" w:rsidRDefault="0096576C" w:rsidP="0096576C">
            <w:pPr>
              <w:spacing w:after="0" w:line="240" w:lineRule="auto"/>
              <w:rPr>
                <w:rFonts w:ascii="Times New Roman" w:eastAsia="Times New Roman" w:hAnsi="Times New Roman" w:cs="Times New Roman"/>
                <w:sz w:val="28"/>
                <w:szCs w:val="28"/>
              </w:rPr>
            </w:pPr>
            <w:r w:rsidRPr="0096576C">
              <w:rPr>
                <w:rFonts w:ascii="Times New Roman" w:eastAsia="Times New Roman" w:hAnsi="Times New Roman" w:cs="Times New Roman"/>
                <w:sz w:val="28"/>
                <w:szCs w:val="28"/>
              </w:rPr>
              <w:t>Обладать экологической, информационной и коммуникативной культурой, базовыми умениями общения на иностранном языке.</w:t>
            </w:r>
          </w:p>
        </w:tc>
      </w:tr>
    </w:tbl>
    <w:p w14:paraId="7C11B1CD" w14:textId="77777777" w:rsidR="0096576C" w:rsidRPr="0096576C" w:rsidRDefault="0096576C" w:rsidP="0096576C">
      <w:pPr>
        <w:rPr>
          <w:lang w:eastAsia="en-US"/>
        </w:rPr>
      </w:pPr>
    </w:p>
    <w:p w14:paraId="2A7B5CC9" w14:textId="77777777" w:rsidR="008A7186" w:rsidRDefault="008A7186" w:rsidP="008A7186">
      <w:pPr>
        <w:pStyle w:val="afc"/>
        <w:spacing w:before="0" w:after="120"/>
        <w:jc w:val="left"/>
        <w:rPr>
          <w:sz w:val="24"/>
        </w:rPr>
      </w:pPr>
      <w:bookmarkStart w:id="14" w:name="_Toc103593997"/>
      <w:r w:rsidRPr="00D377F2">
        <w:rPr>
          <w:sz w:val="24"/>
        </w:rPr>
        <w:t>4.2.</w:t>
      </w:r>
      <w:r>
        <w:rPr>
          <w:sz w:val="24"/>
        </w:rPr>
        <w:t> </w:t>
      </w:r>
      <w:r w:rsidRPr="00D377F2">
        <w:rPr>
          <w:sz w:val="24"/>
        </w:rPr>
        <w:t>Профессиональные компетенции</w:t>
      </w:r>
      <w:bookmarkEnd w:id="1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371"/>
      </w:tblGrid>
      <w:tr w:rsidR="00FB62BE" w:rsidRPr="00FB62BE" w14:paraId="33877A8E" w14:textId="77777777" w:rsidTr="00FB62BE">
        <w:tc>
          <w:tcPr>
            <w:tcW w:w="2830" w:type="dxa"/>
          </w:tcPr>
          <w:p w14:paraId="40CC8965" w14:textId="42EBAAA9" w:rsidR="00FB62BE" w:rsidRPr="00FB62BE" w:rsidRDefault="00FB62BE" w:rsidP="00FB62BE">
            <w:pPr>
              <w:widowControl w:val="0"/>
              <w:suppressAutoHyphens/>
              <w:spacing w:after="0" w:line="240" w:lineRule="auto"/>
              <w:jc w:val="both"/>
              <w:rPr>
                <w:rFonts w:ascii="Times New Roman" w:eastAsia="Times New Roman" w:hAnsi="Times New Roman" w:cs="Times New Roman"/>
                <w:b/>
                <w:sz w:val="28"/>
                <w:szCs w:val="28"/>
              </w:rPr>
            </w:pPr>
            <w:r w:rsidRPr="00720D20">
              <w:rPr>
                <w:rFonts w:ascii="Times New Roman" w:eastAsia="Calibri" w:hAnsi="Times New Roman" w:cs="Times New Roman"/>
                <w:b/>
                <w:sz w:val="24"/>
                <w:szCs w:val="24"/>
                <w:lang w:eastAsia="en-US"/>
              </w:rPr>
              <w:t>Виды деятельности</w:t>
            </w:r>
          </w:p>
        </w:tc>
        <w:tc>
          <w:tcPr>
            <w:tcW w:w="7371" w:type="dxa"/>
          </w:tcPr>
          <w:p w14:paraId="3018C738" w14:textId="77777777" w:rsidR="00FB62BE" w:rsidRPr="00720D20" w:rsidRDefault="00FB62BE" w:rsidP="00FB62BE">
            <w:pPr>
              <w:suppressAutoHyphens/>
              <w:spacing w:after="0" w:line="240" w:lineRule="auto"/>
              <w:jc w:val="center"/>
              <w:rPr>
                <w:rFonts w:ascii="Times New Roman" w:eastAsia="Calibri" w:hAnsi="Times New Roman" w:cs="Times New Roman"/>
                <w:b/>
                <w:sz w:val="24"/>
                <w:szCs w:val="24"/>
                <w:lang w:eastAsia="en-US"/>
              </w:rPr>
            </w:pPr>
            <w:r w:rsidRPr="00720D20">
              <w:rPr>
                <w:rFonts w:ascii="Times New Roman" w:eastAsia="Calibri" w:hAnsi="Times New Roman" w:cs="Times New Roman"/>
                <w:b/>
                <w:sz w:val="24"/>
                <w:szCs w:val="24"/>
                <w:lang w:eastAsia="en-US"/>
              </w:rPr>
              <w:t>Код и наименование</w:t>
            </w:r>
          </w:p>
          <w:p w14:paraId="01BFBB77" w14:textId="419F73AE" w:rsidR="00FB62BE" w:rsidRPr="00FB62BE" w:rsidRDefault="00FB62BE" w:rsidP="00FB62BE">
            <w:pPr>
              <w:widowControl w:val="0"/>
              <w:suppressAutoHyphens/>
              <w:spacing w:after="0" w:line="240" w:lineRule="auto"/>
              <w:jc w:val="center"/>
              <w:rPr>
                <w:rFonts w:ascii="Times New Roman" w:eastAsia="Times New Roman" w:hAnsi="Times New Roman" w:cs="Times New Roman"/>
                <w:b/>
                <w:sz w:val="28"/>
                <w:szCs w:val="28"/>
              </w:rPr>
            </w:pPr>
            <w:r w:rsidRPr="00720D20">
              <w:rPr>
                <w:rFonts w:ascii="Times New Roman" w:eastAsia="Calibri" w:hAnsi="Times New Roman" w:cs="Times New Roman"/>
                <w:b/>
                <w:sz w:val="24"/>
                <w:szCs w:val="24"/>
                <w:lang w:eastAsia="en-US"/>
              </w:rPr>
              <w:t>компетенции</w:t>
            </w:r>
            <w:r w:rsidRPr="00720D20">
              <w:rPr>
                <w:rFonts w:ascii="Times New Roman" w:eastAsia="Calibri" w:hAnsi="Times New Roman" w:cs="Times New Roman"/>
                <w:b/>
                <w:vertAlign w:val="superscript"/>
                <w:lang w:eastAsia="en-US"/>
              </w:rPr>
              <w:footnoteReference w:id="1"/>
            </w:r>
          </w:p>
        </w:tc>
      </w:tr>
      <w:tr w:rsidR="00F644AA" w:rsidRPr="00FB62BE" w14:paraId="544D5A49" w14:textId="77777777" w:rsidTr="00AD25B7">
        <w:trPr>
          <w:trHeight w:val="332"/>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tcPr>
          <w:p w14:paraId="6F756783" w14:textId="347B2C76"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sidRPr="00FB62BE">
              <w:rPr>
                <w:rFonts w:ascii="Times New Roman" w:eastAsia="Times New Roman" w:hAnsi="Times New Roman" w:cs="Times New Roman"/>
                <w:sz w:val="28"/>
                <w:szCs w:val="28"/>
              </w:rPr>
              <w:t>Разработка и создание дизайна рекламной продукции.</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610F9D7" w14:textId="37D4F54B"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1.1. </w:t>
            </w:r>
            <w:r w:rsidRPr="00FB62BE">
              <w:rPr>
                <w:rFonts w:ascii="Times New Roman" w:eastAsia="Times New Roman" w:hAnsi="Times New Roman" w:cs="Times New Roman"/>
                <w:sz w:val="28"/>
                <w:szCs w:val="28"/>
              </w:rPr>
              <w:t>Осуществлять поиск рекламных идей.</w:t>
            </w:r>
          </w:p>
        </w:tc>
      </w:tr>
      <w:tr w:rsidR="00F644AA" w:rsidRPr="00FB62BE" w14:paraId="4C7759B1" w14:textId="77777777" w:rsidTr="00AD25B7">
        <w:tc>
          <w:tcPr>
            <w:tcW w:w="2830" w:type="dxa"/>
            <w:vMerge/>
            <w:tcBorders>
              <w:left w:val="single" w:sz="4" w:space="0" w:color="auto"/>
              <w:right w:val="single" w:sz="4" w:space="0" w:color="auto"/>
            </w:tcBorders>
            <w:shd w:val="clear" w:color="auto" w:fill="auto"/>
          </w:tcPr>
          <w:p w14:paraId="3DB57059" w14:textId="3C304647"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A3D6E1" w14:textId="05E1A2D4"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1.2. </w:t>
            </w:r>
            <w:r w:rsidRPr="00FB62BE">
              <w:rPr>
                <w:rFonts w:ascii="Times New Roman" w:eastAsia="Times New Roman" w:hAnsi="Times New Roman" w:cs="Times New Roman"/>
                <w:sz w:val="28"/>
                <w:szCs w:val="28"/>
              </w:rPr>
              <w:t>Осуществлять художественное эскизирование и выбор оптимальных изобразительных средств рекламы.</w:t>
            </w:r>
          </w:p>
        </w:tc>
      </w:tr>
      <w:tr w:rsidR="00F644AA" w:rsidRPr="00FB62BE" w14:paraId="2B7488A6" w14:textId="77777777" w:rsidTr="00AD25B7">
        <w:tc>
          <w:tcPr>
            <w:tcW w:w="2830" w:type="dxa"/>
            <w:vMerge/>
            <w:tcBorders>
              <w:left w:val="single" w:sz="4" w:space="0" w:color="auto"/>
              <w:right w:val="single" w:sz="4" w:space="0" w:color="auto"/>
            </w:tcBorders>
            <w:shd w:val="clear" w:color="auto" w:fill="auto"/>
          </w:tcPr>
          <w:p w14:paraId="19B8C122" w14:textId="093441E8"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FD5E30E" w14:textId="2304F287"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1.3. </w:t>
            </w:r>
            <w:r w:rsidRPr="00FB62BE">
              <w:rPr>
                <w:rFonts w:ascii="Times New Roman" w:eastAsia="Times New Roman" w:hAnsi="Times New Roman" w:cs="Times New Roman"/>
                <w:sz w:val="28"/>
                <w:szCs w:val="28"/>
              </w:rPr>
              <w:t>Разрабатывать авторские рекламные проекты.</w:t>
            </w:r>
          </w:p>
        </w:tc>
      </w:tr>
      <w:tr w:rsidR="00F644AA" w:rsidRPr="00FB62BE" w14:paraId="54C3E85D" w14:textId="77777777" w:rsidTr="00AD25B7">
        <w:tc>
          <w:tcPr>
            <w:tcW w:w="2830" w:type="dxa"/>
            <w:vMerge/>
            <w:tcBorders>
              <w:left w:val="single" w:sz="4" w:space="0" w:color="auto"/>
              <w:right w:val="single" w:sz="4" w:space="0" w:color="auto"/>
            </w:tcBorders>
            <w:shd w:val="clear" w:color="auto" w:fill="auto"/>
          </w:tcPr>
          <w:p w14:paraId="30AB05BF" w14:textId="5560B946"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C084821" w14:textId="34D11D60" w:rsidR="00F644AA" w:rsidRPr="00FB62BE" w:rsidRDefault="00F644AA" w:rsidP="00FB62BE">
            <w:pPr>
              <w:spacing w:after="0" w:line="234" w:lineRule="auto"/>
              <w:rPr>
                <w:rFonts w:ascii="Times New Roman" w:eastAsia="Arial" w:hAnsi="Times New Roman" w:cs="Times New Roman"/>
                <w:sz w:val="28"/>
                <w:szCs w:val="28"/>
              </w:rPr>
            </w:pPr>
            <w:r>
              <w:rPr>
                <w:rFonts w:ascii="Times New Roman" w:eastAsia="Times New Roman" w:hAnsi="Times New Roman" w:cs="Times New Roman"/>
                <w:sz w:val="28"/>
                <w:szCs w:val="28"/>
              </w:rPr>
              <w:t xml:space="preserve">ПК 1.4. </w:t>
            </w:r>
            <w:r w:rsidRPr="00FB62BE">
              <w:rPr>
                <w:rFonts w:ascii="Times New Roman" w:eastAsia="Times New Roman" w:hAnsi="Times New Roman" w:cs="Times New Roman"/>
                <w:sz w:val="28"/>
                <w:szCs w:val="28"/>
              </w:rPr>
              <w:t>Составлять и оформлять тексты рекламных объявлений.</w:t>
            </w:r>
          </w:p>
        </w:tc>
      </w:tr>
      <w:tr w:rsidR="00F644AA" w:rsidRPr="00FB62BE" w14:paraId="039EAFB9" w14:textId="77777777" w:rsidTr="00AD25B7">
        <w:tc>
          <w:tcPr>
            <w:tcW w:w="2830" w:type="dxa"/>
            <w:vMerge/>
            <w:tcBorders>
              <w:left w:val="single" w:sz="4" w:space="0" w:color="auto"/>
              <w:bottom w:val="single" w:sz="4" w:space="0" w:color="auto"/>
              <w:right w:val="single" w:sz="4" w:space="0" w:color="auto"/>
            </w:tcBorders>
            <w:shd w:val="clear" w:color="auto" w:fill="auto"/>
          </w:tcPr>
          <w:p w14:paraId="7AB61179" w14:textId="156A9411"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5C9390E" w14:textId="12E279E2"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1.5. </w:t>
            </w:r>
            <w:r w:rsidRPr="00FB62BE">
              <w:rPr>
                <w:rFonts w:ascii="Times New Roman" w:eastAsia="Times New Roman" w:hAnsi="Times New Roman" w:cs="Times New Roman"/>
                <w:sz w:val="28"/>
                <w:szCs w:val="28"/>
              </w:rPr>
              <w:t>Создавать визуальные образы с рекламными функциями.</w:t>
            </w:r>
          </w:p>
        </w:tc>
      </w:tr>
      <w:tr w:rsidR="00F644AA" w:rsidRPr="00FB62BE" w14:paraId="36CF4064" w14:textId="77777777" w:rsidTr="00AD25B7">
        <w:trPr>
          <w:trHeight w:val="976"/>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tcPr>
          <w:p w14:paraId="79C7F351" w14:textId="7382DE49"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lang w:val="en-US"/>
              </w:rPr>
            </w:pPr>
            <w:r w:rsidRPr="00F644AA">
              <w:rPr>
                <w:rFonts w:ascii="Times New Roman" w:eastAsia="Times New Roman" w:hAnsi="Times New Roman" w:cs="Times New Roman"/>
                <w:sz w:val="28"/>
                <w:szCs w:val="28"/>
              </w:rPr>
              <w:t>Производство рекламной продукции.</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6CE6397" w14:textId="0CB24A02" w:rsidR="00F644AA" w:rsidRPr="00FB62BE" w:rsidRDefault="00F644AA" w:rsidP="00FB62BE">
            <w:pPr>
              <w:widowControl w:val="0"/>
              <w:suppressAutoHyphens/>
              <w:spacing w:after="0" w:line="240" w:lineRule="auto"/>
              <w:jc w:val="both"/>
              <w:rPr>
                <w:rFonts w:ascii="Times New Roman" w:eastAsia="Arial" w:hAnsi="Times New Roman" w:cs="Times New Roman"/>
                <w:sz w:val="28"/>
                <w:szCs w:val="28"/>
              </w:rPr>
            </w:pPr>
            <w:r>
              <w:rPr>
                <w:rFonts w:ascii="Times New Roman" w:eastAsia="Times New Roman" w:hAnsi="Times New Roman" w:cs="Times New Roman"/>
                <w:sz w:val="28"/>
                <w:szCs w:val="28"/>
              </w:rPr>
              <w:t xml:space="preserve">ПК 2.1. </w:t>
            </w:r>
            <w:r w:rsidRPr="00FB62BE">
              <w:rPr>
                <w:rFonts w:ascii="Times New Roman" w:eastAsia="Times New Roman" w:hAnsi="Times New Roman" w:cs="Times New Roman"/>
                <w:sz w:val="28"/>
                <w:szCs w:val="28"/>
              </w:rPr>
              <w:t>Выбирать и использовать инструмент, оборудование, основные изобразительные средства и материалы.</w:t>
            </w:r>
          </w:p>
        </w:tc>
      </w:tr>
      <w:tr w:rsidR="00F644AA" w:rsidRPr="00FB62BE" w14:paraId="2099DCFF" w14:textId="77777777" w:rsidTr="00AD25B7">
        <w:tc>
          <w:tcPr>
            <w:tcW w:w="2830" w:type="dxa"/>
            <w:vMerge/>
            <w:tcBorders>
              <w:left w:val="single" w:sz="4" w:space="0" w:color="auto"/>
              <w:right w:val="single" w:sz="4" w:space="0" w:color="auto"/>
            </w:tcBorders>
            <w:shd w:val="clear" w:color="auto" w:fill="auto"/>
          </w:tcPr>
          <w:p w14:paraId="0C452E39" w14:textId="3E16382B"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50AF65B" w14:textId="2AB0DEF8"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2.2. </w:t>
            </w:r>
            <w:r w:rsidRPr="00FB62BE">
              <w:rPr>
                <w:rFonts w:ascii="Times New Roman" w:eastAsia="Times New Roman" w:hAnsi="Times New Roman" w:cs="Times New Roman"/>
                <w:sz w:val="28"/>
                <w:szCs w:val="28"/>
              </w:rPr>
              <w:t>Создавать модели (макеты, сценарии) объекта с учетом выбранной технологии.</w:t>
            </w:r>
          </w:p>
        </w:tc>
      </w:tr>
      <w:tr w:rsidR="00F644AA" w:rsidRPr="00FB62BE" w14:paraId="3C1CF7C5" w14:textId="77777777" w:rsidTr="00AD25B7">
        <w:tc>
          <w:tcPr>
            <w:tcW w:w="2830" w:type="dxa"/>
            <w:vMerge/>
            <w:tcBorders>
              <w:left w:val="single" w:sz="4" w:space="0" w:color="auto"/>
              <w:bottom w:val="single" w:sz="4" w:space="0" w:color="auto"/>
              <w:right w:val="single" w:sz="4" w:space="0" w:color="auto"/>
            </w:tcBorders>
            <w:shd w:val="clear" w:color="auto" w:fill="auto"/>
          </w:tcPr>
          <w:p w14:paraId="49BFF79B" w14:textId="75759239"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48ACE65" w14:textId="5E66A8CF"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2.3. </w:t>
            </w:r>
            <w:r w:rsidRPr="00FB62BE">
              <w:rPr>
                <w:rFonts w:ascii="Times New Roman" w:eastAsia="Times New Roman" w:hAnsi="Times New Roman" w:cs="Times New Roman"/>
                <w:sz w:val="28"/>
                <w:szCs w:val="28"/>
              </w:rPr>
              <w:t>Исполнять оригиналы или отдельные элементы проекта в материале.</w:t>
            </w:r>
          </w:p>
        </w:tc>
      </w:tr>
      <w:tr w:rsidR="00F644AA" w:rsidRPr="00FB62BE" w14:paraId="54774D08" w14:textId="77777777" w:rsidTr="00AD25B7">
        <w:trPr>
          <w:trHeight w:val="654"/>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tcPr>
          <w:p w14:paraId="3E5A1CCE" w14:textId="05A7B054"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sidRPr="00FB62BE">
              <w:rPr>
                <w:rFonts w:ascii="Times New Roman" w:eastAsia="Times New Roman" w:hAnsi="Times New Roman" w:cs="Times New Roman"/>
                <w:sz w:val="28"/>
                <w:szCs w:val="28"/>
              </w:rPr>
              <w:t>Маркетинговое и правовое обеспечение</w:t>
            </w:r>
            <w:r>
              <w:rPr>
                <w:rFonts w:ascii="Times New Roman" w:eastAsia="Times New Roman" w:hAnsi="Times New Roman" w:cs="Times New Roman"/>
                <w:sz w:val="28"/>
                <w:szCs w:val="28"/>
              </w:rPr>
              <w:t xml:space="preserve"> реализации рекламного продукта</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0FD551" w14:textId="3A0D6CF1"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3.1. </w:t>
            </w:r>
            <w:r w:rsidRPr="00FB62BE">
              <w:rPr>
                <w:rFonts w:ascii="Times New Roman" w:eastAsia="Times New Roman" w:hAnsi="Times New Roman" w:cs="Times New Roman"/>
                <w:sz w:val="28"/>
                <w:szCs w:val="28"/>
              </w:rPr>
              <w:t>Выявлять требования целевых групп потребителей на основе анализа рынка.</w:t>
            </w:r>
          </w:p>
        </w:tc>
      </w:tr>
      <w:tr w:rsidR="00F644AA" w:rsidRPr="00FB62BE" w14:paraId="000E29A5" w14:textId="77777777" w:rsidTr="00AD25B7">
        <w:tc>
          <w:tcPr>
            <w:tcW w:w="2830" w:type="dxa"/>
            <w:vMerge/>
            <w:tcBorders>
              <w:left w:val="single" w:sz="4" w:space="0" w:color="auto"/>
              <w:bottom w:val="single" w:sz="4" w:space="0" w:color="auto"/>
              <w:right w:val="single" w:sz="4" w:space="0" w:color="auto"/>
            </w:tcBorders>
            <w:shd w:val="clear" w:color="auto" w:fill="auto"/>
          </w:tcPr>
          <w:p w14:paraId="72B70136" w14:textId="59F8E5D9"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1B6775D" w14:textId="30193EEF"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3.2. </w:t>
            </w:r>
            <w:r w:rsidRPr="00FB62BE">
              <w:rPr>
                <w:rFonts w:ascii="Times New Roman" w:eastAsia="Times New Roman" w:hAnsi="Times New Roman" w:cs="Times New Roman"/>
                <w:sz w:val="28"/>
                <w:szCs w:val="28"/>
              </w:rPr>
              <w:t>Разрабатывать средства продвижения рекламного продукта.</w:t>
            </w:r>
          </w:p>
        </w:tc>
      </w:tr>
      <w:tr w:rsidR="00F644AA" w:rsidRPr="00FB62BE" w14:paraId="65798E6B" w14:textId="77777777" w:rsidTr="00AD25B7">
        <w:trPr>
          <w:trHeight w:val="654"/>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tcPr>
          <w:p w14:paraId="3A603FFC" w14:textId="7A84D787"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sidRPr="00FB62BE">
              <w:rPr>
                <w:rFonts w:ascii="Times New Roman" w:eastAsia="Times New Roman" w:hAnsi="Times New Roman" w:cs="Times New Roman"/>
                <w:sz w:val="28"/>
                <w:szCs w:val="28"/>
              </w:rPr>
              <w:t>Организация и управление процессом изготовления рекламного продукта.</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983845C" w14:textId="41DFD124"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4.1. </w:t>
            </w:r>
            <w:r w:rsidRPr="00FB62BE">
              <w:rPr>
                <w:rFonts w:ascii="Times New Roman" w:eastAsia="Times New Roman" w:hAnsi="Times New Roman" w:cs="Times New Roman"/>
                <w:sz w:val="28"/>
                <w:szCs w:val="28"/>
              </w:rPr>
              <w:t>Планировать собственную работу в составе коллектива исполнителей.</w:t>
            </w:r>
          </w:p>
        </w:tc>
      </w:tr>
      <w:tr w:rsidR="00F644AA" w:rsidRPr="00FB62BE" w14:paraId="1DD7AB91" w14:textId="77777777" w:rsidTr="00AD25B7">
        <w:tc>
          <w:tcPr>
            <w:tcW w:w="2830" w:type="dxa"/>
            <w:vMerge/>
            <w:tcBorders>
              <w:left w:val="single" w:sz="4" w:space="0" w:color="auto"/>
              <w:right w:val="single" w:sz="4" w:space="0" w:color="auto"/>
            </w:tcBorders>
            <w:shd w:val="clear" w:color="auto" w:fill="auto"/>
          </w:tcPr>
          <w:p w14:paraId="28317BDB" w14:textId="0029F896"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695B13" w14:textId="42672ACC"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4.2. </w:t>
            </w:r>
            <w:r w:rsidRPr="00FB62BE">
              <w:rPr>
                <w:rFonts w:ascii="Times New Roman" w:eastAsia="Times New Roman" w:hAnsi="Times New Roman" w:cs="Times New Roman"/>
                <w:sz w:val="28"/>
                <w:szCs w:val="28"/>
              </w:rPr>
              <w:t>Осуществлять самоконтроль изготовления рекламной продукции в части соответствия ее рекламной идее.</w:t>
            </w:r>
          </w:p>
        </w:tc>
      </w:tr>
      <w:tr w:rsidR="00F644AA" w:rsidRPr="00FB62BE" w14:paraId="421DB85E" w14:textId="77777777" w:rsidTr="00AD25B7">
        <w:tc>
          <w:tcPr>
            <w:tcW w:w="2830" w:type="dxa"/>
            <w:vMerge/>
            <w:tcBorders>
              <w:left w:val="single" w:sz="4" w:space="0" w:color="auto"/>
              <w:bottom w:val="single" w:sz="4" w:space="0" w:color="auto"/>
              <w:right w:val="single" w:sz="4" w:space="0" w:color="auto"/>
            </w:tcBorders>
            <w:shd w:val="clear" w:color="auto" w:fill="auto"/>
          </w:tcPr>
          <w:p w14:paraId="75DD8DF9" w14:textId="65324644" w:rsidR="00F644AA" w:rsidRPr="00FB62BE" w:rsidRDefault="00F644AA"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F9C816B" w14:textId="0AE1A0FD" w:rsidR="00F644AA" w:rsidRPr="00FB62BE" w:rsidRDefault="00F644AA"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4.3. </w:t>
            </w:r>
            <w:r w:rsidRPr="00FB62BE">
              <w:rPr>
                <w:rFonts w:ascii="Times New Roman" w:eastAsia="Times New Roman" w:hAnsi="Times New Roman" w:cs="Times New Roman"/>
                <w:sz w:val="28"/>
                <w:szCs w:val="28"/>
              </w:rPr>
              <w:t>Готовить документы для регистрации авторского права на рекламный продукт.</w:t>
            </w:r>
          </w:p>
        </w:tc>
      </w:tr>
      <w:tr w:rsidR="00A313A1" w:rsidRPr="00FB62BE" w14:paraId="26537649" w14:textId="77777777" w:rsidTr="00A313A1">
        <w:trPr>
          <w:trHeight w:val="705"/>
        </w:trPr>
        <w:tc>
          <w:tcPr>
            <w:tcW w:w="2830" w:type="dxa"/>
            <w:vMerge w:val="restart"/>
            <w:tcBorders>
              <w:top w:val="single" w:sz="4" w:space="0" w:color="auto"/>
              <w:left w:val="single" w:sz="4" w:space="0" w:color="auto"/>
              <w:right w:val="single" w:sz="4" w:space="0" w:color="auto"/>
            </w:tcBorders>
            <w:shd w:val="clear" w:color="auto" w:fill="auto"/>
          </w:tcPr>
          <w:p w14:paraId="0936C777" w14:textId="3A2B54DE" w:rsidR="00A313A1" w:rsidRPr="00FB62BE" w:rsidRDefault="00A313A1" w:rsidP="00FB62BE">
            <w:pPr>
              <w:widowControl w:val="0"/>
              <w:suppressAutoHyphens/>
              <w:spacing w:after="0" w:line="240" w:lineRule="auto"/>
              <w:jc w:val="both"/>
              <w:rPr>
                <w:rFonts w:ascii="Times New Roman" w:eastAsia="Times New Roman" w:hAnsi="Times New Roman" w:cs="Times New Roman"/>
                <w:sz w:val="28"/>
                <w:szCs w:val="28"/>
              </w:rPr>
            </w:pPr>
            <w:r w:rsidRPr="00FB62BE">
              <w:rPr>
                <w:rFonts w:ascii="Times New Roman" w:eastAsia="Times New Roman" w:hAnsi="Times New Roman" w:cs="Times New Roman"/>
                <w:sz w:val="28"/>
                <w:szCs w:val="28"/>
              </w:rPr>
              <w:t>Выполнение работ по одной или нескольким профессия</w:t>
            </w:r>
            <w:r>
              <w:rPr>
                <w:rFonts w:ascii="Times New Roman" w:eastAsia="Times New Roman" w:hAnsi="Times New Roman" w:cs="Times New Roman"/>
                <w:sz w:val="28"/>
                <w:szCs w:val="28"/>
              </w:rPr>
              <w:t>м рабочих, должностям служащих</w:t>
            </w:r>
          </w:p>
        </w:tc>
        <w:tc>
          <w:tcPr>
            <w:tcW w:w="7371" w:type="dxa"/>
            <w:tcBorders>
              <w:top w:val="single" w:sz="4" w:space="0" w:color="auto"/>
              <w:left w:val="single" w:sz="4" w:space="0" w:color="auto"/>
              <w:right w:val="single" w:sz="4" w:space="0" w:color="auto"/>
            </w:tcBorders>
            <w:shd w:val="clear" w:color="auto" w:fill="auto"/>
          </w:tcPr>
          <w:p w14:paraId="158EE77D" w14:textId="7E618EFA" w:rsidR="00A313A1" w:rsidRPr="00FB62BE" w:rsidRDefault="00A313A1"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5.1 </w:t>
            </w:r>
            <w:r w:rsidRPr="00FB62BE">
              <w:rPr>
                <w:rFonts w:ascii="Times New Roman" w:eastAsia="Times New Roman" w:hAnsi="Times New Roman" w:cs="Times New Roman"/>
                <w:sz w:val="28"/>
                <w:szCs w:val="28"/>
              </w:rPr>
              <w:t>Осуществлять деятельность по поиску и привлечению клиентов.</w:t>
            </w:r>
          </w:p>
        </w:tc>
      </w:tr>
      <w:tr w:rsidR="00A313A1" w:rsidRPr="00FB62BE" w14:paraId="71A6B9F3" w14:textId="77777777" w:rsidTr="00AD25B7">
        <w:tc>
          <w:tcPr>
            <w:tcW w:w="2830" w:type="dxa"/>
            <w:vMerge/>
            <w:tcBorders>
              <w:left w:val="single" w:sz="4" w:space="0" w:color="auto"/>
              <w:right w:val="single" w:sz="4" w:space="0" w:color="auto"/>
            </w:tcBorders>
            <w:shd w:val="clear" w:color="auto" w:fill="auto"/>
          </w:tcPr>
          <w:p w14:paraId="3989DEDF" w14:textId="2D162C1B" w:rsidR="00A313A1" w:rsidRPr="00FB62BE" w:rsidRDefault="00A313A1"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937EDB2" w14:textId="279CCFC0" w:rsidR="00A313A1" w:rsidRPr="00FB62BE" w:rsidRDefault="00A313A1"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5.2. </w:t>
            </w:r>
            <w:r w:rsidRPr="00FB62BE">
              <w:rPr>
                <w:rFonts w:ascii="Times New Roman" w:eastAsia="Times New Roman" w:hAnsi="Times New Roman" w:cs="Times New Roman"/>
                <w:sz w:val="28"/>
                <w:szCs w:val="28"/>
              </w:rPr>
              <w:t>Оформлять договорную и финансовую документацию при работе с заказчиком.</w:t>
            </w:r>
          </w:p>
        </w:tc>
      </w:tr>
      <w:tr w:rsidR="00A313A1" w:rsidRPr="00FB62BE" w14:paraId="4A9B9891" w14:textId="77777777" w:rsidTr="00AD25B7">
        <w:tc>
          <w:tcPr>
            <w:tcW w:w="2830" w:type="dxa"/>
            <w:vMerge/>
            <w:tcBorders>
              <w:left w:val="single" w:sz="4" w:space="0" w:color="auto"/>
              <w:right w:val="single" w:sz="4" w:space="0" w:color="auto"/>
            </w:tcBorders>
            <w:shd w:val="clear" w:color="auto" w:fill="auto"/>
          </w:tcPr>
          <w:p w14:paraId="24389BE3" w14:textId="46A6D2F6" w:rsidR="00A313A1" w:rsidRPr="00FB62BE" w:rsidRDefault="00A313A1"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AC109A4" w14:textId="45DAB358" w:rsidR="00A313A1" w:rsidRPr="00FB62BE" w:rsidRDefault="00A313A1"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5.3. </w:t>
            </w:r>
            <w:r w:rsidRPr="00FB62BE">
              <w:rPr>
                <w:rFonts w:ascii="Times New Roman" w:eastAsia="Times New Roman" w:hAnsi="Times New Roman" w:cs="Times New Roman"/>
                <w:sz w:val="28"/>
                <w:szCs w:val="28"/>
              </w:rPr>
              <w:t>Опираться в работе на правовые нормы, регулирующие взаимоотношения по оказанию услуг.</w:t>
            </w:r>
          </w:p>
        </w:tc>
      </w:tr>
      <w:tr w:rsidR="00A313A1" w:rsidRPr="00FB62BE" w14:paraId="0EF439BD" w14:textId="77777777" w:rsidTr="00AD25B7">
        <w:tc>
          <w:tcPr>
            <w:tcW w:w="2830" w:type="dxa"/>
            <w:vMerge/>
            <w:tcBorders>
              <w:left w:val="single" w:sz="4" w:space="0" w:color="auto"/>
              <w:bottom w:val="single" w:sz="4" w:space="0" w:color="auto"/>
              <w:right w:val="single" w:sz="4" w:space="0" w:color="auto"/>
            </w:tcBorders>
            <w:shd w:val="clear" w:color="auto" w:fill="auto"/>
          </w:tcPr>
          <w:p w14:paraId="4E38D129" w14:textId="08F80854" w:rsidR="00A313A1" w:rsidRPr="00FB62BE" w:rsidRDefault="00A313A1" w:rsidP="00FB62BE">
            <w:pPr>
              <w:widowControl w:val="0"/>
              <w:suppressAutoHyphens/>
              <w:spacing w:after="0" w:line="240" w:lineRule="auto"/>
              <w:jc w:val="both"/>
              <w:rPr>
                <w:rFonts w:ascii="Times New Roman" w:eastAsia="Times New Roman" w:hAnsi="Times New Roman" w:cs="Times New Roman"/>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BCED9B" w14:textId="2D13E407" w:rsidR="00A313A1" w:rsidRPr="00FB62BE" w:rsidRDefault="00A313A1" w:rsidP="00FB62B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5.4. </w:t>
            </w:r>
            <w:r w:rsidRPr="00FB62BE">
              <w:rPr>
                <w:rFonts w:ascii="Times New Roman" w:eastAsia="Times New Roman" w:hAnsi="Times New Roman" w:cs="Times New Roman"/>
                <w:sz w:val="28"/>
                <w:szCs w:val="28"/>
              </w:rPr>
              <w:t>Вести переговоры с заказчиком.</w:t>
            </w:r>
          </w:p>
        </w:tc>
      </w:tr>
    </w:tbl>
    <w:p w14:paraId="426249C4" w14:textId="77777777" w:rsidR="00FB62BE" w:rsidRPr="00FB62BE" w:rsidRDefault="00FB62BE" w:rsidP="00FB62BE">
      <w:pPr>
        <w:rPr>
          <w:lang w:eastAsia="en-US"/>
        </w:rPr>
      </w:pPr>
    </w:p>
    <w:p w14:paraId="3F370A92" w14:textId="77777777" w:rsidR="008A7186" w:rsidRPr="005D552C" w:rsidRDefault="008A7186" w:rsidP="008A7186">
      <w:pPr>
        <w:rPr>
          <w:rFonts w:ascii="Times New Roman" w:hAnsi="Times New Roman" w:cs="Times New Roman"/>
          <w:sz w:val="2"/>
          <w:szCs w:val="2"/>
        </w:rPr>
      </w:pPr>
    </w:p>
    <w:p w14:paraId="3D9D54F0" w14:textId="77777777" w:rsidR="008A7186" w:rsidRPr="005D552C" w:rsidRDefault="008A7186" w:rsidP="008A7186">
      <w:pPr>
        <w:spacing w:after="0"/>
        <w:jc w:val="both"/>
        <w:rPr>
          <w:rFonts w:ascii="Times New Roman" w:hAnsi="Times New Roman" w:cs="Times New Roman"/>
          <w:sz w:val="2"/>
          <w:szCs w:val="2"/>
        </w:rPr>
        <w:sectPr w:rsidR="008A7186" w:rsidRPr="005D552C" w:rsidSect="00903AD1">
          <w:headerReference w:type="even" r:id="rId8"/>
          <w:footerReference w:type="even" r:id="rId9"/>
          <w:footerReference w:type="default" r:id="rId10"/>
          <w:headerReference w:type="first" r:id="rId11"/>
          <w:footerReference w:type="first" r:id="rId12"/>
          <w:pgSz w:w="11906" w:h="16838"/>
          <w:pgMar w:top="1134" w:right="567" w:bottom="1134" w:left="1134" w:header="709" w:footer="709" w:gutter="0"/>
          <w:cols w:space="708"/>
          <w:titlePg/>
          <w:docGrid w:linePitch="360"/>
        </w:sectPr>
      </w:pPr>
    </w:p>
    <w:p w14:paraId="57D0431E" w14:textId="77777777" w:rsidR="008A7186" w:rsidRPr="00D377F2" w:rsidRDefault="008A7186" w:rsidP="008A7186">
      <w:pPr>
        <w:pStyle w:val="1"/>
        <w:rPr>
          <w:rFonts w:ascii="Times New Roman" w:hAnsi="Times New Roman"/>
          <w:sz w:val="24"/>
        </w:rPr>
      </w:pPr>
      <w:bookmarkStart w:id="15" w:name="_Toc131849516"/>
      <w:bookmarkStart w:id="16" w:name="_Toc103593999"/>
      <w:r w:rsidRPr="00D377F2">
        <w:rPr>
          <w:rFonts w:ascii="Times New Roman" w:hAnsi="Times New Roman"/>
          <w:sz w:val="24"/>
        </w:rPr>
        <w:lastRenderedPageBreak/>
        <w:t>Раздел 5. Структура образовательной программы</w:t>
      </w:r>
      <w:bookmarkEnd w:id="15"/>
    </w:p>
    <w:p w14:paraId="6BABBE1F" w14:textId="3B61B2D2" w:rsidR="008A7186" w:rsidRPr="00AA1020" w:rsidRDefault="008A7186" w:rsidP="008A7186">
      <w:pPr>
        <w:spacing w:after="0" w:line="240" w:lineRule="auto"/>
        <w:ind w:firstLine="709"/>
        <w:jc w:val="both"/>
        <w:rPr>
          <w:rFonts w:ascii="Times New Roman" w:hAnsi="Times New Roman" w:cs="Times New Roman"/>
          <w:bCs/>
          <w:i/>
          <w:iCs/>
          <w:sz w:val="24"/>
          <w:szCs w:val="24"/>
        </w:rPr>
      </w:pPr>
      <w:r w:rsidRPr="00D377F2">
        <w:rPr>
          <w:rFonts w:ascii="Times New Roman" w:hAnsi="Times New Roman" w:cs="Times New Roman"/>
          <w:bCs/>
          <w:sz w:val="24"/>
          <w:szCs w:val="24"/>
        </w:rPr>
        <w:t>5.1.1.</w:t>
      </w:r>
      <w:r>
        <w:rPr>
          <w:rFonts w:ascii="Times New Roman" w:hAnsi="Times New Roman" w:cs="Times New Roman"/>
          <w:bCs/>
          <w:sz w:val="24"/>
          <w:szCs w:val="24"/>
        </w:rPr>
        <w:t> </w:t>
      </w:r>
      <w:r w:rsidRPr="00D377F2">
        <w:rPr>
          <w:rFonts w:ascii="Times New Roman" w:hAnsi="Times New Roman" w:cs="Times New Roman"/>
          <w:bCs/>
          <w:sz w:val="24"/>
          <w:szCs w:val="24"/>
        </w:rPr>
        <w:t xml:space="preserve">Учебный план по программе подготовки </w:t>
      </w:r>
      <w:r w:rsidRPr="00291C49">
        <w:rPr>
          <w:rFonts w:ascii="Times New Roman" w:hAnsi="Times New Roman" w:cs="Times New Roman"/>
          <w:bCs/>
          <w:iCs/>
          <w:sz w:val="24"/>
          <w:szCs w:val="24"/>
        </w:rPr>
        <w:t xml:space="preserve">специалистов среднего звена (ППССЗ) </w:t>
      </w:r>
      <w:r w:rsidR="00A313A1" w:rsidRPr="00291C49">
        <w:rPr>
          <w:rFonts w:ascii="Times New Roman" w:hAnsi="Times New Roman" w:cs="Times New Roman"/>
          <w:bCs/>
          <w:iCs/>
          <w:sz w:val="24"/>
          <w:szCs w:val="24"/>
        </w:rPr>
        <w:t>по специальности 42.02.01 Реклама</w:t>
      </w:r>
    </w:p>
    <w:tbl>
      <w:tblPr>
        <w:tblW w:w="14933" w:type="dxa"/>
        <w:tblInd w:w="-108" w:type="dxa"/>
        <w:tblLayout w:type="fixed"/>
        <w:tblLook w:val="0000" w:firstRow="0" w:lastRow="0" w:firstColumn="0" w:lastColumn="0" w:noHBand="0" w:noVBand="0"/>
      </w:tblPr>
      <w:tblGrid>
        <w:gridCol w:w="108"/>
        <w:gridCol w:w="392"/>
        <w:gridCol w:w="283"/>
        <w:gridCol w:w="597"/>
        <w:gridCol w:w="2648"/>
        <w:gridCol w:w="2317"/>
        <w:gridCol w:w="1985"/>
        <w:gridCol w:w="2126"/>
        <w:gridCol w:w="2126"/>
        <w:gridCol w:w="2351"/>
      </w:tblGrid>
      <w:tr w:rsidR="00DE7E15" w:rsidRPr="00EA47BD" w14:paraId="3FDC38F7" w14:textId="2801D55C" w:rsidTr="00EA47BD">
        <w:trPr>
          <w:gridBefore w:val="1"/>
          <w:gridAfter w:val="5"/>
          <w:wBefore w:w="108" w:type="dxa"/>
          <w:wAfter w:w="10905" w:type="dxa"/>
          <w:trHeight w:val="80"/>
        </w:trPr>
        <w:tc>
          <w:tcPr>
            <w:tcW w:w="392" w:type="dxa"/>
            <w:shd w:val="clear" w:color="auto" w:fill="auto"/>
          </w:tcPr>
          <w:p w14:paraId="36A99E81" w14:textId="77777777" w:rsidR="00DE7E15" w:rsidRPr="00EA47BD" w:rsidRDefault="00DE7E15" w:rsidP="00FC5DDC">
            <w:pPr>
              <w:spacing w:after="0" w:line="240" w:lineRule="auto"/>
              <w:jc w:val="center"/>
              <w:rPr>
                <w:rFonts w:ascii="Times New Roman" w:hAnsi="Times New Roman" w:cs="Times New Roman"/>
                <w:highlight w:val="red"/>
              </w:rPr>
            </w:pPr>
          </w:p>
        </w:tc>
        <w:tc>
          <w:tcPr>
            <w:tcW w:w="283" w:type="dxa"/>
            <w:shd w:val="clear" w:color="auto" w:fill="auto"/>
          </w:tcPr>
          <w:p w14:paraId="24327C6D" w14:textId="77777777" w:rsidR="00DE7E15" w:rsidRPr="00EA47BD" w:rsidRDefault="00DE7E15" w:rsidP="00FC5DDC">
            <w:pPr>
              <w:spacing w:after="0" w:line="240" w:lineRule="auto"/>
              <w:jc w:val="center"/>
              <w:rPr>
                <w:rFonts w:ascii="Times New Roman" w:hAnsi="Times New Roman" w:cs="Times New Roman"/>
                <w:highlight w:val="red"/>
              </w:rPr>
            </w:pPr>
          </w:p>
        </w:tc>
        <w:tc>
          <w:tcPr>
            <w:tcW w:w="3245" w:type="dxa"/>
            <w:gridSpan w:val="2"/>
            <w:shd w:val="clear" w:color="auto" w:fill="auto"/>
          </w:tcPr>
          <w:p w14:paraId="6962E7A3" w14:textId="77777777" w:rsidR="00DE7E15" w:rsidRPr="00EA47BD" w:rsidRDefault="00DE7E15" w:rsidP="00FC5DDC">
            <w:pPr>
              <w:spacing w:after="0" w:line="240" w:lineRule="auto"/>
              <w:jc w:val="center"/>
              <w:rPr>
                <w:rFonts w:ascii="Times New Roman" w:hAnsi="Times New Roman" w:cs="Times New Roman"/>
                <w:highlight w:val="red"/>
              </w:rPr>
            </w:pPr>
          </w:p>
        </w:tc>
      </w:tr>
      <w:tr w:rsidR="00DE7E15" w:rsidRPr="00EA47BD" w14:paraId="64E026E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18"/>
          <w:jc w:val="center"/>
        </w:trPr>
        <w:tc>
          <w:tcPr>
            <w:tcW w:w="1380" w:type="dxa"/>
            <w:gridSpan w:val="4"/>
            <w:shd w:val="clear" w:color="auto" w:fill="auto"/>
            <w:vAlign w:val="center"/>
          </w:tcPr>
          <w:p w14:paraId="7E822DA0" w14:textId="77777777" w:rsidR="00DE7E15" w:rsidRPr="00EA47BD" w:rsidRDefault="00DE7E15" w:rsidP="00FC5DDC">
            <w:pPr>
              <w:suppressAutoHyphens/>
              <w:spacing w:after="0" w:line="240" w:lineRule="auto"/>
              <w:jc w:val="center"/>
              <w:rPr>
                <w:rFonts w:ascii="Times New Roman" w:hAnsi="Times New Roman" w:cs="Times New Roman"/>
                <w:sz w:val="18"/>
                <w:szCs w:val="18"/>
              </w:rPr>
            </w:pPr>
            <w:r w:rsidRPr="00EA47BD">
              <w:rPr>
                <w:rFonts w:ascii="Times New Roman" w:hAnsi="Times New Roman" w:cs="Times New Roman"/>
                <w:sz w:val="18"/>
                <w:szCs w:val="18"/>
              </w:rPr>
              <w:t>Индекс</w:t>
            </w:r>
          </w:p>
        </w:tc>
        <w:tc>
          <w:tcPr>
            <w:tcW w:w="4965" w:type="dxa"/>
            <w:gridSpan w:val="2"/>
            <w:shd w:val="clear" w:color="auto" w:fill="auto"/>
            <w:vAlign w:val="center"/>
          </w:tcPr>
          <w:p w14:paraId="631D416B" w14:textId="77777777" w:rsidR="00DE7E15" w:rsidRPr="00EA47BD" w:rsidRDefault="00DE7E15" w:rsidP="00FC5DDC">
            <w:pPr>
              <w:suppressAutoHyphens/>
              <w:spacing w:after="0" w:line="240" w:lineRule="auto"/>
              <w:jc w:val="center"/>
              <w:rPr>
                <w:rFonts w:ascii="Times New Roman" w:hAnsi="Times New Roman" w:cs="Times New Roman"/>
                <w:sz w:val="18"/>
                <w:szCs w:val="18"/>
              </w:rPr>
            </w:pPr>
            <w:r w:rsidRPr="00EA47BD">
              <w:rPr>
                <w:rFonts w:ascii="Times New Roman" w:hAnsi="Times New Roman" w:cs="Times New Roman"/>
                <w:sz w:val="18"/>
                <w:szCs w:val="18"/>
              </w:rPr>
              <w:t>Наименование</w:t>
            </w:r>
          </w:p>
        </w:tc>
        <w:tc>
          <w:tcPr>
            <w:tcW w:w="1985" w:type="dxa"/>
            <w:shd w:val="clear" w:color="auto" w:fill="auto"/>
            <w:textDirection w:val="btLr"/>
            <w:vAlign w:val="center"/>
          </w:tcPr>
          <w:p w14:paraId="74638E18" w14:textId="2CC6A90D" w:rsidR="00DE7E15" w:rsidRPr="00EA47BD" w:rsidRDefault="00DE7E15" w:rsidP="00FC5DDC">
            <w:pPr>
              <w:spacing w:after="0" w:line="240" w:lineRule="auto"/>
              <w:ind w:right="29"/>
              <w:jc w:val="center"/>
              <w:rPr>
                <w:rFonts w:ascii="Times New Roman" w:hAnsi="Times New Roman" w:cs="Times New Roman"/>
                <w:sz w:val="18"/>
                <w:szCs w:val="18"/>
              </w:rPr>
            </w:pPr>
            <w:r w:rsidRPr="00EA47BD">
              <w:rPr>
                <w:rFonts w:ascii="Times New Roman" w:hAnsi="Times New Roman" w:cs="Times New Roman"/>
                <w:sz w:val="18"/>
                <w:szCs w:val="18"/>
              </w:rPr>
              <w:t>Всего максимальной учебной нагрузки – с учетом</w:t>
            </w:r>
          </w:p>
          <w:p w14:paraId="2A4F21F6" w14:textId="77777777" w:rsidR="00DE7E15" w:rsidRPr="00EA47BD" w:rsidRDefault="00DE7E15" w:rsidP="00FC5DDC">
            <w:pPr>
              <w:spacing w:after="0" w:line="240" w:lineRule="auto"/>
              <w:ind w:right="29"/>
              <w:jc w:val="center"/>
              <w:rPr>
                <w:rFonts w:ascii="Times New Roman" w:hAnsi="Times New Roman" w:cs="Times New Roman"/>
                <w:sz w:val="18"/>
                <w:szCs w:val="18"/>
              </w:rPr>
            </w:pPr>
            <w:r w:rsidRPr="00EA47BD">
              <w:rPr>
                <w:rFonts w:ascii="Times New Roman" w:hAnsi="Times New Roman" w:cs="Times New Roman"/>
                <w:sz w:val="18"/>
                <w:szCs w:val="18"/>
              </w:rPr>
              <w:t xml:space="preserve">интенсификации до 40%, </w:t>
            </w:r>
            <w:proofErr w:type="spellStart"/>
            <w:r w:rsidRPr="00EA47BD">
              <w:rPr>
                <w:rFonts w:ascii="Times New Roman" w:hAnsi="Times New Roman" w:cs="Times New Roman"/>
                <w:sz w:val="18"/>
                <w:szCs w:val="18"/>
              </w:rPr>
              <w:t>ак.ч</w:t>
            </w:r>
            <w:proofErr w:type="spellEnd"/>
            <w:r w:rsidRPr="00EA47BD">
              <w:rPr>
                <w:rFonts w:ascii="Times New Roman" w:hAnsi="Times New Roman" w:cs="Times New Roman"/>
                <w:sz w:val="18"/>
                <w:szCs w:val="18"/>
              </w:rPr>
              <w:t>.</w:t>
            </w:r>
          </w:p>
        </w:tc>
        <w:tc>
          <w:tcPr>
            <w:tcW w:w="2126" w:type="dxa"/>
            <w:shd w:val="clear" w:color="auto" w:fill="auto"/>
            <w:textDirection w:val="btLr"/>
          </w:tcPr>
          <w:p w14:paraId="65A6D0E1" w14:textId="71749CE7" w:rsidR="00DE7E15" w:rsidRPr="00EA47BD" w:rsidRDefault="00DE7E15" w:rsidP="00DE7E15">
            <w:pPr>
              <w:suppressAutoHyphens/>
              <w:spacing w:after="0" w:line="240" w:lineRule="auto"/>
              <w:ind w:right="29"/>
              <w:jc w:val="center"/>
              <w:rPr>
                <w:rFonts w:ascii="Times New Roman" w:hAnsi="Times New Roman" w:cs="Times New Roman"/>
                <w:sz w:val="18"/>
                <w:szCs w:val="18"/>
              </w:rPr>
            </w:pPr>
            <w:r w:rsidRPr="00EA47BD">
              <w:rPr>
                <w:rFonts w:ascii="Times New Roman" w:hAnsi="Times New Roman" w:cs="Times New Roman"/>
                <w:sz w:val="18"/>
                <w:szCs w:val="18"/>
              </w:rPr>
              <w:t>Всего обязательной учебной нагрузки – с учетом</w:t>
            </w:r>
          </w:p>
          <w:p w14:paraId="1EA35A40" w14:textId="4BA83E80" w:rsidR="00DE7E15" w:rsidRPr="00EA47BD" w:rsidRDefault="00DE7E15" w:rsidP="00DE7E15">
            <w:pPr>
              <w:suppressAutoHyphens/>
              <w:spacing w:after="0" w:line="240" w:lineRule="auto"/>
              <w:ind w:right="29"/>
              <w:jc w:val="center"/>
              <w:rPr>
                <w:rFonts w:ascii="Times New Roman" w:hAnsi="Times New Roman" w:cs="Times New Roman"/>
                <w:sz w:val="18"/>
                <w:szCs w:val="18"/>
              </w:rPr>
            </w:pPr>
            <w:r w:rsidRPr="00EA47BD">
              <w:rPr>
                <w:rFonts w:ascii="Times New Roman" w:hAnsi="Times New Roman" w:cs="Times New Roman"/>
                <w:sz w:val="18"/>
                <w:szCs w:val="18"/>
              </w:rPr>
              <w:t xml:space="preserve">интенсификации до 40%, </w:t>
            </w:r>
            <w:proofErr w:type="spellStart"/>
            <w:r w:rsidRPr="00EA47BD">
              <w:rPr>
                <w:rFonts w:ascii="Times New Roman" w:hAnsi="Times New Roman" w:cs="Times New Roman"/>
                <w:sz w:val="18"/>
                <w:szCs w:val="18"/>
              </w:rPr>
              <w:t>ак.ч</w:t>
            </w:r>
            <w:proofErr w:type="spellEnd"/>
            <w:r w:rsidRPr="00EA47BD">
              <w:rPr>
                <w:rFonts w:ascii="Times New Roman" w:hAnsi="Times New Roman" w:cs="Times New Roman"/>
                <w:sz w:val="18"/>
                <w:szCs w:val="18"/>
              </w:rPr>
              <w:t>.</w:t>
            </w:r>
          </w:p>
        </w:tc>
        <w:tc>
          <w:tcPr>
            <w:tcW w:w="2126" w:type="dxa"/>
            <w:shd w:val="clear" w:color="auto" w:fill="auto"/>
            <w:textDirection w:val="btLr"/>
            <w:vAlign w:val="center"/>
          </w:tcPr>
          <w:p w14:paraId="38D69BEE" w14:textId="125D416B" w:rsidR="00DE7E15" w:rsidRPr="00EA47BD" w:rsidRDefault="00DE7E15" w:rsidP="00FC5DDC">
            <w:pPr>
              <w:suppressAutoHyphens/>
              <w:spacing w:after="0" w:line="240" w:lineRule="auto"/>
              <w:ind w:right="29"/>
              <w:jc w:val="center"/>
              <w:rPr>
                <w:rFonts w:ascii="Times New Roman" w:hAnsi="Times New Roman" w:cs="Times New Roman"/>
                <w:sz w:val="18"/>
                <w:szCs w:val="18"/>
              </w:rPr>
            </w:pPr>
            <w:r w:rsidRPr="00EA47BD">
              <w:rPr>
                <w:rFonts w:ascii="Times New Roman" w:hAnsi="Times New Roman" w:cs="Times New Roman"/>
                <w:sz w:val="18"/>
                <w:szCs w:val="18"/>
              </w:rPr>
              <w:t xml:space="preserve">В т.ч. в форме </w:t>
            </w:r>
            <w:r w:rsidRPr="00EA47BD">
              <w:rPr>
                <w:rFonts w:ascii="Times New Roman" w:hAnsi="Times New Roman" w:cs="Times New Roman"/>
                <w:sz w:val="18"/>
                <w:szCs w:val="18"/>
              </w:rPr>
              <w:br/>
              <w:t xml:space="preserve">практической подготовки, </w:t>
            </w:r>
            <w:proofErr w:type="spellStart"/>
            <w:r w:rsidRPr="00EA47BD">
              <w:rPr>
                <w:rFonts w:ascii="Times New Roman" w:hAnsi="Times New Roman" w:cs="Times New Roman"/>
                <w:sz w:val="18"/>
                <w:szCs w:val="18"/>
              </w:rPr>
              <w:t>ак.ч</w:t>
            </w:r>
            <w:proofErr w:type="spellEnd"/>
            <w:r w:rsidRPr="00EA47BD">
              <w:rPr>
                <w:rFonts w:ascii="Times New Roman" w:hAnsi="Times New Roman" w:cs="Times New Roman"/>
                <w:sz w:val="18"/>
                <w:szCs w:val="18"/>
              </w:rPr>
              <w:t>.</w:t>
            </w:r>
          </w:p>
        </w:tc>
        <w:tc>
          <w:tcPr>
            <w:tcW w:w="2351" w:type="dxa"/>
            <w:shd w:val="clear" w:color="auto" w:fill="auto"/>
            <w:textDirection w:val="btLr"/>
            <w:vAlign w:val="center"/>
          </w:tcPr>
          <w:p w14:paraId="1C28D0D4" w14:textId="77777777" w:rsidR="00DE7E15" w:rsidRPr="00EA47BD" w:rsidRDefault="00DE7E15" w:rsidP="00FC5DDC">
            <w:pPr>
              <w:spacing w:after="0" w:line="240" w:lineRule="auto"/>
              <w:ind w:left="113" w:right="113"/>
              <w:jc w:val="center"/>
              <w:rPr>
                <w:rFonts w:ascii="Times New Roman" w:hAnsi="Times New Roman" w:cs="Times New Roman"/>
                <w:sz w:val="18"/>
                <w:szCs w:val="18"/>
              </w:rPr>
            </w:pPr>
            <w:r w:rsidRPr="00EA47BD">
              <w:rPr>
                <w:rFonts w:ascii="Times New Roman" w:hAnsi="Times New Roman" w:cs="Times New Roman"/>
                <w:sz w:val="18"/>
                <w:szCs w:val="18"/>
              </w:rPr>
              <w:t>Рекомендуемый курс изучения</w:t>
            </w:r>
          </w:p>
        </w:tc>
      </w:tr>
      <w:tr w:rsidR="00DE7E15" w:rsidRPr="00EA47BD" w14:paraId="10FBDB2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shd w:val="clear" w:color="auto" w:fill="auto"/>
            <w:vAlign w:val="center"/>
          </w:tcPr>
          <w:p w14:paraId="0641A6F1" w14:textId="77777777" w:rsidR="00DE7E15" w:rsidRPr="00EA47BD" w:rsidRDefault="00DE7E15" w:rsidP="00FC5DDC">
            <w:pPr>
              <w:spacing w:after="0" w:line="240" w:lineRule="auto"/>
              <w:jc w:val="center"/>
              <w:rPr>
                <w:rFonts w:ascii="Times New Roman" w:hAnsi="Times New Roman" w:cs="Times New Roman"/>
                <w:sz w:val="24"/>
                <w:szCs w:val="24"/>
              </w:rPr>
            </w:pPr>
            <w:r w:rsidRPr="00EA47BD">
              <w:rPr>
                <w:rFonts w:ascii="Times New Roman" w:hAnsi="Times New Roman" w:cs="Times New Roman"/>
                <w:sz w:val="24"/>
                <w:szCs w:val="24"/>
              </w:rPr>
              <w:t>1</w:t>
            </w:r>
          </w:p>
        </w:tc>
        <w:tc>
          <w:tcPr>
            <w:tcW w:w="4965" w:type="dxa"/>
            <w:gridSpan w:val="2"/>
            <w:shd w:val="clear" w:color="auto" w:fill="auto"/>
            <w:vAlign w:val="center"/>
          </w:tcPr>
          <w:p w14:paraId="1FAE2D6A" w14:textId="77777777" w:rsidR="00DE7E15" w:rsidRPr="00EA47BD" w:rsidRDefault="00DE7E15" w:rsidP="00FC5DDC">
            <w:pPr>
              <w:spacing w:after="0" w:line="240" w:lineRule="auto"/>
              <w:jc w:val="center"/>
              <w:rPr>
                <w:rFonts w:ascii="Times New Roman" w:hAnsi="Times New Roman" w:cs="Times New Roman"/>
                <w:sz w:val="24"/>
                <w:szCs w:val="24"/>
              </w:rPr>
            </w:pPr>
            <w:r w:rsidRPr="00EA47BD">
              <w:rPr>
                <w:rFonts w:ascii="Times New Roman" w:hAnsi="Times New Roman" w:cs="Times New Roman"/>
                <w:sz w:val="24"/>
                <w:szCs w:val="24"/>
              </w:rPr>
              <w:t>2</w:t>
            </w:r>
          </w:p>
        </w:tc>
        <w:tc>
          <w:tcPr>
            <w:tcW w:w="1985" w:type="dxa"/>
            <w:shd w:val="clear" w:color="auto" w:fill="auto"/>
            <w:vAlign w:val="center"/>
          </w:tcPr>
          <w:p w14:paraId="78110862" w14:textId="77777777" w:rsidR="00DE7E15" w:rsidRPr="00EA47BD" w:rsidRDefault="00DE7E15" w:rsidP="00FC5DDC">
            <w:pPr>
              <w:spacing w:after="0" w:line="240" w:lineRule="auto"/>
              <w:jc w:val="center"/>
              <w:rPr>
                <w:rFonts w:ascii="Times New Roman" w:hAnsi="Times New Roman" w:cs="Times New Roman"/>
                <w:sz w:val="24"/>
                <w:szCs w:val="24"/>
              </w:rPr>
            </w:pPr>
            <w:r w:rsidRPr="00EA47BD">
              <w:rPr>
                <w:rFonts w:ascii="Times New Roman" w:hAnsi="Times New Roman" w:cs="Times New Roman"/>
                <w:sz w:val="24"/>
                <w:szCs w:val="24"/>
              </w:rPr>
              <w:t>3</w:t>
            </w:r>
          </w:p>
        </w:tc>
        <w:tc>
          <w:tcPr>
            <w:tcW w:w="2126" w:type="dxa"/>
            <w:shd w:val="clear" w:color="auto" w:fill="auto"/>
          </w:tcPr>
          <w:p w14:paraId="0EC05F72" w14:textId="6062AADA" w:rsidR="00DE7E15" w:rsidRPr="00EA47BD" w:rsidRDefault="00EA47BD" w:rsidP="00FC5D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shd w:val="clear" w:color="auto" w:fill="auto"/>
            <w:vAlign w:val="center"/>
          </w:tcPr>
          <w:p w14:paraId="407B7F61" w14:textId="1707192D" w:rsidR="00DE7E15" w:rsidRPr="00EA47BD" w:rsidRDefault="00EA47BD" w:rsidP="00FC5D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351" w:type="dxa"/>
            <w:shd w:val="clear" w:color="auto" w:fill="auto"/>
          </w:tcPr>
          <w:p w14:paraId="5CD275BE" w14:textId="50E9D1B5" w:rsidR="00DE7E15" w:rsidRPr="00EA47BD" w:rsidRDefault="00EA47BD" w:rsidP="00FC5D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EA47BD" w:rsidRPr="00EA47BD" w14:paraId="23AE6A96"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933" w:type="dxa"/>
            <w:gridSpan w:val="10"/>
            <w:shd w:val="clear" w:color="auto" w:fill="auto"/>
            <w:vAlign w:val="center"/>
          </w:tcPr>
          <w:p w14:paraId="42892DCA" w14:textId="051A44DA" w:rsidR="00EA47BD" w:rsidRPr="00EA47BD" w:rsidRDefault="00EA47BD" w:rsidP="00FC5DDC">
            <w:pPr>
              <w:spacing w:after="0" w:line="240" w:lineRule="auto"/>
              <w:rPr>
                <w:rFonts w:ascii="Times New Roman" w:hAnsi="Times New Roman" w:cs="Times New Roman"/>
                <w:b/>
                <w:bCs/>
                <w:sz w:val="20"/>
                <w:szCs w:val="20"/>
              </w:rPr>
            </w:pPr>
            <w:r w:rsidRPr="00EA47BD">
              <w:rPr>
                <w:rFonts w:ascii="Times New Roman" w:hAnsi="Times New Roman" w:cs="Times New Roman"/>
                <w:b/>
                <w:bCs/>
                <w:sz w:val="20"/>
                <w:szCs w:val="20"/>
              </w:rPr>
              <w:t>Обязательная часть образовательной программы</w:t>
            </w:r>
          </w:p>
        </w:tc>
      </w:tr>
      <w:tr w:rsidR="00DE7E15" w:rsidRPr="00EA47BD" w14:paraId="4DB3C9E7"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shd w:val="clear" w:color="auto" w:fill="auto"/>
            <w:vAlign w:val="center"/>
          </w:tcPr>
          <w:p w14:paraId="753BCBEA" w14:textId="7B99A29E" w:rsidR="00DE7E15" w:rsidRPr="00EA47BD" w:rsidRDefault="00DE7E15" w:rsidP="00291C49">
            <w:pPr>
              <w:spacing w:after="0" w:line="240" w:lineRule="auto"/>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ОО.00</w:t>
            </w:r>
          </w:p>
        </w:tc>
        <w:tc>
          <w:tcPr>
            <w:tcW w:w="4965" w:type="dxa"/>
            <w:gridSpan w:val="2"/>
            <w:shd w:val="clear" w:color="auto" w:fill="auto"/>
            <w:vAlign w:val="center"/>
          </w:tcPr>
          <w:p w14:paraId="120ABE88" w14:textId="500093D0" w:rsidR="00DE7E15" w:rsidRPr="00EA47BD" w:rsidRDefault="00DE7E15" w:rsidP="00291C49">
            <w:pPr>
              <w:spacing w:after="0" w:line="240" w:lineRule="auto"/>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Общеобразовательный цикл</w:t>
            </w:r>
          </w:p>
        </w:tc>
        <w:tc>
          <w:tcPr>
            <w:tcW w:w="1985" w:type="dxa"/>
            <w:shd w:val="clear" w:color="auto" w:fill="auto"/>
            <w:vAlign w:val="center"/>
          </w:tcPr>
          <w:p w14:paraId="413C17E3" w14:textId="128C5160" w:rsidR="00DE7E15" w:rsidRPr="00EA47BD" w:rsidRDefault="00DE7E15"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2106</w:t>
            </w:r>
          </w:p>
        </w:tc>
        <w:tc>
          <w:tcPr>
            <w:tcW w:w="2126" w:type="dxa"/>
            <w:shd w:val="clear" w:color="auto" w:fill="auto"/>
          </w:tcPr>
          <w:p w14:paraId="01E163FF" w14:textId="43E698F4" w:rsidR="00DE7E15" w:rsidRPr="00EA47BD" w:rsidRDefault="0086057A"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1404</w:t>
            </w:r>
          </w:p>
        </w:tc>
        <w:tc>
          <w:tcPr>
            <w:tcW w:w="2126" w:type="dxa"/>
            <w:shd w:val="clear" w:color="auto" w:fill="auto"/>
            <w:vAlign w:val="center"/>
          </w:tcPr>
          <w:p w14:paraId="396D26F2" w14:textId="47B81E7E" w:rsidR="00DE7E15" w:rsidRPr="00EA47BD" w:rsidRDefault="0086057A"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338</w:t>
            </w:r>
          </w:p>
        </w:tc>
        <w:tc>
          <w:tcPr>
            <w:tcW w:w="2351" w:type="dxa"/>
            <w:shd w:val="clear" w:color="auto" w:fill="auto"/>
            <w:vAlign w:val="center"/>
          </w:tcPr>
          <w:p w14:paraId="2B7BF6B2" w14:textId="4D9584FA" w:rsidR="00DE7E15" w:rsidRPr="00EA47BD" w:rsidRDefault="0086057A" w:rsidP="00291C4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1,2</w:t>
            </w:r>
          </w:p>
        </w:tc>
      </w:tr>
      <w:tr w:rsidR="0086057A" w:rsidRPr="00EA47BD" w14:paraId="0FAAA837"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F2EC0" w14:textId="16FBCB53"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51D12243" w14:textId="54B3DEE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 xml:space="preserve">Русский язык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F1C4C1D" w14:textId="501FA5FD"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96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DB15E1" w14:textId="6E8B4C7D"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64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A0E454" w14:textId="4EE6DE04"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w:t>
            </w:r>
          </w:p>
        </w:tc>
        <w:tc>
          <w:tcPr>
            <w:tcW w:w="2351" w:type="dxa"/>
            <w:shd w:val="clear" w:color="auto" w:fill="auto"/>
            <w:vAlign w:val="center"/>
          </w:tcPr>
          <w:p w14:paraId="466444A7" w14:textId="7AD1F4B8"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5519CEBF"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516B2ACE" w14:textId="137A52A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ОД.02</w:t>
            </w:r>
          </w:p>
        </w:tc>
        <w:tc>
          <w:tcPr>
            <w:tcW w:w="4965" w:type="dxa"/>
            <w:gridSpan w:val="2"/>
            <w:tcBorders>
              <w:top w:val="nil"/>
              <w:left w:val="nil"/>
              <w:bottom w:val="single" w:sz="4" w:space="0" w:color="auto"/>
              <w:right w:val="single" w:sz="4" w:space="0" w:color="auto"/>
            </w:tcBorders>
            <w:shd w:val="clear" w:color="auto" w:fill="auto"/>
            <w:vAlign w:val="center"/>
          </w:tcPr>
          <w:p w14:paraId="17560B16" w14:textId="56C0ABC0"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Литература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5AF41432" w14:textId="665B59BD"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162</w:t>
            </w:r>
          </w:p>
        </w:tc>
        <w:tc>
          <w:tcPr>
            <w:tcW w:w="2126" w:type="dxa"/>
            <w:tcBorders>
              <w:top w:val="nil"/>
              <w:left w:val="single" w:sz="4" w:space="0" w:color="auto"/>
              <w:bottom w:val="single" w:sz="4" w:space="0" w:color="auto"/>
              <w:right w:val="single" w:sz="4" w:space="0" w:color="auto"/>
            </w:tcBorders>
            <w:shd w:val="clear" w:color="auto" w:fill="auto"/>
            <w:vAlign w:val="center"/>
          </w:tcPr>
          <w:p w14:paraId="4C34BCA2" w14:textId="7D5048BF"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108</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B7ADC2" w14:textId="7528C490"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14</w:t>
            </w:r>
          </w:p>
        </w:tc>
        <w:tc>
          <w:tcPr>
            <w:tcW w:w="2351" w:type="dxa"/>
            <w:shd w:val="clear" w:color="auto" w:fill="auto"/>
            <w:vAlign w:val="center"/>
          </w:tcPr>
          <w:p w14:paraId="0191E564" w14:textId="63A6224A"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1AA7B04B"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178F342F" w14:textId="3889C69B"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ОД.03</w:t>
            </w:r>
          </w:p>
        </w:tc>
        <w:tc>
          <w:tcPr>
            <w:tcW w:w="4965" w:type="dxa"/>
            <w:gridSpan w:val="2"/>
            <w:tcBorders>
              <w:top w:val="nil"/>
              <w:left w:val="nil"/>
              <w:bottom w:val="single" w:sz="4" w:space="0" w:color="auto"/>
              <w:right w:val="single" w:sz="4" w:space="0" w:color="auto"/>
            </w:tcBorders>
            <w:shd w:val="clear" w:color="auto" w:fill="auto"/>
            <w:vAlign w:val="center"/>
          </w:tcPr>
          <w:p w14:paraId="6BD1BF18" w14:textId="18950AB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История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689CFB9F" w14:textId="4E71D5FC"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204</w:t>
            </w:r>
          </w:p>
        </w:tc>
        <w:tc>
          <w:tcPr>
            <w:tcW w:w="2126" w:type="dxa"/>
            <w:tcBorders>
              <w:top w:val="nil"/>
              <w:left w:val="single" w:sz="4" w:space="0" w:color="auto"/>
              <w:bottom w:val="single" w:sz="4" w:space="0" w:color="auto"/>
              <w:right w:val="single" w:sz="4" w:space="0" w:color="auto"/>
            </w:tcBorders>
            <w:shd w:val="clear" w:color="auto" w:fill="auto"/>
            <w:vAlign w:val="center"/>
          </w:tcPr>
          <w:p w14:paraId="04A2BC70" w14:textId="09B62A77"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96DDEFF" w14:textId="67A3C10D"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w:t>
            </w:r>
          </w:p>
        </w:tc>
        <w:tc>
          <w:tcPr>
            <w:tcW w:w="2351" w:type="dxa"/>
            <w:shd w:val="clear" w:color="auto" w:fill="auto"/>
            <w:vAlign w:val="center"/>
          </w:tcPr>
          <w:p w14:paraId="3710CD7B" w14:textId="777E5D00"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2EBC8103"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1070241D" w14:textId="28C7EEBC"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ОД.04</w:t>
            </w:r>
          </w:p>
        </w:tc>
        <w:tc>
          <w:tcPr>
            <w:tcW w:w="4965" w:type="dxa"/>
            <w:gridSpan w:val="2"/>
            <w:tcBorders>
              <w:top w:val="nil"/>
              <w:left w:val="nil"/>
              <w:bottom w:val="single" w:sz="4" w:space="0" w:color="auto"/>
              <w:right w:val="single" w:sz="4" w:space="0" w:color="auto"/>
            </w:tcBorders>
            <w:shd w:val="clear" w:color="auto" w:fill="auto"/>
            <w:vAlign w:val="center"/>
          </w:tcPr>
          <w:p w14:paraId="39261539" w14:textId="191E7240"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Обществознание</w:t>
            </w:r>
          </w:p>
        </w:tc>
        <w:tc>
          <w:tcPr>
            <w:tcW w:w="1985" w:type="dxa"/>
            <w:tcBorders>
              <w:top w:val="nil"/>
              <w:left w:val="single" w:sz="4" w:space="0" w:color="auto"/>
              <w:bottom w:val="single" w:sz="4" w:space="0" w:color="auto"/>
              <w:right w:val="single" w:sz="4" w:space="0" w:color="auto"/>
            </w:tcBorders>
            <w:shd w:val="clear" w:color="auto" w:fill="auto"/>
            <w:vAlign w:val="center"/>
          </w:tcPr>
          <w:p w14:paraId="0508F763" w14:textId="0EF4B08B"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192</w:t>
            </w:r>
          </w:p>
        </w:tc>
        <w:tc>
          <w:tcPr>
            <w:tcW w:w="2126" w:type="dxa"/>
            <w:tcBorders>
              <w:top w:val="nil"/>
              <w:left w:val="single" w:sz="4" w:space="0" w:color="auto"/>
              <w:bottom w:val="single" w:sz="4" w:space="0" w:color="auto"/>
              <w:right w:val="single" w:sz="4" w:space="0" w:color="auto"/>
            </w:tcBorders>
            <w:shd w:val="clear" w:color="auto" w:fill="auto"/>
            <w:vAlign w:val="center"/>
          </w:tcPr>
          <w:p w14:paraId="6446A7F5" w14:textId="7207E17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128</w:t>
            </w:r>
          </w:p>
        </w:tc>
        <w:tc>
          <w:tcPr>
            <w:tcW w:w="2126" w:type="dxa"/>
            <w:tcBorders>
              <w:top w:val="nil"/>
              <w:left w:val="single" w:sz="4" w:space="0" w:color="auto"/>
              <w:bottom w:val="single" w:sz="4" w:space="0" w:color="auto"/>
              <w:right w:val="single" w:sz="4" w:space="0" w:color="auto"/>
            </w:tcBorders>
            <w:shd w:val="clear" w:color="auto" w:fill="auto"/>
            <w:vAlign w:val="center"/>
          </w:tcPr>
          <w:p w14:paraId="440755F9" w14:textId="1031ED16"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42</w:t>
            </w:r>
          </w:p>
        </w:tc>
        <w:tc>
          <w:tcPr>
            <w:tcW w:w="2351" w:type="dxa"/>
            <w:shd w:val="clear" w:color="auto" w:fill="auto"/>
            <w:vAlign w:val="center"/>
          </w:tcPr>
          <w:p w14:paraId="687A1675" w14:textId="6CC6D559"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86057A" w:rsidRPr="00EA47BD" w14:paraId="71A90D1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4D7765C2" w14:textId="4011AD75"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ОД.05</w:t>
            </w:r>
          </w:p>
        </w:tc>
        <w:tc>
          <w:tcPr>
            <w:tcW w:w="4965" w:type="dxa"/>
            <w:gridSpan w:val="2"/>
            <w:tcBorders>
              <w:top w:val="nil"/>
              <w:left w:val="nil"/>
              <w:bottom w:val="single" w:sz="4" w:space="0" w:color="auto"/>
              <w:right w:val="single" w:sz="4" w:space="0" w:color="auto"/>
            </w:tcBorders>
            <w:shd w:val="clear" w:color="auto" w:fill="auto"/>
            <w:vAlign w:val="center"/>
          </w:tcPr>
          <w:p w14:paraId="7887AC00" w14:textId="013841CA"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География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07DE64C1" w14:textId="5C257101"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108</w:t>
            </w:r>
          </w:p>
        </w:tc>
        <w:tc>
          <w:tcPr>
            <w:tcW w:w="2126" w:type="dxa"/>
            <w:tcBorders>
              <w:top w:val="nil"/>
              <w:left w:val="single" w:sz="4" w:space="0" w:color="auto"/>
              <w:bottom w:val="single" w:sz="4" w:space="0" w:color="auto"/>
              <w:right w:val="single" w:sz="4" w:space="0" w:color="auto"/>
            </w:tcBorders>
            <w:shd w:val="clear" w:color="auto" w:fill="auto"/>
            <w:vAlign w:val="center"/>
          </w:tcPr>
          <w:p w14:paraId="5AAAE195" w14:textId="3360D4CA"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72</w:t>
            </w:r>
          </w:p>
        </w:tc>
        <w:tc>
          <w:tcPr>
            <w:tcW w:w="2126" w:type="dxa"/>
            <w:tcBorders>
              <w:top w:val="nil"/>
              <w:left w:val="single" w:sz="4" w:space="0" w:color="auto"/>
              <w:bottom w:val="single" w:sz="4" w:space="0" w:color="auto"/>
              <w:right w:val="single" w:sz="4" w:space="0" w:color="auto"/>
            </w:tcBorders>
            <w:shd w:val="clear" w:color="auto" w:fill="auto"/>
            <w:vAlign w:val="center"/>
          </w:tcPr>
          <w:p w14:paraId="79CBF130" w14:textId="666124E7"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16</w:t>
            </w:r>
          </w:p>
        </w:tc>
        <w:tc>
          <w:tcPr>
            <w:tcW w:w="2351" w:type="dxa"/>
            <w:shd w:val="clear" w:color="auto" w:fill="auto"/>
            <w:vAlign w:val="center"/>
          </w:tcPr>
          <w:p w14:paraId="1FF0BDAB" w14:textId="22F3B776"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86057A" w:rsidRPr="00EA47BD" w14:paraId="073DFF9D"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0A43F702" w14:textId="6640A584"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ОД.06</w:t>
            </w:r>
          </w:p>
        </w:tc>
        <w:tc>
          <w:tcPr>
            <w:tcW w:w="4965" w:type="dxa"/>
            <w:gridSpan w:val="2"/>
            <w:tcBorders>
              <w:top w:val="nil"/>
              <w:left w:val="nil"/>
              <w:bottom w:val="single" w:sz="4" w:space="0" w:color="auto"/>
              <w:right w:val="single" w:sz="4" w:space="0" w:color="auto"/>
            </w:tcBorders>
            <w:shd w:val="clear" w:color="auto" w:fill="auto"/>
            <w:vAlign w:val="center"/>
          </w:tcPr>
          <w:p w14:paraId="6C67AC84" w14:textId="591AAF9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Иностранный язык</w:t>
            </w:r>
          </w:p>
        </w:tc>
        <w:tc>
          <w:tcPr>
            <w:tcW w:w="1985" w:type="dxa"/>
            <w:tcBorders>
              <w:top w:val="nil"/>
              <w:left w:val="single" w:sz="4" w:space="0" w:color="auto"/>
              <w:bottom w:val="single" w:sz="4" w:space="0" w:color="auto"/>
              <w:right w:val="single" w:sz="4" w:space="0" w:color="auto"/>
            </w:tcBorders>
            <w:shd w:val="clear" w:color="auto" w:fill="auto"/>
            <w:vAlign w:val="center"/>
          </w:tcPr>
          <w:p w14:paraId="605224E9" w14:textId="236D1787"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198</w:t>
            </w:r>
          </w:p>
        </w:tc>
        <w:tc>
          <w:tcPr>
            <w:tcW w:w="2126" w:type="dxa"/>
            <w:tcBorders>
              <w:top w:val="nil"/>
              <w:left w:val="single" w:sz="4" w:space="0" w:color="auto"/>
              <w:bottom w:val="single" w:sz="4" w:space="0" w:color="auto"/>
              <w:right w:val="single" w:sz="4" w:space="0" w:color="auto"/>
            </w:tcBorders>
            <w:shd w:val="clear" w:color="auto" w:fill="auto"/>
            <w:vAlign w:val="center"/>
          </w:tcPr>
          <w:p w14:paraId="661A4755" w14:textId="24D0255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132</w:t>
            </w:r>
          </w:p>
        </w:tc>
        <w:tc>
          <w:tcPr>
            <w:tcW w:w="2126" w:type="dxa"/>
            <w:tcBorders>
              <w:top w:val="nil"/>
              <w:left w:val="single" w:sz="4" w:space="0" w:color="auto"/>
              <w:bottom w:val="single" w:sz="4" w:space="0" w:color="auto"/>
              <w:right w:val="single" w:sz="4" w:space="0" w:color="auto"/>
            </w:tcBorders>
            <w:shd w:val="clear" w:color="auto" w:fill="auto"/>
            <w:vAlign w:val="center"/>
          </w:tcPr>
          <w:p w14:paraId="4A5EDA48" w14:textId="37D1AFCC"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58</w:t>
            </w:r>
          </w:p>
        </w:tc>
        <w:tc>
          <w:tcPr>
            <w:tcW w:w="2351" w:type="dxa"/>
            <w:shd w:val="clear" w:color="auto" w:fill="auto"/>
            <w:vAlign w:val="center"/>
          </w:tcPr>
          <w:p w14:paraId="33E8DB9E" w14:textId="45C2CD53"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626648D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612B36FB" w14:textId="6FCE2138"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ОД.07</w:t>
            </w:r>
          </w:p>
        </w:tc>
        <w:tc>
          <w:tcPr>
            <w:tcW w:w="4965" w:type="dxa"/>
            <w:gridSpan w:val="2"/>
            <w:tcBorders>
              <w:top w:val="nil"/>
              <w:left w:val="nil"/>
              <w:bottom w:val="single" w:sz="4" w:space="0" w:color="auto"/>
              <w:right w:val="single" w:sz="4" w:space="0" w:color="auto"/>
            </w:tcBorders>
            <w:shd w:val="clear" w:color="auto" w:fill="auto"/>
            <w:vAlign w:val="center"/>
          </w:tcPr>
          <w:p w14:paraId="51E9134C" w14:textId="51DD4F7D"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Математика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75963BD3" w14:textId="2B2C4BC5"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318</w:t>
            </w:r>
          </w:p>
        </w:tc>
        <w:tc>
          <w:tcPr>
            <w:tcW w:w="2126" w:type="dxa"/>
            <w:tcBorders>
              <w:top w:val="nil"/>
              <w:left w:val="single" w:sz="4" w:space="0" w:color="auto"/>
              <w:bottom w:val="single" w:sz="4" w:space="0" w:color="auto"/>
              <w:right w:val="single" w:sz="4" w:space="0" w:color="auto"/>
            </w:tcBorders>
            <w:shd w:val="clear" w:color="auto" w:fill="auto"/>
            <w:vAlign w:val="center"/>
          </w:tcPr>
          <w:p w14:paraId="4F286370" w14:textId="60348FC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212</w:t>
            </w:r>
          </w:p>
        </w:tc>
        <w:tc>
          <w:tcPr>
            <w:tcW w:w="2126" w:type="dxa"/>
            <w:tcBorders>
              <w:top w:val="nil"/>
              <w:left w:val="single" w:sz="4" w:space="0" w:color="auto"/>
              <w:bottom w:val="single" w:sz="4" w:space="0" w:color="auto"/>
              <w:right w:val="single" w:sz="4" w:space="0" w:color="auto"/>
            </w:tcBorders>
            <w:shd w:val="clear" w:color="auto" w:fill="auto"/>
            <w:vAlign w:val="center"/>
          </w:tcPr>
          <w:p w14:paraId="1F81F91A" w14:textId="025204F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48</w:t>
            </w:r>
          </w:p>
        </w:tc>
        <w:tc>
          <w:tcPr>
            <w:tcW w:w="2351" w:type="dxa"/>
            <w:shd w:val="clear" w:color="auto" w:fill="auto"/>
            <w:vAlign w:val="center"/>
          </w:tcPr>
          <w:p w14:paraId="583E2034" w14:textId="5D4BBA99"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5DBE73D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2939446E" w14:textId="323F48DA"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ОД.08</w:t>
            </w:r>
          </w:p>
        </w:tc>
        <w:tc>
          <w:tcPr>
            <w:tcW w:w="4965" w:type="dxa"/>
            <w:gridSpan w:val="2"/>
            <w:tcBorders>
              <w:top w:val="nil"/>
              <w:left w:val="nil"/>
              <w:bottom w:val="single" w:sz="4" w:space="0" w:color="auto"/>
              <w:right w:val="single" w:sz="4" w:space="0" w:color="auto"/>
            </w:tcBorders>
            <w:shd w:val="clear" w:color="auto" w:fill="auto"/>
            <w:vAlign w:val="center"/>
          </w:tcPr>
          <w:p w14:paraId="1502F87F" w14:textId="40DA8FE3"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 xml:space="preserve">Информатика </w:t>
            </w:r>
          </w:p>
        </w:tc>
        <w:tc>
          <w:tcPr>
            <w:tcW w:w="1985" w:type="dxa"/>
            <w:tcBorders>
              <w:top w:val="nil"/>
              <w:left w:val="single" w:sz="4" w:space="0" w:color="auto"/>
              <w:bottom w:val="single" w:sz="4" w:space="0" w:color="auto"/>
              <w:right w:val="single" w:sz="4" w:space="0" w:color="auto"/>
            </w:tcBorders>
            <w:shd w:val="clear" w:color="auto" w:fill="auto"/>
            <w:vAlign w:val="center"/>
          </w:tcPr>
          <w:p w14:paraId="2E03CD05" w14:textId="5D63811B"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204</w:t>
            </w:r>
          </w:p>
        </w:tc>
        <w:tc>
          <w:tcPr>
            <w:tcW w:w="2126" w:type="dxa"/>
            <w:tcBorders>
              <w:top w:val="nil"/>
              <w:left w:val="single" w:sz="4" w:space="0" w:color="auto"/>
              <w:bottom w:val="single" w:sz="4" w:space="0" w:color="auto"/>
              <w:right w:val="single" w:sz="4" w:space="0" w:color="auto"/>
            </w:tcBorders>
            <w:shd w:val="clear" w:color="auto" w:fill="auto"/>
            <w:vAlign w:val="center"/>
          </w:tcPr>
          <w:p w14:paraId="32304586" w14:textId="5B7BDE91"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2DD0B16" w14:textId="1F94779B"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72</w:t>
            </w:r>
          </w:p>
        </w:tc>
        <w:tc>
          <w:tcPr>
            <w:tcW w:w="2351" w:type="dxa"/>
            <w:shd w:val="clear" w:color="auto" w:fill="auto"/>
            <w:vAlign w:val="center"/>
          </w:tcPr>
          <w:p w14:paraId="54FF35C4" w14:textId="3D426A6E"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1DBA6E8C"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4E81155D" w14:textId="1BCED640"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ОД.09</w:t>
            </w:r>
          </w:p>
        </w:tc>
        <w:tc>
          <w:tcPr>
            <w:tcW w:w="4965" w:type="dxa"/>
            <w:gridSpan w:val="2"/>
            <w:tcBorders>
              <w:top w:val="nil"/>
              <w:left w:val="nil"/>
              <w:bottom w:val="single" w:sz="4" w:space="0" w:color="auto"/>
              <w:right w:val="single" w:sz="4" w:space="0" w:color="auto"/>
            </w:tcBorders>
            <w:shd w:val="clear" w:color="auto" w:fill="auto"/>
            <w:vAlign w:val="center"/>
          </w:tcPr>
          <w:p w14:paraId="491D72CB" w14:textId="68FE2678"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sz w:val="16"/>
                <w:szCs w:val="16"/>
              </w:rPr>
              <w:t>Физическая культура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09C99FB4" w14:textId="4D5CE005"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108</w:t>
            </w:r>
          </w:p>
        </w:tc>
        <w:tc>
          <w:tcPr>
            <w:tcW w:w="2126" w:type="dxa"/>
            <w:tcBorders>
              <w:top w:val="nil"/>
              <w:left w:val="single" w:sz="4" w:space="0" w:color="auto"/>
              <w:bottom w:val="single" w:sz="4" w:space="0" w:color="auto"/>
              <w:right w:val="single" w:sz="4" w:space="0" w:color="auto"/>
            </w:tcBorders>
            <w:shd w:val="clear" w:color="auto" w:fill="auto"/>
            <w:vAlign w:val="center"/>
          </w:tcPr>
          <w:p w14:paraId="5CC9FF70" w14:textId="3A163964"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72</w:t>
            </w:r>
          </w:p>
        </w:tc>
        <w:tc>
          <w:tcPr>
            <w:tcW w:w="2126" w:type="dxa"/>
            <w:tcBorders>
              <w:top w:val="nil"/>
              <w:left w:val="single" w:sz="4" w:space="0" w:color="auto"/>
              <w:bottom w:val="single" w:sz="4" w:space="0" w:color="auto"/>
              <w:right w:val="single" w:sz="4" w:space="0" w:color="auto"/>
            </w:tcBorders>
            <w:shd w:val="clear" w:color="auto" w:fill="auto"/>
            <w:vAlign w:val="center"/>
          </w:tcPr>
          <w:p w14:paraId="17007A95" w14:textId="1DBD37ED"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sz w:val="16"/>
                <w:szCs w:val="16"/>
              </w:rPr>
              <w:t>20</w:t>
            </w:r>
          </w:p>
        </w:tc>
        <w:tc>
          <w:tcPr>
            <w:tcW w:w="2351" w:type="dxa"/>
            <w:shd w:val="clear" w:color="auto" w:fill="auto"/>
            <w:vAlign w:val="center"/>
          </w:tcPr>
          <w:p w14:paraId="086B76D5" w14:textId="37F9D88D"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1B4DDB15"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3E308A16" w14:textId="7916C5E6"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ОД.10</w:t>
            </w:r>
          </w:p>
        </w:tc>
        <w:tc>
          <w:tcPr>
            <w:tcW w:w="4965" w:type="dxa"/>
            <w:gridSpan w:val="2"/>
            <w:tcBorders>
              <w:top w:val="nil"/>
              <w:left w:val="nil"/>
              <w:bottom w:val="single" w:sz="4" w:space="0" w:color="auto"/>
              <w:right w:val="single" w:sz="4" w:space="0" w:color="auto"/>
            </w:tcBorders>
            <w:shd w:val="clear" w:color="auto" w:fill="auto"/>
            <w:vAlign w:val="center"/>
          </w:tcPr>
          <w:p w14:paraId="672E316D" w14:textId="79B2EF8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Основы безопасности жизнедеятельности</w:t>
            </w:r>
          </w:p>
        </w:tc>
        <w:tc>
          <w:tcPr>
            <w:tcW w:w="1985" w:type="dxa"/>
            <w:tcBorders>
              <w:top w:val="nil"/>
              <w:left w:val="single" w:sz="4" w:space="0" w:color="auto"/>
              <w:bottom w:val="single" w:sz="4" w:space="0" w:color="auto"/>
              <w:right w:val="single" w:sz="4" w:space="0" w:color="auto"/>
            </w:tcBorders>
            <w:shd w:val="clear" w:color="auto" w:fill="auto"/>
            <w:vAlign w:val="center"/>
          </w:tcPr>
          <w:p w14:paraId="722B0EB7" w14:textId="7F0AF947"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102</w:t>
            </w:r>
          </w:p>
        </w:tc>
        <w:tc>
          <w:tcPr>
            <w:tcW w:w="2126" w:type="dxa"/>
            <w:tcBorders>
              <w:top w:val="nil"/>
              <w:left w:val="single" w:sz="4" w:space="0" w:color="auto"/>
              <w:bottom w:val="single" w:sz="4" w:space="0" w:color="auto"/>
              <w:right w:val="single" w:sz="4" w:space="0" w:color="auto"/>
            </w:tcBorders>
            <w:shd w:val="clear" w:color="auto" w:fill="auto"/>
            <w:vAlign w:val="center"/>
          </w:tcPr>
          <w:p w14:paraId="1B5F400E" w14:textId="01A48D9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68</w:t>
            </w:r>
          </w:p>
        </w:tc>
        <w:tc>
          <w:tcPr>
            <w:tcW w:w="2126" w:type="dxa"/>
            <w:tcBorders>
              <w:top w:val="nil"/>
              <w:left w:val="single" w:sz="4" w:space="0" w:color="auto"/>
              <w:bottom w:val="single" w:sz="4" w:space="0" w:color="auto"/>
              <w:right w:val="single" w:sz="4" w:space="0" w:color="auto"/>
            </w:tcBorders>
            <w:shd w:val="clear" w:color="auto" w:fill="auto"/>
            <w:vAlign w:val="center"/>
          </w:tcPr>
          <w:p w14:paraId="78E086CD" w14:textId="7F173591"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w:t>
            </w:r>
          </w:p>
        </w:tc>
        <w:tc>
          <w:tcPr>
            <w:tcW w:w="2351" w:type="dxa"/>
            <w:shd w:val="clear" w:color="auto" w:fill="auto"/>
            <w:vAlign w:val="center"/>
          </w:tcPr>
          <w:p w14:paraId="58A05E48" w14:textId="06F563DB"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1883CBFA"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13CD3807" w14:textId="609B17E1"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ОД.11</w:t>
            </w:r>
          </w:p>
        </w:tc>
        <w:tc>
          <w:tcPr>
            <w:tcW w:w="4965" w:type="dxa"/>
            <w:gridSpan w:val="2"/>
            <w:tcBorders>
              <w:top w:val="nil"/>
              <w:left w:val="nil"/>
              <w:bottom w:val="single" w:sz="4" w:space="0" w:color="auto"/>
              <w:right w:val="single" w:sz="4" w:space="0" w:color="auto"/>
            </w:tcBorders>
            <w:shd w:val="clear" w:color="auto" w:fill="auto"/>
            <w:vAlign w:val="center"/>
          </w:tcPr>
          <w:p w14:paraId="42EB23BF" w14:textId="38F001DC"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Физика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51C7253F" w14:textId="630A1459"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150</w:t>
            </w:r>
          </w:p>
        </w:tc>
        <w:tc>
          <w:tcPr>
            <w:tcW w:w="2126" w:type="dxa"/>
            <w:tcBorders>
              <w:top w:val="nil"/>
              <w:left w:val="single" w:sz="4" w:space="0" w:color="auto"/>
              <w:bottom w:val="single" w:sz="4" w:space="0" w:color="auto"/>
              <w:right w:val="single" w:sz="4" w:space="0" w:color="auto"/>
            </w:tcBorders>
            <w:shd w:val="clear" w:color="auto" w:fill="auto"/>
            <w:vAlign w:val="center"/>
          </w:tcPr>
          <w:p w14:paraId="3562F8FD" w14:textId="20D7BE28"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FECD5B9" w14:textId="386EFDE7"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20</w:t>
            </w:r>
          </w:p>
        </w:tc>
        <w:tc>
          <w:tcPr>
            <w:tcW w:w="2351" w:type="dxa"/>
            <w:shd w:val="clear" w:color="auto" w:fill="auto"/>
            <w:vAlign w:val="center"/>
          </w:tcPr>
          <w:p w14:paraId="1BD0135E" w14:textId="21F27031"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86057A" w:rsidRPr="00EA47BD" w14:paraId="2D49E23F"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46637E56" w14:textId="6A8416B5"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ОД.12</w:t>
            </w:r>
          </w:p>
        </w:tc>
        <w:tc>
          <w:tcPr>
            <w:tcW w:w="4965" w:type="dxa"/>
            <w:gridSpan w:val="2"/>
            <w:tcBorders>
              <w:top w:val="nil"/>
              <w:left w:val="nil"/>
              <w:bottom w:val="single" w:sz="4" w:space="0" w:color="auto"/>
              <w:right w:val="single" w:sz="4" w:space="0" w:color="auto"/>
            </w:tcBorders>
            <w:shd w:val="clear" w:color="auto" w:fill="auto"/>
            <w:vAlign w:val="center"/>
          </w:tcPr>
          <w:p w14:paraId="71F2766A" w14:textId="68680A06"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Химия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7DB5C427" w14:textId="14BB8868"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108</w:t>
            </w:r>
          </w:p>
        </w:tc>
        <w:tc>
          <w:tcPr>
            <w:tcW w:w="2126" w:type="dxa"/>
            <w:tcBorders>
              <w:top w:val="nil"/>
              <w:left w:val="single" w:sz="4" w:space="0" w:color="auto"/>
              <w:bottom w:val="single" w:sz="4" w:space="0" w:color="auto"/>
              <w:right w:val="single" w:sz="4" w:space="0" w:color="auto"/>
            </w:tcBorders>
            <w:shd w:val="clear" w:color="auto" w:fill="auto"/>
            <w:vAlign w:val="center"/>
          </w:tcPr>
          <w:p w14:paraId="08FA4AB1" w14:textId="0FA6CD24"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72</w:t>
            </w:r>
          </w:p>
        </w:tc>
        <w:tc>
          <w:tcPr>
            <w:tcW w:w="2126" w:type="dxa"/>
            <w:tcBorders>
              <w:top w:val="nil"/>
              <w:left w:val="single" w:sz="4" w:space="0" w:color="auto"/>
              <w:bottom w:val="single" w:sz="4" w:space="0" w:color="auto"/>
              <w:right w:val="single" w:sz="4" w:space="0" w:color="auto"/>
            </w:tcBorders>
            <w:shd w:val="clear" w:color="auto" w:fill="auto"/>
            <w:vAlign w:val="center"/>
          </w:tcPr>
          <w:p w14:paraId="413311EA" w14:textId="150F5512"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6</w:t>
            </w:r>
          </w:p>
        </w:tc>
        <w:tc>
          <w:tcPr>
            <w:tcW w:w="2351" w:type="dxa"/>
            <w:shd w:val="clear" w:color="auto" w:fill="auto"/>
            <w:vAlign w:val="center"/>
          </w:tcPr>
          <w:p w14:paraId="5F4320B0" w14:textId="0F0478BE"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10031DF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2F9B6FE6" w14:textId="7A557413"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ОД.13</w:t>
            </w:r>
          </w:p>
        </w:tc>
        <w:tc>
          <w:tcPr>
            <w:tcW w:w="4965" w:type="dxa"/>
            <w:gridSpan w:val="2"/>
            <w:tcBorders>
              <w:top w:val="nil"/>
              <w:left w:val="nil"/>
              <w:bottom w:val="single" w:sz="4" w:space="0" w:color="auto"/>
              <w:right w:val="single" w:sz="4" w:space="0" w:color="auto"/>
            </w:tcBorders>
            <w:shd w:val="clear" w:color="auto" w:fill="auto"/>
            <w:vAlign w:val="center"/>
          </w:tcPr>
          <w:p w14:paraId="792086F2" w14:textId="3B52EC52"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Биология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6FE5E6B0" w14:textId="796CAABC"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108</w:t>
            </w:r>
          </w:p>
        </w:tc>
        <w:tc>
          <w:tcPr>
            <w:tcW w:w="2126" w:type="dxa"/>
            <w:tcBorders>
              <w:top w:val="nil"/>
              <w:left w:val="single" w:sz="4" w:space="0" w:color="auto"/>
              <w:bottom w:val="single" w:sz="4" w:space="0" w:color="auto"/>
              <w:right w:val="single" w:sz="4" w:space="0" w:color="auto"/>
            </w:tcBorders>
            <w:shd w:val="clear" w:color="auto" w:fill="auto"/>
            <w:vAlign w:val="center"/>
          </w:tcPr>
          <w:p w14:paraId="59172FA8" w14:textId="0D189D6F"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72</w:t>
            </w:r>
          </w:p>
        </w:tc>
        <w:tc>
          <w:tcPr>
            <w:tcW w:w="2126" w:type="dxa"/>
            <w:tcBorders>
              <w:top w:val="nil"/>
              <w:left w:val="single" w:sz="4" w:space="0" w:color="auto"/>
              <w:bottom w:val="single" w:sz="4" w:space="0" w:color="auto"/>
              <w:right w:val="single" w:sz="4" w:space="0" w:color="auto"/>
            </w:tcBorders>
            <w:shd w:val="clear" w:color="auto" w:fill="auto"/>
            <w:vAlign w:val="center"/>
          </w:tcPr>
          <w:p w14:paraId="61CFDE67" w14:textId="083F5854"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12</w:t>
            </w:r>
          </w:p>
        </w:tc>
        <w:tc>
          <w:tcPr>
            <w:tcW w:w="2351" w:type="dxa"/>
            <w:shd w:val="clear" w:color="auto" w:fill="auto"/>
            <w:vAlign w:val="center"/>
          </w:tcPr>
          <w:p w14:paraId="7E9407FB" w14:textId="3998BCA2"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86057A" w:rsidRPr="00EA47BD" w14:paraId="775BC0A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7258AF29" w14:textId="7740E385"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ИП</w:t>
            </w:r>
          </w:p>
        </w:tc>
        <w:tc>
          <w:tcPr>
            <w:tcW w:w="4965" w:type="dxa"/>
            <w:gridSpan w:val="2"/>
            <w:tcBorders>
              <w:top w:val="nil"/>
              <w:left w:val="nil"/>
              <w:bottom w:val="single" w:sz="4" w:space="0" w:color="auto"/>
              <w:right w:val="single" w:sz="4" w:space="0" w:color="auto"/>
            </w:tcBorders>
            <w:shd w:val="clear" w:color="auto" w:fill="auto"/>
            <w:vAlign w:val="center"/>
          </w:tcPr>
          <w:p w14:paraId="4F44BE04" w14:textId="0F656E70" w:rsidR="0086057A" w:rsidRPr="00EA47BD" w:rsidRDefault="0086057A" w:rsidP="0086057A">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Индивидуальный проект</w:t>
            </w:r>
          </w:p>
        </w:tc>
        <w:tc>
          <w:tcPr>
            <w:tcW w:w="1985" w:type="dxa"/>
            <w:tcBorders>
              <w:top w:val="nil"/>
              <w:left w:val="single" w:sz="4" w:space="0" w:color="auto"/>
              <w:bottom w:val="single" w:sz="4" w:space="0" w:color="auto"/>
              <w:right w:val="single" w:sz="4" w:space="0" w:color="auto"/>
            </w:tcBorders>
            <w:shd w:val="clear" w:color="auto" w:fill="auto"/>
            <w:vAlign w:val="center"/>
          </w:tcPr>
          <w:p w14:paraId="1B3A7EB1" w14:textId="58DEEDE6"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48</w:t>
            </w:r>
          </w:p>
        </w:tc>
        <w:tc>
          <w:tcPr>
            <w:tcW w:w="2126" w:type="dxa"/>
            <w:tcBorders>
              <w:top w:val="nil"/>
              <w:left w:val="single" w:sz="4" w:space="0" w:color="auto"/>
              <w:bottom w:val="single" w:sz="4" w:space="0" w:color="auto"/>
              <w:right w:val="single" w:sz="4" w:space="0" w:color="auto"/>
            </w:tcBorders>
            <w:shd w:val="clear" w:color="auto" w:fill="auto"/>
            <w:vAlign w:val="center"/>
          </w:tcPr>
          <w:p w14:paraId="4297C5D8" w14:textId="045C61C3"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32</w:t>
            </w:r>
          </w:p>
        </w:tc>
        <w:tc>
          <w:tcPr>
            <w:tcW w:w="2126" w:type="dxa"/>
            <w:tcBorders>
              <w:top w:val="nil"/>
              <w:left w:val="single" w:sz="4" w:space="0" w:color="auto"/>
              <w:bottom w:val="single" w:sz="4" w:space="0" w:color="auto"/>
              <w:right w:val="single" w:sz="4" w:space="0" w:color="auto"/>
            </w:tcBorders>
            <w:shd w:val="clear" w:color="auto" w:fill="auto"/>
            <w:vAlign w:val="center"/>
          </w:tcPr>
          <w:p w14:paraId="2E1AFA9C" w14:textId="012C3841" w:rsidR="0086057A" w:rsidRPr="00EA47BD" w:rsidRDefault="0086057A" w:rsidP="0086057A">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0</w:t>
            </w:r>
          </w:p>
        </w:tc>
        <w:tc>
          <w:tcPr>
            <w:tcW w:w="2351" w:type="dxa"/>
            <w:shd w:val="clear" w:color="auto" w:fill="auto"/>
            <w:vAlign w:val="center"/>
          </w:tcPr>
          <w:p w14:paraId="5C0CEFE3" w14:textId="338961C1" w:rsidR="0086057A" w:rsidRPr="00EA47BD" w:rsidRDefault="00A841E6" w:rsidP="0086057A">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DE7E15" w:rsidRPr="00EA47BD" w14:paraId="67780EEC"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5D621473" w14:textId="439D5373" w:rsidR="00DE7E15" w:rsidRPr="00EA47BD" w:rsidRDefault="00DE7E15" w:rsidP="00291C49">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ОГСЭ</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16B75CEB" w14:textId="1376882C" w:rsidR="00DE7E15" w:rsidRPr="00EA47BD" w:rsidRDefault="00DE7E15" w:rsidP="00291C49">
            <w:pPr>
              <w:spacing w:after="0" w:line="240" w:lineRule="auto"/>
              <w:rPr>
                <w:rFonts w:ascii="Times New Roman" w:hAnsi="Times New Roman" w:cs="Times New Roman"/>
                <w:b/>
                <w:bCs/>
                <w:color w:val="000000"/>
                <w:sz w:val="20"/>
                <w:szCs w:val="20"/>
              </w:rPr>
            </w:pPr>
            <w:r w:rsidRPr="00EA47BD">
              <w:rPr>
                <w:rFonts w:ascii="Times New Roman" w:hAnsi="Times New Roman" w:cs="Times New Roman"/>
                <w:color w:val="000000"/>
                <w:sz w:val="16"/>
                <w:szCs w:val="16"/>
              </w:rPr>
              <w:t>Общий гуманитарный и социально-экономический цикл</w:t>
            </w:r>
          </w:p>
        </w:tc>
        <w:tc>
          <w:tcPr>
            <w:tcW w:w="1985" w:type="dxa"/>
            <w:shd w:val="clear" w:color="auto" w:fill="auto"/>
            <w:vAlign w:val="center"/>
          </w:tcPr>
          <w:p w14:paraId="13744E62" w14:textId="2090AF68" w:rsidR="00DE7E15" w:rsidRPr="00EA47BD" w:rsidRDefault="004A15D7"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450</w:t>
            </w:r>
          </w:p>
        </w:tc>
        <w:tc>
          <w:tcPr>
            <w:tcW w:w="2126" w:type="dxa"/>
            <w:shd w:val="clear" w:color="auto" w:fill="auto"/>
          </w:tcPr>
          <w:p w14:paraId="7EFB29B1" w14:textId="69A5F0C9" w:rsidR="00DE7E15" w:rsidRPr="00EA47BD" w:rsidRDefault="004A15D7"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300</w:t>
            </w:r>
          </w:p>
        </w:tc>
        <w:tc>
          <w:tcPr>
            <w:tcW w:w="2126" w:type="dxa"/>
            <w:shd w:val="clear" w:color="auto" w:fill="auto"/>
            <w:vAlign w:val="center"/>
          </w:tcPr>
          <w:p w14:paraId="6FEFC31D" w14:textId="788333B4" w:rsidR="00DE7E15" w:rsidRPr="00EA47BD" w:rsidRDefault="00412906" w:rsidP="00291C4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104</w:t>
            </w:r>
          </w:p>
        </w:tc>
        <w:tc>
          <w:tcPr>
            <w:tcW w:w="2351" w:type="dxa"/>
            <w:shd w:val="clear" w:color="auto" w:fill="auto"/>
            <w:vAlign w:val="center"/>
          </w:tcPr>
          <w:p w14:paraId="5C1D349B" w14:textId="5E6EC7CB" w:rsidR="00DE7E15" w:rsidRPr="00EA47BD" w:rsidRDefault="0029251A" w:rsidP="00291C4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2</w:t>
            </w:r>
            <w:r w:rsidR="0004667F" w:rsidRPr="00EA47BD">
              <w:rPr>
                <w:rFonts w:ascii="Times New Roman" w:hAnsi="Times New Roman" w:cs="Times New Roman"/>
                <w:b/>
                <w:sz w:val="20"/>
                <w:szCs w:val="20"/>
              </w:rPr>
              <w:t>,3</w:t>
            </w:r>
          </w:p>
        </w:tc>
      </w:tr>
      <w:tr w:rsidR="00412906" w:rsidRPr="00EA47BD" w14:paraId="414BB203"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558873" w14:textId="11A45D11"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ОГСЭ.01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3D605BF9" w14:textId="4A664D54"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Основы философии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B54223" w14:textId="2BF0D075"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0C45E4" w14:textId="69DAD03F"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B71B06" w14:textId="1BFF38C7" w:rsidR="00412906" w:rsidRPr="00EA47BD" w:rsidRDefault="00412906" w:rsidP="00412906">
            <w:pPr>
              <w:spacing w:after="0" w:line="240" w:lineRule="auto"/>
              <w:jc w:val="center"/>
              <w:rPr>
                <w:rFonts w:ascii="Times New Roman" w:hAnsi="Times New Roman" w:cs="Times New Roman"/>
                <w:sz w:val="20"/>
                <w:szCs w:val="20"/>
                <w:lang w:val="en-US"/>
              </w:rPr>
            </w:pPr>
            <w:r w:rsidRPr="00EA47BD">
              <w:rPr>
                <w:rFonts w:ascii="Times New Roman" w:hAnsi="Times New Roman" w:cs="Times New Roman"/>
                <w:color w:val="000000"/>
                <w:sz w:val="16"/>
                <w:szCs w:val="16"/>
              </w:rPr>
              <w:t>6</w:t>
            </w:r>
          </w:p>
        </w:tc>
        <w:tc>
          <w:tcPr>
            <w:tcW w:w="2351" w:type="dxa"/>
            <w:shd w:val="clear" w:color="auto" w:fill="auto"/>
            <w:vAlign w:val="center"/>
          </w:tcPr>
          <w:p w14:paraId="139474A6" w14:textId="79820411"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412906" w:rsidRPr="00EA47BD" w14:paraId="6734AEE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0FF8EF4A" w14:textId="1F45ECAC"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ОГСЭ.02</w:t>
            </w:r>
          </w:p>
        </w:tc>
        <w:tc>
          <w:tcPr>
            <w:tcW w:w="4965" w:type="dxa"/>
            <w:gridSpan w:val="2"/>
            <w:tcBorders>
              <w:top w:val="nil"/>
              <w:left w:val="nil"/>
              <w:bottom w:val="single" w:sz="4" w:space="0" w:color="auto"/>
              <w:right w:val="single" w:sz="4" w:space="0" w:color="auto"/>
            </w:tcBorders>
            <w:shd w:val="clear" w:color="auto" w:fill="auto"/>
            <w:vAlign w:val="center"/>
          </w:tcPr>
          <w:p w14:paraId="5C00A753" w14:textId="701006DB"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История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201FF2E5" w14:textId="6D84777B"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44</w:t>
            </w:r>
          </w:p>
        </w:tc>
        <w:tc>
          <w:tcPr>
            <w:tcW w:w="2126" w:type="dxa"/>
            <w:tcBorders>
              <w:top w:val="nil"/>
              <w:left w:val="single" w:sz="4" w:space="0" w:color="auto"/>
              <w:bottom w:val="single" w:sz="4" w:space="0" w:color="auto"/>
              <w:right w:val="single" w:sz="4" w:space="0" w:color="auto"/>
            </w:tcBorders>
            <w:shd w:val="clear" w:color="auto" w:fill="auto"/>
            <w:vAlign w:val="center"/>
          </w:tcPr>
          <w:p w14:paraId="2738EE6A" w14:textId="0A73F2C8"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04B60992" w14:textId="7CCD20EE"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8</w:t>
            </w:r>
          </w:p>
        </w:tc>
        <w:tc>
          <w:tcPr>
            <w:tcW w:w="2351" w:type="dxa"/>
            <w:shd w:val="clear" w:color="auto" w:fill="auto"/>
            <w:vAlign w:val="center"/>
          </w:tcPr>
          <w:p w14:paraId="5699D95D" w14:textId="20DCF5C4"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412906" w:rsidRPr="00EA47BD" w14:paraId="452DC78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6B25F5BB" w14:textId="0F2BB7CE"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ОГСЭ.03</w:t>
            </w:r>
          </w:p>
        </w:tc>
        <w:tc>
          <w:tcPr>
            <w:tcW w:w="4965" w:type="dxa"/>
            <w:gridSpan w:val="2"/>
            <w:tcBorders>
              <w:top w:val="nil"/>
              <w:left w:val="nil"/>
              <w:bottom w:val="single" w:sz="4" w:space="0" w:color="auto"/>
              <w:right w:val="single" w:sz="4" w:space="0" w:color="auto"/>
            </w:tcBorders>
            <w:shd w:val="clear" w:color="auto" w:fill="auto"/>
            <w:vAlign w:val="center"/>
          </w:tcPr>
          <w:p w14:paraId="2A50FAC6" w14:textId="1B3711BC"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Иностранный язык</w:t>
            </w:r>
          </w:p>
        </w:tc>
        <w:tc>
          <w:tcPr>
            <w:tcW w:w="1985" w:type="dxa"/>
            <w:tcBorders>
              <w:top w:val="nil"/>
              <w:left w:val="single" w:sz="4" w:space="0" w:color="auto"/>
              <w:bottom w:val="single" w:sz="4" w:space="0" w:color="auto"/>
              <w:right w:val="single" w:sz="4" w:space="0" w:color="auto"/>
            </w:tcBorders>
            <w:shd w:val="clear" w:color="auto" w:fill="auto"/>
            <w:vAlign w:val="center"/>
          </w:tcPr>
          <w:p w14:paraId="7FB150DF" w14:textId="0DE89309"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116</w:t>
            </w:r>
          </w:p>
        </w:tc>
        <w:tc>
          <w:tcPr>
            <w:tcW w:w="2126" w:type="dxa"/>
            <w:tcBorders>
              <w:top w:val="nil"/>
              <w:left w:val="single" w:sz="4" w:space="0" w:color="auto"/>
              <w:bottom w:val="single" w:sz="4" w:space="0" w:color="auto"/>
              <w:right w:val="single" w:sz="4" w:space="0" w:color="auto"/>
            </w:tcBorders>
            <w:shd w:val="clear" w:color="auto" w:fill="auto"/>
            <w:vAlign w:val="center"/>
          </w:tcPr>
          <w:p w14:paraId="1B0CB257" w14:textId="1D3599BB"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96</w:t>
            </w:r>
          </w:p>
        </w:tc>
        <w:tc>
          <w:tcPr>
            <w:tcW w:w="2126" w:type="dxa"/>
            <w:tcBorders>
              <w:top w:val="nil"/>
              <w:left w:val="single" w:sz="4" w:space="0" w:color="auto"/>
              <w:bottom w:val="single" w:sz="4" w:space="0" w:color="auto"/>
              <w:right w:val="single" w:sz="4" w:space="0" w:color="auto"/>
            </w:tcBorders>
            <w:shd w:val="clear" w:color="auto" w:fill="auto"/>
            <w:vAlign w:val="center"/>
          </w:tcPr>
          <w:p w14:paraId="50787E23" w14:textId="64754381"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40</w:t>
            </w:r>
          </w:p>
        </w:tc>
        <w:tc>
          <w:tcPr>
            <w:tcW w:w="2351" w:type="dxa"/>
            <w:shd w:val="clear" w:color="auto" w:fill="auto"/>
            <w:vAlign w:val="center"/>
          </w:tcPr>
          <w:p w14:paraId="398BD9C2" w14:textId="57CD146D"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2,3</w:t>
            </w:r>
          </w:p>
        </w:tc>
      </w:tr>
      <w:tr w:rsidR="00412906" w:rsidRPr="00EA47BD" w14:paraId="04626C5A"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23279549" w14:textId="2AB0201B"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ОГСЭ.04</w:t>
            </w:r>
          </w:p>
        </w:tc>
        <w:tc>
          <w:tcPr>
            <w:tcW w:w="4965" w:type="dxa"/>
            <w:gridSpan w:val="2"/>
            <w:tcBorders>
              <w:top w:val="nil"/>
              <w:left w:val="nil"/>
              <w:bottom w:val="single" w:sz="4" w:space="0" w:color="auto"/>
              <w:right w:val="single" w:sz="4" w:space="0" w:color="auto"/>
            </w:tcBorders>
            <w:shd w:val="clear" w:color="auto" w:fill="auto"/>
            <w:vAlign w:val="center"/>
          </w:tcPr>
          <w:p w14:paraId="4096E630" w14:textId="41CC783C"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Физическая культура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7809A304" w14:textId="2E5D82BB"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192</w:t>
            </w:r>
          </w:p>
        </w:tc>
        <w:tc>
          <w:tcPr>
            <w:tcW w:w="2126" w:type="dxa"/>
            <w:tcBorders>
              <w:top w:val="nil"/>
              <w:left w:val="single" w:sz="4" w:space="0" w:color="auto"/>
              <w:bottom w:val="single" w:sz="4" w:space="0" w:color="auto"/>
              <w:right w:val="single" w:sz="4" w:space="0" w:color="auto"/>
            </w:tcBorders>
            <w:shd w:val="clear" w:color="auto" w:fill="auto"/>
            <w:vAlign w:val="center"/>
          </w:tcPr>
          <w:p w14:paraId="2EF36CA6" w14:textId="2C5761D1"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96</w:t>
            </w:r>
          </w:p>
        </w:tc>
        <w:tc>
          <w:tcPr>
            <w:tcW w:w="2126" w:type="dxa"/>
            <w:tcBorders>
              <w:top w:val="nil"/>
              <w:left w:val="single" w:sz="4" w:space="0" w:color="auto"/>
              <w:bottom w:val="single" w:sz="4" w:space="0" w:color="auto"/>
              <w:right w:val="single" w:sz="4" w:space="0" w:color="auto"/>
            </w:tcBorders>
            <w:shd w:val="clear" w:color="auto" w:fill="auto"/>
            <w:vAlign w:val="center"/>
          </w:tcPr>
          <w:p w14:paraId="24BFB9A8" w14:textId="01ABA9D2"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40</w:t>
            </w:r>
          </w:p>
        </w:tc>
        <w:tc>
          <w:tcPr>
            <w:tcW w:w="2351" w:type="dxa"/>
            <w:shd w:val="clear" w:color="auto" w:fill="auto"/>
            <w:vAlign w:val="center"/>
          </w:tcPr>
          <w:p w14:paraId="6A421667" w14:textId="71958A96"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2,3</w:t>
            </w:r>
          </w:p>
        </w:tc>
      </w:tr>
      <w:tr w:rsidR="00412906" w:rsidRPr="00EA47BD" w14:paraId="77352D35"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10C0DA6E" w14:textId="5C2D7A20"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ОГСЭ.05</w:t>
            </w:r>
          </w:p>
        </w:tc>
        <w:tc>
          <w:tcPr>
            <w:tcW w:w="4965" w:type="dxa"/>
            <w:gridSpan w:val="2"/>
            <w:tcBorders>
              <w:top w:val="nil"/>
              <w:left w:val="nil"/>
              <w:bottom w:val="single" w:sz="4" w:space="0" w:color="auto"/>
              <w:right w:val="single" w:sz="4" w:space="0" w:color="auto"/>
            </w:tcBorders>
            <w:shd w:val="clear" w:color="auto" w:fill="auto"/>
            <w:vAlign w:val="center"/>
          </w:tcPr>
          <w:p w14:paraId="51886E79" w14:textId="57B2FFC8" w:rsidR="00412906" w:rsidRPr="00EA47BD" w:rsidRDefault="00412906" w:rsidP="00412906">
            <w:pPr>
              <w:spacing w:after="0" w:line="240" w:lineRule="auto"/>
              <w:rPr>
                <w:rFonts w:ascii="Times New Roman" w:hAnsi="Times New Roman" w:cs="Times New Roman"/>
                <w:sz w:val="20"/>
                <w:szCs w:val="20"/>
              </w:rPr>
            </w:pPr>
            <w:r w:rsidRPr="00EA47BD">
              <w:rPr>
                <w:rFonts w:ascii="Times New Roman" w:hAnsi="Times New Roman" w:cs="Times New Roman"/>
                <w:color w:val="000000"/>
                <w:sz w:val="16"/>
                <w:szCs w:val="16"/>
              </w:rPr>
              <w:t>Основы финансовой грамотности</w:t>
            </w:r>
          </w:p>
        </w:tc>
        <w:tc>
          <w:tcPr>
            <w:tcW w:w="1985" w:type="dxa"/>
            <w:tcBorders>
              <w:top w:val="nil"/>
              <w:left w:val="single" w:sz="4" w:space="0" w:color="auto"/>
              <w:bottom w:val="single" w:sz="4" w:space="0" w:color="auto"/>
              <w:right w:val="single" w:sz="4" w:space="0" w:color="auto"/>
            </w:tcBorders>
            <w:shd w:val="clear" w:color="auto" w:fill="auto"/>
            <w:vAlign w:val="center"/>
          </w:tcPr>
          <w:p w14:paraId="7A0300DA" w14:textId="546D1E31"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54</w:t>
            </w:r>
          </w:p>
        </w:tc>
        <w:tc>
          <w:tcPr>
            <w:tcW w:w="2126" w:type="dxa"/>
            <w:tcBorders>
              <w:top w:val="nil"/>
              <w:left w:val="single" w:sz="4" w:space="0" w:color="auto"/>
              <w:bottom w:val="single" w:sz="4" w:space="0" w:color="auto"/>
              <w:right w:val="single" w:sz="4" w:space="0" w:color="auto"/>
            </w:tcBorders>
            <w:shd w:val="clear" w:color="auto" w:fill="auto"/>
            <w:vAlign w:val="center"/>
          </w:tcPr>
          <w:p w14:paraId="36D796CA" w14:textId="2F506253"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44B6C9" w14:textId="319E9DBB" w:rsidR="00412906" w:rsidRPr="00EA47BD" w:rsidRDefault="00412906" w:rsidP="00412906">
            <w:pPr>
              <w:spacing w:after="0" w:line="240" w:lineRule="auto"/>
              <w:jc w:val="center"/>
              <w:rPr>
                <w:rFonts w:ascii="Times New Roman" w:hAnsi="Times New Roman" w:cs="Times New Roman"/>
                <w:bCs/>
                <w:sz w:val="20"/>
                <w:szCs w:val="20"/>
              </w:rPr>
            </w:pPr>
            <w:r w:rsidRPr="00EA47BD">
              <w:rPr>
                <w:rFonts w:ascii="Times New Roman" w:hAnsi="Times New Roman" w:cs="Times New Roman"/>
                <w:color w:val="000000"/>
                <w:sz w:val="16"/>
                <w:szCs w:val="16"/>
              </w:rPr>
              <w:t>10</w:t>
            </w:r>
          </w:p>
        </w:tc>
        <w:tc>
          <w:tcPr>
            <w:tcW w:w="2351" w:type="dxa"/>
            <w:tcBorders>
              <w:bottom w:val="single" w:sz="4" w:space="0" w:color="auto"/>
            </w:tcBorders>
            <w:shd w:val="clear" w:color="auto" w:fill="auto"/>
            <w:vAlign w:val="center"/>
          </w:tcPr>
          <w:p w14:paraId="47252625" w14:textId="10F29967"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5B2FE8DB"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6B8C4009" w14:textId="408BF6E6" w:rsidR="00DE7E15" w:rsidRPr="00EA47BD" w:rsidRDefault="00DE7E15" w:rsidP="005B229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ЕН</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7E81811E" w14:textId="548BB3E3" w:rsidR="00DE7E15" w:rsidRPr="00EA47BD" w:rsidRDefault="00DE7E15" w:rsidP="005B229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Математический и общий естественнонаучный цикл</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4352CF" w14:textId="2D15CA81" w:rsidR="00DE7E15" w:rsidRPr="00EA47BD" w:rsidRDefault="00412906" w:rsidP="005B2291">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39E6EF" w14:textId="380690DA" w:rsidR="00DE7E15" w:rsidRPr="00EA47BD" w:rsidRDefault="00412906" w:rsidP="005B2291">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108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CCB33B" w14:textId="6EEFDACD" w:rsidR="00DE7E15" w:rsidRPr="00EA47BD" w:rsidRDefault="00412906" w:rsidP="005B2291">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50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center"/>
          </w:tcPr>
          <w:p w14:paraId="6604A4B7" w14:textId="45F3B01A" w:rsidR="00DE7E15" w:rsidRPr="00EA47BD" w:rsidRDefault="004F023A" w:rsidP="005B2291">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2,3</w:t>
            </w:r>
          </w:p>
        </w:tc>
      </w:tr>
      <w:tr w:rsidR="00412906" w:rsidRPr="00EA47BD" w14:paraId="4E4478D3"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88CF1" w14:textId="0E80FF9B"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ЕН.01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30D3D51D" w14:textId="05DAA59E"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Математика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A39206" w14:textId="4ACFDECE"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54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2C1349" w14:textId="3BB7C6FF"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25DDE0" w14:textId="5D07C72B"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28</w:t>
            </w:r>
          </w:p>
        </w:tc>
        <w:tc>
          <w:tcPr>
            <w:tcW w:w="2351" w:type="dxa"/>
            <w:tcBorders>
              <w:top w:val="single" w:sz="4" w:space="0" w:color="auto"/>
            </w:tcBorders>
            <w:shd w:val="clear" w:color="auto" w:fill="auto"/>
          </w:tcPr>
          <w:p w14:paraId="7EBDB137" w14:textId="30B7AB50"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412906" w:rsidRPr="00EA47BD" w14:paraId="020C697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020166D3" w14:textId="30105CBD"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ЕН.02</w:t>
            </w:r>
          </w:p>
        </w:tc>
        <w:tc>
          <w:tcPr>
            <w:tcW w:w="4965" w:type="dxa"/>
            <w:gridSpan w:val="2"/>
            <w:tcBorders>
              <w:top w:val="nil"/>
              <w:left w:val="nil"/>
              <w:bottom w:val="single" w:sz="4" w:space="0" w:color="auto"/>
              <w:right w:val="single" w:sz="4" w:space="0" w:color="auto"/>
            </w:tcBorders>
            <w:shd w:val="clear" w:color="auto" w:fill="auto"/>
            <w:vAlign w:val="center"/>
          </w:tcPr>
          <w:p w14:paraId="0AD26BD2" w14:textId="7EC29D4B"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Экологические основы природопользования</w:t>
            </w:r>
          </w:p>
        </w:tc>
        <w:tc>
          <w:tcPr>
            <w:tcW w:w="1985" w:type="dxa"/>
            <w:tcBorders>
              <w:top w:val="nil"/>
              <w:left w:val="single" w:sz="4" w:space="0" w:color="auto"/>
              <w:bottom w:val="single" w:sz="4" w:space="0" w:color="auto"/>
              <w:right w:val="single" w:sz="4" w:space="0" w:color="auto"/>
            </w:tcBorders>
            <w:shd w:val="clear" w:color="auto" w:fill="auto"/>
            <w:vAlign w:val="center"/>
          </w:tcPr>
          <w:p w14:paraId="457F0F7D" w14:textId="23A34F2B"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54</w:t>
            </w:r>
          </w:p>
        </w:tc>
        <w:tc>
          <w:tcPr>
            <w:tcW w:w="2126" w:type="dxa"/>
            <w:tcBorders>
              <w:top w:val="nil"/>
              <w:left w:val="single" w:sz="4" w:space="0" w:color="auto"/>
              <w:bottom w:val="single" w:sz="4" w:space="0" w:color="auto"/>
              <w:right w:val="single" w:sz="4" w:space="0" w:color="auto"/>
            </w:tcBorders>
            <w:shd w:val="clear" w:color="auto" w:fill="auto"/>
            <w:vAlign w:val="center"/>
          </w:tcPr>
          <w:p w14:paraId="7288B431" w14:textId="1459FABB"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368201B9" w14:textId="0E70AB12"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6</w:t>
            </w:r>
          </w:p>
        </w:tc>
        <w:tc>
          <w:tcPr>
            <w:tcW w:w="2351" w:type="dxa"/>
            <w:tcBorders>
              <w:top w:val="single" w:sz="4" w:space="0" w:color="auto"/>
            </w:tcBorders>
            <w:shd w:val="clear" w:color="auto" w:fill="auto"/>
          </w:tcPr>
          <w:p w14:paraId="3488E02A" w14:textId="1133FC0C"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412906" w:rsidRPr="00EA47BD" w14:paraId="0F1C9DB0"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7F359837" w14:textId="0B192FE6"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lastRenderedPageBreak/>
              <w:t>ЕН.03</w:t>
            </w:r>
          </w:p>
        </w:tc>
        <w:tc>
          <w:tcPr>
            <w:tcW w:w="49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6F37" w14:textId="604F4286"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Информатика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407528" w14:textId="4B20DF4A"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54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89BD42" w14:textId="5AF4A675"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DB7A1E" w14:textId="135F7AFA" w:rsidR="00412906" w:rsidRPr="00EA47BD" w:rsidRDefault="00412906" w:rsidP="00412906">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16</w:t>
            </w:r>
          </w:p>
        </w:tc>
        <w:tc>
          <w:tcPr>
            <w:tcW w:w="2351" w:type="dxa"/>
            <w:tcBorders>
              <w:top w:val="single" w:sz="4" w:space="0" w:color="auto"/>
              <w:left w:val="single" w:sz="4" w:space="0" w:color="auto"/>
            </w:tcBorders>
            <w:shd w:val="clear" w:color="auto" w:fill="auto"/>
          </w:tcPr>
          <w:p w14:paraId="57E88AAB" w14:textId="125925FD" w:rsidR="00412906" w:rsidRPr="00EA47BD" w:rsidRDefault="004F023A"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6B726FDD"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tcBorders>
            <w:shd w:val="clear" w:color="auto" w:fill="auto"/>
            <w:vAlign w:val="center"/>
          </w:tcPr>
          <w:p w14:paraId="084CA75E"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ОПБ</w:t>
            </w:r>
          </w:p>
        </w:tc>
        <w:tc>
          <w:tcPr>
            <w:tcW w:w="4965" w:type="dxa"/>
            <w:gridSpan w:val="2"/>
            <w:tcBorders>
              <w:top w:val="single" w:sz="4" w:space="0" w:color="auto"/>
            </w:tcBorders>
            <w:shd w:val="clear" w:color="auto" w:fill="auto"/>
            <w:vAlign w:val="center"/>
          </w:tcPr>
          <w:p w14:paraId="7FBD7765"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Обязательный профессиональный блок</w:t>
            </w:r>
          </w:p>
        </w:tc>
        <w:tc>
          <w:tcPr>
            <w:tcW w:w="1985" w:type="dxa"/>
            <w:tcBorders>
              <w:top w:val="single" w:sz="4" w:space="0" w:color="auto"/>
            </w:tcBorders>
            <w:shd w:val="clear" w:color="auto" w:fill="auto"/>
            <w:vAlign w:val="center"/>
          </w:tcPr>
          <w:p w14:paraId="229A4B04" w14:textId="707A1266" w:rsidR="00DE7E15" w:rsidRPr="00EA47BD" w:rsidRDefault="00B93DE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1857</w:t>
            </w:r>
          </w:p>
        </w:tc>
        <w:tc>
          <w:tcPr>
            <w:tcW w:w="2126" w:type="dxa"/>
            <w:tcBorders>
              <w:top w:val="single" w:sz="4" w:space="0" w:color="auto"/>
            </w:tcBorders>
            <w:shd w:val="clear" w:color="auto" w:fill="auto"/>
          </w:tcPr>
          <w:p w14:paraId="560CA395" w14:textId="1620BB5C" w:rsidR="00DE7E15" w:rsidRPr="00EA47BD" w:rsidRDefault="00B93DE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1442</w:t>
            </w:r>
          </w:p>
        </w:tc>
        <w:tc>
          <w:tcPr>
            <w:tcW w:w="2126" w:type="dxa"/>
            <w:tcBorders>
              <w:top w:val="single" w:sz="4" w:space="0" w:color="auto"/>
            </w:tcBorders>
            <w:shd w:val="clear" w:color="auto" w:fill="auto"/>
            <w:vAlign w:val="center"/>
          </w:tcPr>
          <w:p w14:paraId="143C8C88" w14:textId="70123292" w:rsidR="00DE7E15" w:rsidRPr="00EA47BD" w:rsidRDefault="00B93DE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1302</w:t>
            </w:r>
          </w:p>
        </w:tc>
        <w:tc>
          <w:tcPr>
            <w:tcW w:w="2351" w:type="dxa"/>
            <w:tcBorders>
              <w:top w:val="single" w:sz="4" w:space="0" w:color="auto"/>
            </w:tcBorders>
            <w:shd w:val="clear" w:color="auto" w:fill="auto"/>
          </w:tcPr>
          <w:p w14:paraId="71E7FA18" w14:textId="4E33C4E9" w:rsidR="00DE7E15" w:rsidRPr="00EA47BD" w:rsidRDefault="004F023A"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sz w:val="20"/>
                <w:szCs w:val="20"/>
              </w:rPr>
              <w:t>1,2,3</w:t>
            </w:r>
          </w:p>
        </w:tc>
      </w:tr>
      <w:tr w:rsidR="00DE7E15" w:rsidRPr="00EA47BD" w14:paraId="47DBDDE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shd w:val="clear" w:color="auto" w:fill="auto"/>
            <w:vAlign w:val="center"/>
          </w:tcPr>
          <w:p w14:paraId="203A68F3"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ОП.00</w:t>
            </w:r>
          </w:p>
        </w:tc>
        <w:tc>
          <w:tcPr>
            <w:tcW w:w="4965" w:type="dxa"/>
            <w:gridSpan w:val="2"/>
            <w:shd w:val="clear" w:color="auto" w:fill="auto"/>
            <w:vAlign w:val="center"/>
          </w:tcPr>
          <w:p w14:paraId="7BD8E8E6"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Общепрофессиональный цикл</w:t>
            </w:r>
          </w:p>
        </w:tc>
        <w:tc>
          <w:tcPr>
            <w:tcW w:w="1985" w:type="dxa"/>
            <w:shd w:val="clear" w:color="auto" w:fill="auto"/>
            <w:vAlign w:val="center"/>
          </w:tcPr>
          <w:p w14:paraId="4B6BA95A" w14:textId="2A2883AB" w:rsidR="00DE7E15" w:rsidRPr="00EA47BD" w:rsidRDefault="0041290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471</w:t>
            </w:r>
          </w:p>
        </w:tc>
        <w:tc>
          <w:tcPr>
            <w:tcW w:w="2126" w:type="dxa"/>
            <w:shd w:val="clear" w:color="auto" w:fill="auto"/>
          </w:tcPr>
          <w:p w14:paraId="306D455B" w14:textId="6F4FF981" w:rsidR="00DE7E15" w:rsidRPr="00EA47BD" w:rsidRDefault="0041290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314</w:t>
            </w:r>
          </w:p>
        </w:tc>
        <w:tc>
          <w:tcPr>
            <w:tcW w:w="2126" w:type="dxa"/>
            <w:shd w:val="clear" w:color="auto" w:fill="auto"/>
            <w:vAlign w:val="center"/>
          </w:tcPr>
          <w:p w14:paraId="7C4CCDD0" w14:textId="79AA0451" w:rsidR="00DE7E15" w:rsidRPr="00EA47BD" w:rsidRDefault="0041290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174</w:t>
            </w:r>
          </w:p>
        </w:tc>
        <w:tc>
          <w:tcPr>
            <w:tcW w:w="2351" w:type="dxa"/>
            <w:shd w:val="clear" w:color="auto" w:fill="auto"/>
          </w:tcPr>
          <w:p w14:paraId="2980A8E3" w14:textId="6ADC7662" w:rsidR="00DE7E15" w:rsidRPr="00EA47BD" w:rsidRDefault="004F023A"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sz w:val="20"/>
                <w:szCs w:val="20"/>
              </w:rPr>
              <w:t>1,2,3</w:t>
            </w:r>
          </w:p>
        </w:tc>
      </w:tr>
      <w:tr w:rsidR="00412906" w:rsidRPr="00EA47BD" w14:paraId="50DDD490"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D1E7E" w14:textId="70B7FF2C"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ОП.01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35E7A25D" w14:textId="72F80CB2" w:rsidR="00412906" w:rsidRPr="00EA47BD" w:rsidRDefault="00412906" w:rsidP="00412906">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Рисунок с основами перспективы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4C946B" w14:textId="618DD9E6"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7A1EAF" w14:textId="44CBCE18"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84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E67D0D" w14:textId="5CF54309"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64</w:t>
            </w:r>
          </w:p>
        </w:tc>
        <w:tc>
          <w:tcPr>
            <w:tcW w:w="2351" w:type="dxa"/>
            <w:shd w:val="clear" w:color="auto" w:fill="auto"/>
          </w:tcPr>
          <w:p w14:paraId="0B582DB3" w14:textId="277F9D6F" w:rsidR="00412906" w:rsidRPr="00EA47BD" w:rsidRDefault="00346187"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2,3</w:t>
            </w:r>
          </w:p>
        </w:tc>
      </w:tr>
      <w:tr w:rsidR="00412906" w:rsidRPr="00EA47BD" w14:paraId="0F46154C"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69307C6A" w14:textId="34333030"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ОП.02</w:t>
            </w:r>
          </w:p>
        </w:tc>
        <w:tc>
          <w:tcPr>
            <w:tcW w:w="4965" w:type="dxa"/>
            <w:gridSpan w:val="2"/>
            <w:tcBorders>
              <w:top w:val="nil"/>
              <w:left w:val="nil"/>
              <w:bottom w:val="single" w:sz="4" w:space="0" w:color="auto"/>
              <w:right w:val="single" w:sz="4" w:space="0" w:color="auto"/>
            </w:tcBorders>
            <w:shd w:val="clear" w:color="auto" w:fill="auto"/>
            <w:vAlign w:val="center"/>
          </w:tcPr>
          <w:p w14:paraId="0421E220" w14:textId="0206BFF1" w:rsidR="00412906" w:rsidRPr="00EA47BD" w:rsidRDefault="00412906" w:rsidP="00412906">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 xml:space="preserve">Живопись с основами </w:t>
            </w:r>
            <w:proofErr w:type="spellStart"/>
            <w:r w:rsidRPr="00EA47BD">
              <w:rPr>
                <w:rFonts w:ascii="Times New Roman" w:hAnsi="Times New Roman" w:cs="Times New Roman"/>
                <w:color w:val="000000"/>
                <w:sz w:val="16"/>
                <w:szCs w:val="16"/>
              </w:rPr>
              <w:t>цветоведения</w:t>
            </w:r>
            <w:proofErr w:type="spellEnd"/>
          </w:p>
        </w:tc>
        <w:tc>
          <w:tcPr>
            <w:tcW w:w="1985" w:type="dxa"/>
            <w:tcBorders>
              <w:top w:val="nil"/>
              <w:left w:val="single" w:sz="4" w:space="0" w:color="auto"/>
              <w:bottom w:val="single" w:sz="4" w:space="0" w:color="auto"/>
              <w:right w:val="single" w:sz="4" w:space="0" w:color="auto"/>
            </w:tcBorders>
            <w:shd w:val="clear" w:color="auto" w:fill="auto"/>
            <w:vAlign w:val="center"/>
          </w:tcPr>
          <w:p w14:paraId="22ECA385" w14:textId="3BEC2B16"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129</w:t>
            </w:r>
          </w:p>
        </w:tc>
        <w:tc>
          <w:tcPr>
            <w:tcW w:w="2126" w:type="dxa"/>
            <w:tcBorders>
              <w:top w:val="nil"/>
              <w:left w:val="single" w:sz="4" w:space="0" w:color="auto"/>
              <w:bottom w:val="single" w:sz="4" w:space="0" w:color="auto"/>
              <w:right w:val="single" w:sz="4" w:space="0" w:color="auto"/>
            </w:tcBorders>
            <w:shd w:val="clear" w:color="auto" w:fill="auto"/>
            <w:vAlign w:val="center"/>
          </w:tcPr>
          <w:p w14:paraId="1340843A" w14:textId="59AE5572"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86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B49DA23" w14:textId="17E8196E"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64</w:t>
            </w:r>
          </w:p>
        </w:tc>
        <w:tc>
          <w:tcPr>
            <w:tcW w:w="2351" w:type="dxa"/>
            <w:shd w:val="clear" w:color="auto" w:fill="auto"/>
          </w:tcPr>
          <w:p w14:paraId="0B427318" w14:textId="3077E303" w:rsidR="00412906" w:rsidRPr="00EA47BD" w:rsidRDefault="00346187"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412906" w:rsidRPr="00EA47BD" w14:paraId="40080EA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5B23A901" w14:textId="57FE3CCB"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ОП.03</w:t>
            </w:r>
          </w:p>
        </w:tc>
        <w:tc>
          <w:tcPr>
            <w:tcW w:w="4965" w:type="dxa"/>
            <w:gridSpan w:val="2"/>
            <w:tcBorders>
              <w:top w:val="nil"/>
              <w:left w:val="nil"/>
              <w:bottom w:val="single" w:sz="4" w:space="0" w:color="auto"/>
              <w:right w:val="single" w:sz="4" w:space="0" w:color="auto"/>
            </w:tcBorders>
            <w:shd w:val="clear" w:color="auto" w:fill="auto"/>
            <w:vAlign w:val="center"/>
          </w:tcPr>
          <w:p w14:paraId="02177D69" w14:textId="4F6F1316" w:rsidR="00412906" w:rsidRPr="00EA47BD" w:rsidRDefault="00412906" w:rsidP="00412906">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История изобразительного искусства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5A32C3CA" w14:textId="6E3DB77E"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D615BEC" w14:textId="1010D161"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88E0163" w14:textId="3E245E5D"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10</w:t>
            </w:r>
          </w:p>
        </w:tc>
        <w:tc>
          <w:tcPr>
            <w:tcW w:w="2351" w:type="dxa"/>
            <w:shd w:val="clear" w:color="auto" w:fill="auto"/>
          </w:tcPr>
          <w:p w14:paraId="2AD81E1D" w14:textId="024CB0AD" w:rsidR="00412906" w:rsidRPr="00EA47BD" w:rsidRDefault="00346187"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412906" w:rsidRPr="00EA47BD" w14:paraId="6D5A45FE"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73E87289" w14:textId="733C0D94"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ОП.04</w:t>
            </w:r>
          </w:p>
        </w:tc>
        <w:tc>
          <w:tcPr>
            <w:tcW w:w="4965" w:type="dxa"/>
            <w:gridSpan w:val="2"/>
            <w:tcBorders>
              <w:top w:val="nil"/>
              <w:left w:val="nil"/>
              <w:bottom w:val="single" w:sz="4" w:space="0" w:color="auto"/>
              <w:right w:val="single" w:sz="4" w:space="0" w:color="auto"/>
            </w:tcBorders>
            <w:shd w:val="clear" w:color="auto" w:fill="auto"/>
            <w:vAlign w:val="center"/>
          </w:tcPr>
          <w:p w14:paraId="377EF45F" w14:textId="61E1D7C1" w:rsidR="00412906" w:rsidRPr="00EA47BD" w:rsidRDefault="00412906" w:rsidP="00412906">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Экономика организации</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71AB11" w14:textId="50B54812"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54</w:t>
            </w:r>
          </w:p>
        </w:tc>
        <w:tc>
          <w:tcPr>
            <w:tcW w:w="2126" w:type="dxa"/>
            <w:tcBorders>
              <w:top w:val="nil"/>
              <w:left w:val="single" w:sz="4" w:space="0" w:color="auto"/>
              <w:bottom w:val="single" w:sz="4" w:space="0" w:color="auto"/>
              <w:right w:val="single" w:sz="4" w:space="0" w:color="auto"/>
            </w:tcBorders>
            <w:shd w:val="clear" w:color="auto" w:fill="auto"/>
            <w:vAlign w:val="center"/>
          </w:tcPr>
          <w:p w14:paraId="3BEBB601" w14:textId="703D3D58"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36</w:t>
            </w:r>
          </w:p>
        </w:tc>
        <w:tc>
          <w:tcPr>
            <w:tcW w:w="2126" w:type="dxa"/>
            <w:tcBorders>
              <w:top w:val="nil"/>
              <w:left w:val="single" w:sz="4" w:space="0" w:color="auto"/>
              <w:bottom w:val="single" w:sz="4" w:space="0" w:color="auto"/>
              <w:right w:val="single" w:sz="4" w:space="0" w:color="auto"/>
            </w:tcBorders>
            <w:shd w:val="clear" w:color="auto" w:fill="auto"/>
            <w:vAlign w:val="center"/>
          </w:tcPr>
          <w:p w14:paraId="4FBC7AC0" w14:textId="1444E19E"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14</w:t>
            </w:r>
          </w:p>
        </w:tc>
        <w:tc>
          <w:tcPr>
            <w:tcW w:w="2351" w:type="dxa"/>
            <w:shd w:val="clear" w:color="auto" w:fill="auto"/>
          </w:tcPr>
          <w:p w14:paraId="0CBDEDD9" w14:textId="5322945E" w:rsidR="00412906" w:rsidRPr="00EA47BD" w:rsidRDefault="00346187"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412906" w:rsidRPr="00EA47BD" w14:paraId="6E26F18A"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68FBA04B" w14:textId="301F0405" w:rsidR="00412906" w:rsidRPr="00EA47BD" w:rsidRDefault="00412906" w:rsidP="00412906">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ОП.05</w:t>
            </w:r>
          </w:p>
        </w:tc>
        <w:tc>
          <w:tcPr>
            <w:tcW w:w="4965" w:type="dxa"/>
            <w:gridSpan w:val="2"/>
            <w:tcBorders>
              <w:top w:val="nil"/>
              <w:left w:val="nil"/>
              <w:bottom w:val="single" w:sz="4" w:space="0" w:color="auto"/>
              <w:right w:val="single" w:sz="4" w:space="0" w:color="auto"/>
            </w:tcBorders>
            <w:shd w:val="clear" w:color="auto" w:fill="auto"/>
            <w:vAlign w:val="center"/>
          </w:tcPr>
          <w:p w14:paraId="18414373" w14:textId="30EA05CA" w:rsidR="00412906" w:rsidRPr="00EA47BD" w:rsidRDefault="00412906" w:rsidP="00412906">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Безопасность жизнедеятельности</w:t>
            </w:r>
          </w:p>
        </w:tc>
        <w:tc>
          <w:tcPr>
            <w:tcW w:w="1985" w:type="dxa"/>
            <w:tcBorders>
              <w:top w:val="nil"/>
              <w:left w:val="single" w:sz="4" w:space="0" w:color="auto"/>
              <w:bottom w:val="single" w:sz="4" w:space="0" w:color="auto"/>
              <w:right w:val="single" w:sz="4" w:space="0" w:color="auto"/>
            </w:tcBorders>
            <w:shd w:val="clear" w:color="auto" w:fill="auto"/>
            <w:vAlign w:val="center"/>
          </w:tcPr>
          <w:p w14:paraId="1AC56354" w14:textId="559AB893"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102</w:t>
            </w:r>
          </w:p>
        </w:tc>
        <w:tc>
          <w:tcPr>
            <w:tcW w:w="2126" w:type="dxa"/>
            <w:tcBorders>
              <w:top w:val="nil"/>
              <w:left w:val="single" w:sz="4" w:space="0" w:color="auto"/>
              <w:bottom w:val="single" w:sz="4" w:space="0" w:color="auto"/>
              <w:right w:val="single" w:sz="4" w:space="0" w:color="auto"/>
            </w:tcBorders>
            <w:shd w:val="clear" w:color="auto" w:fill="auto"/>
            <w:vAlign w:val="center"/>
          </w:tcPr>
          <w:p w14:paraId="37298EFB" w14:textId="78674144"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68</w:t>
            </w:r>
          </w:p>
        </w:tc>
        <w:tc>
          <w:tcPr>
            <w:tcW w:w="2126" w:type="dxa"/>
            <w:tcBorders>
              <w:top w:val="nil"/>
              <w:left w:val="single" w:sz="4" w:space="0" w:color="auto"/>
              <w:bottom w:val="single" w:sz="4" w:space="0" w:color="auto"/>
              <w:right w:val="single" w:sz="4" w:space="0" w:color="auto"/>
            </w:tcBorders>
            <w:shd w:val="clear" w:color="auto" w:fill="auto"/>
            <w:vAlign w:val="center"/>
          </w:tcPr>
          <w:p w14:paraId="21804B1C" w14:textId="319016FB" w:rsidR="00412906" w:rsidRPr="00EA47BD" w:rsidRDefault="00412906"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22</w:t>
            </w:r>
          </w:p>
        </w:tc>
        <w:tc>
          <w:tcPr>
            <w:tcW w:w="2351" w:type="dxa"/>
            <w:shd w:val="clear" w:color="auto" w:fill="auto"/>
          </w:tcPr>
          <w:p w14:paraId="51CE307C" w14:textId="70A2CAD7" w:rsidR="00412906" w:rsidRPr="00EA47BD" w:rsidRDefault="00346187" w:rsidP="00412906">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60828C7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jc w:val="center"/>
        </w:trPr>
        <w:tc>
          <w:tcPr>
            <w:tcW w:w="1380" w:type="dxa"/>
            <w:gridSpan w:val="4"/>
            <w:shd w:val="clear" w:color="auto" w:fill="auto"/>
            <w:vAlign w:val="center"/>
          </w:tcPr>
          <w:p w14:paraId="0EABB338" w14:textId="77777777" w:rsidR="00DE7E15" w:rsidRPr="00EA47BD" w:rsidRDefault="00DE7E15" w:rsidP="00FC5DDC">
            <w:pPr>
              <w:spacing w:after="0" w:line="240" w:lineRule="auto"/>
              <w:rPr>
                <w:rFonts w:ascii="Times New Roman" w:hAnsi="Times New Roman" w:cs="Times New Roman"/>
                <w:b/>
                <w:bCs/>
                <w:sz w:val="20"/>
                <w:szCs w:val="20"/>
              </w:rPr>
            </w:pPr>
            <w:r w:rsidRPr="00EA47BD">
              <w:rPr>
                <w:rFonts w:ascii="Times New Roman" w:hAnsi="Times New Roman" w:cs="Times New Roman"/>
                <w:b/>
                <w:bCs/>
                <w:sz w:val="20"/>
                <w:szCs w:val="20"/>
              </w:rPr>
              <w:t>ПМ.00</w:t>
            </w:r>
          </w:p>
        </w:tc>
        <w:tc>
          <w:tcPr>
            <w:tcW w:w="4965" w:type="dxa"/>
            <w:gridSpan w:val="2"/>
            <w:shd w:val="clear" w:color="auto" w:fill="auto"/>
            <w:vAlign w:val="center"/>
          </w:tcPr>
          <w:p w14:paraId="6C071E11"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Профессиональный цикл</w:t>
            </w:r>
          </w:p>
        </w:tc>
        <w:tc>
          <w:tcPr>
            <w:tcW w:w="1985" w:type="dxa"/>
            <w:shd w:val="clear" w:color="auto" w:fill="auto"/>
            <w:vAlign w:val="center"/>
          </w:tcPr>
          <w:p w14:paraId="68197141" w14:textId="53DC5BC7" w:rsidR="00DE7E15" w:rsidRPr="00EA47BD" w:rsidRDefault="00AD25B7" w:rsidP="00FC5DDC">
            <w:pPr>
              <w:spacing w:after="0" w:line="240" w:lineRule="auto"/>
              <w:jc w:val="center"/>
              <w:rPr>
                <w:rFonts w:ascii="Times New Roman" w:hAnsi="Times New Roman" w:cs="Times New Roman"/>
                <w:b/>
                <w:bCs/>
                <w:color w:val="000000" w:themeColor="text1"/>
                <w:sz w:val="20"/>
                <w:szCs w:val="20"/>
              </w:rPr>
            </w:pPr>
            <w:r w:rsidRPr="00EA47BD">
              <w:rPr>
                <w:rFonts w:ascii="Times New Roman" w:hAnsi="Times New Roman" w:cs="Times New Roman"/>
                <w:b/>
                <w:bCs/>
                <w:color w:val="000000" w:themeColor="text1"/>
                <w:sz w:val="20"/>
                <w:szCs w:val="20"/>
              </w:rPr>
              <w:t>1386</w:t>
            </w:r>
          </w:p>
        </w:tc>
        <w:tc>
          <w:tcPr>
            <w:tcW w:w="2126" w:type="dxa"/>
            <w:shd w:val="clear" w:color="auto" w:fill="auto"/>
          </w:tcPr>
          <w:p w14:paraId="657E5F26" w14:textId="7DFE8B33" w:rsidR="00DE7E15" w:rsidRPr="00EA47BD" w:rsidRDefault="00B93DE7" w:rsidP="00FC5DDC">
            <w:pPr>
              <w:spacing w:after="0" w:line="240" w:lineRule="auto"/>
              <w:jc w:val="center"/>
              <w:rPr>
                <w:rFonts w:ascii="Times New Roman" w:hAnsi="Times New Roman" w:cs="Times New Roman"/>
                <w:b/>
                <w:bCs/>
                <w:color w:val="000000" w:themeColor="text1"/>
                <w:sz w:val="20"/>
                <w:szCs w:val="20"/>
              </w:rPr>
            </w:pPr>
            <w:r w:rsidRPr="00EA47BD">
              <w:rPr>
                <w:rFonts w:ascii="Times New Roman" w:hAnsi="Times New Roman" w:cs="Times New Roman"/>
                <w:b/>
                <w:bCs/>
                <w:color w:val="000000" w:themeColor="text1"/>
                <w:sz w:val="20"/>
                <w:szCs w:val="20"/>
              </w:rPr>
              <w:t>1128</w:t>
            </w:r>
          </w:p>
        </w:tc>
        <w:tc>
          <w:tcPr>
            <w:tcW w:w="2126" w:type="dxa"/>
            <w:shd w:val="clear" w:color="auto" w:fill="auto"/>
            <w:vAlign w:val="center"/>
          </w:tcPr>
          <w:p w14:paraId="331AA6DA" w14:textId="1043F111" w:rsidR="00DE7E15" w:rsidRPr="00EA47BD" w:rsidRDefault="00B93DE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1128</w:t>
            </w:r>
          </w:p>
        </w:tc>
        <w:tc>
          <w:tcPr>
            <w:tcW w:w="2351" w:type="dxa"/>
            <w:shd w:val="clear" w:color="auto" w:fill="auto"/>
          </w:tcPr>
          <w:p w14:paraId="207FC3AD" w14:textId="048F489F" w:rsidR="00DE7E15" w:rsidRPr="00EA47BD" w:rsidRDefault="00346187" w:rsidP="00FC5DDC">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1,2,3</w:t>
            </w:r>
          </w:p>
        </w:tc>
      </w:tr>
      <w:tr w:rsidR="00DE7E15" w:rsidRPr="00EA47BD" w14:paraId="507ECAE8"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0B53185C" w14:textId="10F846D1" w:rsidR="00DE7E15" w:rsidRPr="00EA47BD" w:rsidRDefault="00DE7E15" w:rsidP="009D6E17">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ПМ.01</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0DDA2936" w14:textId="5B6F4859" w:rsidR="00DE7E15" w:rsidRPr="00EA47BD" w:rsidRDefault="00DE7E15" w:rsidP="009D6E17">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Разработка и создание дизайна рекламной продукции</w:t>
            </w:r>
          </w:p>
        </w:tc>
        <w:tc>
          <w:tcPr>
            <w:tcW w:w="1985" w:type="dxa"/>
            <w:shd w:val="clear" w:color="auto" w:fill="auto"/>
            <w:vAlign w:val="center"/>
          </w:tcPr>
          <w:p w14:paraId="056BC168" w14:textId="0E0165D9" w:rsidR="00DE7E15" w:rsidRPr="00EA47BD" w:rsidRDefault="00ED081B" w:rsidP="009D6E17">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321</w:t>
            </w:r>
          </w:p>
        </w:tc>
        <w:tc>
          <w:tcPr>
            <w:tcW w:w="2126" w:type="dxa"/>
            <w:shd w:val="clear" w:color="auto" w:fill="auto"/>
          </w:tcPr>
          <w:p w14:paraId="116F0421" w14:textId="66ACF0E0" w:rsidR="00DE7E15" w:rsidRPr="00EA47BD" w:rsidRDefault="00ED081B" w:rsidP="009D6E17">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274</w:t>
            </w:r>
          </w:p>
        </w:tc>
        <w:tc>
          <w:tcPr>
            <w:tcW w:w="2126" w:type="dxa"/>
            <w:shd w:val="clear" w:color="auto" w:fill="auto"/>
            <w:vAlign w:val="center"/>
          </w:tcPr>
          <w:p w14:paraId="11E75C85" w14:textId="3A8FD5DC" w:rsidR="00DE7E15" w:rsidRPr="00EA47BD" w:rsidRDefault="00ED081B" w:rsidP="009D6E17">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274</w:t>
            </w:r>
          </w:p>
        </w:tc>
        <w:tc>
          <w:tcPr>
            <w:tcW w:w="2351" w:type="dxa"/>
            <w:shd w:val="clear" w:color="auto" w:fill="auto"/>
          </w:tcPr>
          <w:p w14:paraId="73D51475" w14:textId="7865A4D2" w:rsidR="00DE7E15" w:rsidRPr="00EA47BD" w:rsidRDefault="00346187" w:rsidP="009D6E17">
            <w:pPr>
              <w:spacing w:after="0" w:line="240" w:lineRule="auto"/>
              <w:jc w:val="center"/>
              <w:rPr>
                <w:rFonts w:ascii="Times New Roman" w:hAnsi="Times New Roman" w:cs="Times New Roman"/>
                <w:b/>
                <w:bCs/>
                <w:sz w:val="20"/>
                <w:szCs w:val="20"/>
              </w:rPr>
            </w:pPr>
            <w:r w:rsidRPr="00EA47BD">
              <w:rPr>
                <w:rFonts w:ascii="Times New Roman" w:hAnsi="Times New Roman" w:cs="Times New Roman"/>
                <w:b/>
                <w:sz w:val="20"/>
                <w:szCs w:val="20"/>
              </w:rPr>
              <w:t>1,2</w:t>
            </w:r>
          </w:p>
        </w:tc>
      </w:tr>
      <w:tr w:rsidR="00ED081B" w:rsidRPr="00EA47BD" w14:paraId="1C9264D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B0504" w14:textId="44331737" w:rsidR="00ED081B" w:rsidRPr="00EA47BD" w:rsidRDefault="00ED081B" w:rsidP="00ED081B">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МДК.01.01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534C360E" w14:textId="770E7404" w:rsidR="00ED081B" w:rsidRPr="00EA47BD" w:rsidRDefault="00ED081B" w:rsidP="00ED081B">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Художественное проектирование рекламного продукта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C29B7E" w14:textId="73C9CDC0"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66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FDDB0E" w14:textId="24A3BFCC"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D3F389" w14:textId="5E7F99B2"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44</w:t>
            </w:r>
          </w:p>
        </w:tc>
        <w:tc>
          <w:tcPr>
            <w:tcW w:w="2351" w:type="dxa"/>
            <w:shd w:val="clear" w:color="auto" w:fill="auto"/>
          </w:tcPr>
          <w:p w14:paraId="6732A28A" w14:textId="0C958B6D" w:rsidR="00ED081B" w:rsidRPr="00EA47BD" w:rsidRDefault="00DF2C42" w:rsidP="00ED081B">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ED081B" w:rsidRPr="00EA47BD" w14:paraId="483B58F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1E9A66E8" w14:textId="0085B1E5" w:rsidR="00ED081B" w:rsidRPr="00EA47BD" w:rsidRDefault="00ED081B" w:rsidP="00ED081B">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МДК.01.02</w:t>
            </w:r>
          </w:p>
        </w:tc>
        <w:tc>
          <w:tcPr>
            <w:tcW w:w="4965" w:type="dxa"/>
            <w:gridSpan w:val="2"/>
            <w:tcBorders>
              <w:top w:val="nil"/>
              <w:left w:val="nil"/>
              <w:bottom w:val="single" w:sz="4" w:space="0" w:color="auto"/>
              <w:right w:val="single" w:sz="4" w:space="0" w:color="auto"/>
            </w:tcBorders>
            <w:shd w:val="clear" w:color="auto" w:fill="auto"/>
            <w:vAlign w:val="center"/>
          </w:tcPr>
          <w:p w14:paraId="246AA7DA" w14:textId="24065C29" w:rsidR="00ED081B" w:rsidRPr="00EA47BD" w:rsidRDefault="00ED081B" w:rsidP="00ED081B">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Разработка творческой концепции рекламного продукта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2AB61A4F" w14:textId="1FE73690"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75</w:t>
            </w:r>
          </w:p>
        </w:tc>
        <w:tc>
          <w:tcPr>
            <w:tcW w:w="2126" w:type="dxa"/>
            <w:tcBorders>
              <w:top w:val="nil"/>
              <w:left w:val="single" w:sz="4" w:space="0" w:color="auto"/>
              <w:bottom w:val="single" w:sz="4" w:space="0" w:color="auto"/>
              <w:right w:val="single" w:sz="4" w:space="0" w:color="auto"/>
            </w:tcBorders>
            <w:shd w:val="clear" w:color="auto" w:fill="auto"/>
            <w:vAlign w:val="center"/>
          </w:tcPr>
          <w:p w14:paraId="47D5466D" w14:textId="3901B1CD"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50</w:t>
            </w:r>
          </w:p>
        </w:tc>
        <w:tc>
          <w:tcPr>
            <w:tcW w:w="2126" w:type="dxa"/>
            <w:tcBorders>
              <w:top w:val="nil"/>
              <w:left w:val="single" w:sz="4" w:space="0" w:color="auto"/>
              <w:bottom w:val="single" w:sz="4" w:space="0" w:color="auto"/>
              <w:right w:val="single" w:sz="4" w:space="0" w:color="auto"/>
            </w:tcBorders>
            <w:shd w:val="clear" w:color="auto" w:fill="auto"/>
            <w:vAlign w:val="center"/>
          </w:tcPr>
          <w:p w14:paraId="271C0073" w14:textId="6038320E" w:rsidR="00ED081B" w:rsidRPr="00EA47BD" w:rsidRDefault="00ED081B" w:rsidP="00ED081B">
            <w:pPr>
              <w:spacing w:after="0" w:line="240" w:lineRule="auto"/>
              <w:jc w:val="center"/>
              <w:rPr>
                <w:rFonts w:ascii="Times New Roman" w:hAnsi="Times New Roman" w:cs="Times New Roman"/>
                <w:b/>
                <w:bCs/>
                <w:sz w:val="20"/>
                <w:szCs w:val="20"/>
              </w:rPr>
            </w:pPr>
            <w:r w:rsidRPr="00EA47BD">
              <w:rPr>
                <w:rFonts w:ascii="Times New Roman" w:hAnsi="Times New Roman" w:cs="Times New Roman"/>
                <w:color w:val="000000"/>
                <w:sz w:val="16"/>
                <w:szCs w:val="16"/>
              </w:rPr>
              <w:t>50</w:t>
            </w:r>
          </w:p>
        </w:tc>
        <w:tc>
          <w:tcPr>
            <w:tcW w:w="2351" w:type="dxa"/>
            <w:shd w:val="clear" w:color="auto" w:fill="auto"/>
          </w:tcPr>
          <w:p w14:paraId="7849F4A5" w14:textId="60128CCB" w:rsidR="00ED081B" w:rsidRPr="00EA47BD" w:rsidRDefault="00DF2C42" w:rsidP="00ED081B">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17E4340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21EC14" w14:textId="6F89C554" w:rsidR="00DE7E15" w:rsidRPr="00EA47BD" w:rsidRDefault="00DE7E15" w:rsidP="00461BE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УП.01.01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056A9662" w14:textId="1364076D" w:rsidR="00DE7E15" w:rsidRPr="00EA47BD" w:rsidRDefault="00DE7E15" w:rsidP="00461BE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Учебная практика</w:t>
            </w:r>
          </w:p>
        </w:tc>
        <w:tc>
          <w:tcPr>
            <w:tcW w:w="1985" w:type="dxa"/>
            <w:shd w:val="clear" w:color="auto" w:fill="auto"/>
            <w:vAlign w:val="center"/>
          </w:tcPr>
          <w:p w14:paraId="6517DC48" w14:textId="66E52E9B"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108</w:t>
            </w:r>
          </w:p>
        </w:tc>
        <w:tc>
          <w:tcPr>
            <w:tcW w:w="2126" w:type="dxa"/>
            <w:shd w:val="clear" w:color="auto" w:fill="auto"/>
          </w:tcPr>
          <w:p w14:paraId="60A54E68" w14:textId="0139E341"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108</w:t>
            </w:r>
          </w:p>
        </w:tc>
        <w:tc>
          <w:tcPr>
            <w:tcW w:w="2126" w:type="dxa"/>
            <w:shd w:val="clear" w:color="auto" w:fill="auto"/>
            <w:vAlign w:val="center"/>
          </w:tcPr>
          <w:p w14:paraId="5F6A9636" w14:textId="24CFDA28"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108</w:t>
            </w:r>
          </w:p>
        </w:tc>
        <w:tc>
          <w:tcPr>
            <w:tcW w:w="2351" w:type="dxa"/>
            <w:shd w:val="clear" w:color="auto" w:fill="auto"/>
          </w:tcPr>
          <w:p w14:paraId="17119094" w14:textId="42B02A6D" w:rsidR="00DE7E15" w:rsidRPr="00EA47BD" w:rsidRDefault="00DF2C42" w:rsidP="00461BE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1,2</w:t>
            </w:r>
          </w:p>
        </w:tc>
      </w:tr>
      <w:tr w:rsidR="00DE7E15" w:rsidRPr="00EA47BD" w14:paraId="1AD44135"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F71CF" w14:textId="40D53420" w:rsidR="00DE7E15" w:rsidRPr="00EA47BD" w:rsidRDefault="00DE7E15" w:rsidP="00461BE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ПП.01.01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28EDE18D" w14:textId="4E3D7C0D" w:rsidR="00DE7E15" w:rsidRPr="00EA47BD" w:rsidRDefault="00DE7E15" w:rsidP="00461BE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Производственная практика (по профилю специальности)</w:t>
            </w:r>
          </w:p>
        </w:tc>
        <w:tc>
          <w:tcPr>
            <w:tcW w:w="1985" w:type="dxa"/>
            <w:shd w:val="clear" w:color="auto" w:fill="auto"/>
            <w:vAlign w:val="center"/>
          </w:tcPr>
          <w:p w14:paraId="48F29F69" w14:textId="54F0E415"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72</w:t>
            </w:r>
          </w:p>
        </w:tc>
        <w:tc>
          <w:tcPr>
            <w:tcW w:w="2126" w:type="dxa"/>
            <w:shd w:val="clear" w:color="auto" w:fill="auto"/>
          </w:tcPr>
          <w:p w14:paraId="4EB18FA3" w14:textId="386ADDC5"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72</w:t>
            </w:r>
          </w:p>
        </w:tc>
        <w:tc>
          <w:tcPr>
            <w:tcW w:w="2126" w:type="dxa"/>
            <w:shd w:val="clear" w:color="auto" w:fill="auto"/>
            <w:vAlign w:val="center"/>
          </w:tcPr>
          <w:p w14:paraId="1EDA5A09" w14:textId="76CAB285" w:rsidR="00DE7E15" w:rsidRPr="00EA47BD" w:rsidRDefault="00ED081B" w:rsidP="00461BE2">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72</w:t>
            </w:r>
          </w:p>
        </w:tc>
        <w:tc>
          <w:tcPr>
            <w:tcW w:w="2351" w:type="dxa"/>
            <w:shd w:val="clear" w:color="auto" w:fill="auto"/>
          </w:tcPr>
          <w:p w14:paraId="39BCCB69" w14:textId="7B5879E6" w:rsidR="00DE7E15" w:rsidRPr="00EA47BD" w:rsidRDefault="00DF2C42" w:rsidP="00461BE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6305551E"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2B3B109B" w14:textId="0BEE989A" w:rsidR="00DE7E15" w:rsidRPr="00EA47BD" w:rsidRDefault="00DE7E15" w:rsidP="00421C29">
            <w:pPr>
              <w:spacing w:after="0" w:line="240" w:lineRule="auto"/>
              <w:rPr>
                <w:rFonts w:ascii="Times New Roman" w:hAnsi="Times New Roman" w:cs="Times New Roman"/>
                <w:b/>
                <w:sz w:val="20"/>
                <w:szCs w:val="20"/>
              </w:rPr>
            </w:pPr>
            <w:r w:rsidRPr="00EA47BD">
              <w:rPr>
                <w:rFonts w:ascii="Times New Roman" w:hAnsi="Times New Roman" w:cs="Times New Roman"/>
                <w:color w:val="000000"/>
                <w:sz w:val="16"/>
                <w:szCs w:val="16"/>
              </w:rPr>
              <w:t>ПМ.02</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13F8DA7C" w14:textId="35EE247B" w:rsidR="00DE7E15" w:rsidRPr="00EA47BD" w:rsidRDefault="00DE7E15" w:rsidP="00421C29">
            <w:pPr>
              <w:spacing w:after="0" w:line="240" w:lineRule="auto"/>
              <w:rPr>
                <w:rFonts w:ascii="Times New Roman" w:hAnsi="Times New Roman" w:cs="Times New Roman"/>
                <w:bCs/>
                <w:i/>
                <w:iCs/>
                <w:sz w:val="20"/>
                <w:szCs w:val="20"/>
              </w:rPr>
            </w:pPr>
            <w:r w:rsidRPr="00EA47BD">
              <w:rPr>
                <w:rFonts w:ascii="Times New Roman" w:hAnsi="Times New Roman" w:cs="Times New Roman"/>
                <w:color w:val="000000"/>
                <w:sz w:val="16"/>
                <w:szCs w:val="16"/>
              </w:rPr>
              <w:t>Производство рекламной продукции</w:t>
            </w:r>
          </w:p>
        </w:tc>
        <w:tc>
          <w:tcPr>
            <w:tcW w:w="1985" w:type="dxa"/>
            <w:shd w:val="clear" w:color="auto" w:fill="auto"/>
            <w:vAlign w:val="center"/>
          </w:tcPr>
          <w:p w14:paraId="4CE28829" w14:textId="3A4AD06F" w:rsidR="00DE7E15" w:rsidRPr="00EA47BD" w:rsidRDefault="00940582"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516</w:t>
            </w:r>
          </w:p>
        </w:tc>
        <w:tc>
          <w:tcPr>
            <w:tcW w:w="2126" w:type="dxa"/>
            <w:shd w:val="clear" w:color="auto" w:fill="auto"/>
          </w:tcPr>
          <w:p w14:paraId="0FC14C8A" w14:textId="632AFBFA" w:rsidR="00DE7E15" w:rsidRPr="00EA47BD" w:rsidRDefault="00940582"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404</w:t>
            </w:r>
          </w:p>
        </w:tc>
        <w:tc>
          <w:tcPr>
            <w:tcW w:w="2126" w:type="dxa"/>
            <w:shd w:val="clear" w:color="auto" w:fill="auto"/>
            <w:vAlign w:val="center"/>
          </w:tcPr>
          <w:p w14:paraId="298E60D1" w14:textId="5488C377" w:rsidR="00DE7E15" w:rsidRPr="00EA47BD" w:rsidRDefault="00940582"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404</w:t>
            </w:r>
          </w:p>
        </w:tc>
        <w:tc>
          <w:tcPr>
            <w:tcW w:w="2351" w:type="dxa"/>
            <w:shd w:val="clear" w:color="auto" w:fill="auto"/>
          </w:tcPr>
          <w:p w14:paraId="5624F62F" w14:textId="79AA0B87" w:rsidR="00DE7E15" w:rsidRPr="00EA47BD" w:rsidRDefault="00DF2C42" w:rsidP="00421C29">
            <w:pPr>
              <w:spacing w:after="0" w:line="240" w:lineRule="auto"/>
              <w:jc w:val="center"/>
              <w:rPr>
                <w:rFonts w:ascii="Times New Roman" w:hAnsi="Times New Roman" w:cs="Times New Roman"/>
                <w:b/>
                <w:bCs/>
                <w:sz w:val="20"/>
                <w:szCs w:val="20"/>
              </w:rPr>
            </w:pPr>
            <w:r w:rsidRPr="00EA47BD">
              <w:rPr>
                <w:rFonts w:ascii="Times New Roman" w:hAnsi="Times New Roman" w:cs="Times New Roman"/>
                <w:b/>
                <w:sz w:val="20"/>
                <w:szCs w:val="20"/>
              </w:rPr>
              <w:t>1,2</w:t>
            </w:r>
          </w:p>
        </w:tc>
      </w:tr>
      <w:tr w:rsidR="00940582" w:rsidRPr="00EA47BD" w14:paraId="0FD9FA39"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E764EA" w14:textId="239EF01C"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МДК.02.01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31176FA0" w14:textId="236E271C"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Выполнение рекламных проектов в материале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222876" w14:textId="531FA138"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90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151523" w14:textId="52F8BF58"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7720D2" w14:textId="64BE5F52"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60</w:t>
            </w:r>
          </w:p>
        </w:tc>
        <w:tc>
          <w:tcPr>
            <w:tcW w:w="2351" w:type="dxa"/>
            <w:shd w:val="clear" w:color="auto" w:fill="auto"/>
          </w:tcPr>
          <w:p w14:paraId="2D32C5C6" w14:textId="0B893993" w:rsidR="00940582" w:rsidRPr="00EA47BD" w:rsidRDefault="00DF2C4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940582" w:rsidRPr="00EA47BD" w14:paraId="05C1250A"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38CFA94F" w14:textId="53DF14D8"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МДК.02.02</w:t>
            </w:r>
          </w:p>
        </w:tc>
        <w:tc>
          <w:tcPr>
            <w:tcW w:w="4965" w:type="dxa"/>
            <w:gridSpan w:val="2"/>
            <w:tcBorders>
              <w:top w:val="nil"/>
              <w:left w:val="nil"/>
              <w:bottom w:val="single" w:sz="4" w:space="0" w:color="auto"/>
              <w:right w:val="single" w:sz="4" w:space="0" w:color="auto"/>
            </w:tcBorders>
            <w:shd w:val="clear" w:color="auto" w:fill="auto"/>
            <w:vAlign w:val="center"/>
          </w:tcPr>
          <w:p w14:paraId="119F1E9C" w14:textId="302F7ABC"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Проектная компьютерная графика и мультимедиа</w:t>
            </w:r>
          </w:p>
        </w:tc>
        <w:tc>
          <w:tcPr>
            <w:tcW w:w="1985" w:type="dxa"/>
            <w:tcBorders>
              <w:top w:val="nil"/>
              <w:left w:val="single" w:sz="4" w:space="0" w:color="auto"/>
              <w:bottom w:val="single" w:sz="4" w:space="0" w:color="auto"/>
              <w:right w:val="single" w:sz="4" w:space="0" w:color="auto"/>
            </w:tcBorders>
            <w:shd w:val="clear" w:color="auto" w:fill="auto"/>
            <w:vAlign w:val="center"/>
          </w:tcPr>
          <w:p w14:paraId="2065FC9F" w14:textId="7F78BD81"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126</w:t>
            </w:r>
          </w:p>
        </w:tc>
        <w:tc>
          <w:tcPr>
            <w:tcW w:w="2126" w:type="dxa"/>
            <w:tcBorders>
              <w:top w:val="nil"/>
              <w:left w:val="single" w:sz="4" w:space="0" w:color="auto"/>
              <w:bottom w:val="single" w:sz="4" w:space="0" w:color="auto"/>
              <w:right w:val="single" w:sz="4" w:space="0" w:color="auto"/>
            </w:tcBorders>
            <w:shd w:val="clear" w:color="auto" w:fill="auto"/>
            <w:vAlign w:val="center"/>
          </w:tcPr>
          <w:p w14:paraId="765C1960" w14:textId="2BD17760"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84</w:t>
            </w:r>
          </w:p>
        </w:tc>
        <w:tc>
          <w:tcPr>
            <w:tcW w:w="2126" w:type="dxa"/>
            <w:tcBorders>
              <w:top w:val="nil"/>
              <w:left w:val="single" w:sz="4" w:space="0" w:color="auto"/>
              <w:bottom w:val="single" w:sz="4" w:space="0" w:color="auto"/>
              <w:right w:val="single" w:sz="4" w:space="0" w:color="auto"/>
            </w:tcBorders>
            <w:shd w:val="clear" w:color="auto" w:fill="auto"/>
            <w:vAlign w:val="center"/>
          </w:tcPr>
          <w:p w14:paraId="03993136" w14:textId="5ED8602E" w:rsidR="00940582" w:rsidRPr="00EA47BD" w:rsidRDefault="007A7277"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84</w:t>
            </w:r>
          </w:p>
        </w:tc>
        <w:tc>
          <w:tcPr>
            <w:tcW w:w="2351" w:type="dxa"/>
            <w:shd w:val="clear" w:color="auto" w:fill="auto"/>
          </w:tcPr>
          <w:p w14:paraId="2701A91A" w14:textId="2A7275E0" w:rsidR="00940582" w:rsidRPr="00EA47BD" w:rsidRDefault="00DF2C4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1,2</w:t>
            </w:r>
          </w:p>
        </w:tc>
      </w:tr>
      <w:tr w:rsidR="00940582" w:rsidRPr="00EA47BD" w14:paraId="763543F6"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6E337BC7" w14:textId="28845717"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МДК.02.03</w:t>
            </w:r>
          </w:p>
        </w:tc>
        <w:tc>
          <w:tcPr>
            <w:tcW w:w="4965" w:type="dxa"/>
            <w:gridSpan w:val="2"/>
            <w:tcBorders>
              <w:top w:val="nil"/>
              <w:left w:val="nil"/>
              <w:bottom w:val="single" w:sz="4" w:space="0" w:color="auto"/>
              <w:right w:val="single" w:sz="4" w:space="0" w:color="auto"/>
            </w:tcBorders>
            <w:shd w:val="clear" w:color="auto" w:fill="auto"/>
            <w:vAlign w:val="center"/>
          </w:tcPr>
          <w:p w14:paraId="482082FE" w14:textId="780DCA32"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Техника и технологии рекламной фотографии</w:t>
            </w:r>
          </w:p>
        </w:tc>
        <w:tc>
          <w:tcPr>
            <w:tcW w:w="1985" w:type="dxa"/>
            <w:tcBorders>
              <w:top w:val="nil"/>
              <w:left w:val="single" w:sz="4" w:space="0" w:color="auto"/>
              <w:bottom w:val="single" w:sz="4" w:space="0" w:color="auto"/>
              <w:right w:val="single" w:sz="4" w:space="0" w:color="auto"/>
            </w:tcBorders>
            <w:shd w:val="clear" w:color="auto" w:fill="auto"/>
            <w:vAlign w:val="center"/>
          </w:tcPr>
          <w:p w14:paraId="224E344D" w14:textId="560AE7BC"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9C6DA03" w14:textId="1DDD60A3"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40</w:t>
            </w:r>
          </w:p>
        </w:tc>
        <w:tc>
          <w:tcPr>
            <w:tcW w:w="2126" w:type="dxa"/>
            <w:tcBorders>
              <w:top w:val="nil"/>
              <w:left w:val="single" w:sz="4" w:space="0" w:color="auto"/>
              <w:bottom w:val="single" w:sz="4" w:space="0" w:color="auto"/>
              <w:right w:val="single" w:sz="4" w:space="0" w:color="auto"/>
            </w:tcBorders>
            <w:shd w:val="clear" w:color="auto" w:fill="auto"/>
            <w:vAlign w:val="center"/>
          </w:tcPr>
          <w:p w14:paraId="2D392246" w14:textId="3A1C0639"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40</w:t>
            </w:r>
          </w:p>
        </w:tc>
        <w:tc>
          <w:tcPr>
            <w:tcW w:w="2351" w:type="dxa"/>
            <w:shd w:val="clear" w:color="auto" w:fill="auto"/>
          </w:tcPr>
          <w:p w14:paraId="03E4A908" w14:textId="0420D211" w:rsidR="00940582" w:rsidRPr="00EA47BD" w:rsidRDefault="00DF2C4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940582" w:rsidRPr="00EA47BD" w14:paraId="6DEE7A4C"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06F0D644" w14:textId="4412CCE3"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МДК.2.04</w:t>
            </w:r>
          </w:p>
        </w:tc>
        <w:tc>
          <w:tcPr>
            <w:tcW w:w="4965" w:type="dxa"/>
            <w:gridSpan w:val="2"/>
            <w:tcBorders>
              <w:top w:val="nil"/>
              <w:left w:val="nil"/>
              <w:bottom w:val="single" w:sz="4" w:space="0" w:color="auto"/>
              <w:right w:val="single" w:sz="4" w:space="0" w:color="auto"/>
            </w:tcBorders>
            <w:shd w:val="clear" w:color="auto" w:fill="auto"/>
            <w:vAlign w:val="center"/>
          </w:tcPr>
          <w:p w14:paraId="6058B5E2" w14:textId="204AE986" w:rsidR="00940582" w:rsidRPr="00EA47BD" w:rsidRDefault="00940582" w:rsidP="00940582">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Техника и технологии рекламного видео</w:t>
            </w:r>
          </w:p>
        </w:tc>
        <w:tc>
          <w:tcPr>
            <w:tcW w:w="1985" w:type="dxa"/>
            <w:tcBorders>
              <w:top w:val="nil"/>
              <w:left w:val="single" w:sz="4" w:space="0" w:color="auto"/>
              <w:bottom w:val="single" w:sz="4" w:space="0" w:color="auto"/>
              <w:right w:val="single" w:sz="4" w:space="0" w:color="auto"/>
            </w:tcBorders>
            <w:shd w:val="clear" w:color="auto" w:fill="auto"/>
            <w:vAlign w:val="center"/>
          </w:tcPr>
          <w:p w14:paraId="46468E5F" w14:textId="7B690A75"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60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8B3F568" w14:textId="50D120FC"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BD0A23D" w14:textId="60278D73" w:rsidR="00940582" w:rsidRPr="00EA47BD" w:rsidRDefault="0094058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color w:val="000000"/>
                <w:sz w:val="16"/>
                <w:szCs w:val="16"/>
              </w:rPr>
              <w:t>40</w:t>
            </w:r>
          </w:p>
        </w:tc>
        <w:tc>
          <w:tcPr>
            <w:tcW w:w="2351" w:type="dxa"/>
            <w:shd w:val="clear" w:color="auto" w:fill="auto"/>
          </w:tcPr>
          <w:p w14:paraId="2DECBBD4" w14:textId="7A2798C9" w:rsidR="00940582" w:rsidRPr="00EA47BD" w:rsidRDefault="00DF2C42" w:rsidP="00940582">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7A66E43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315427" w14:textId="3529BC47"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УП.02.01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5576490A" w14:textId="1D28B148"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Учебная практика</w:t>
            </w:r>
          </w:p>
        </w:tc>
        <w:tc>
          <w:tcPr>
            <w:tcW w:w="1985" w:type="dxa"/>
            <w:shd w:val="clear" w:color="auto" w:fill="auto"/>
            <w:vAlign w:val="center"/>
          </w:tcPr>
          <w:p w14:paraId="35DCDB8D" w14:textId="686A5F53"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126" w:type="dxa"/>
            <w:shd w:val="clear" w:color="auto" w:fill="auto"/>
          </w:tcPr>
          <w:p w14:paraId="3359D7E8" w14:textId="53D7D83B"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126" w:type="dxa"/>
            <w:shd w:val="clear" w:color="auto" w:fill="auto"/>
            <w:vAlign w:val="center"/>
          </w:tcPr>
          <w:p w14:paraId="74DF7EAB" w14:textId="1A8F2A8D"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351" w:type="dxa"/>
            <w:shd w:val="clear" w:color="auto" w:fill="auto"/>
          </w:tcPr>
          <w:p w14:paraId="3D0B6D24" w14:textId="5C1D4337"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168A5B21"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531670" w14:textId="4FD15FCE"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УП.02.01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75907EE1" w14:textId="2E553D2D"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Учебная практика</w:t>
            </w:r>
          </w:p>
        </w:tc>
        <w:tc>
          <w:tcPr>
            <w:tcW w:w="1985" w:type="dxa"/>
            <w:shd w:val="clear" w:color="auto" w:fill="auto"/>
            <w:vAlign w:val="center"/>
          </w:tcPr>
          <w:p w14:paraId="436086C8" w14:textId="016011E8"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126" w:type="dxa"/>
            <w:shd w:val="clear" w:color="auto" w:fill="auto"/>
          </w:tcPr>
          <w:p w14:paraId="1C419E7C" w14:textId="5D9BAAF9"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126" w:type="dxa"/>
            <w:shd w:val="clear" w:color="auto" w:fill="auto"/>
            <w:vAlign w:val="center"/>
          </w:tcPr>
          <w:p w14:paraId="691F8909" w14:textId="37FB0D6B"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351" w:type="dxa"/>
            <w:shd w:val="clear" w:color="auto" w:fill="auto"/>
          </w:tcPr>
          <w:p w14:paraId="79D90B10" w14:textId="69A879E8"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2</w:t>
            </w:r>
          </w:p>
        </w:tc>
      </w:tr>
      <w:tr w:rsidR="00DE7E15" w:rsidRPr="00EA47BD" w14:paraId="2381C3CE"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09989995" w14:textId="29FAE206"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ПМ.03</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3E48A84B" w14:textId="18BDB83B"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Маркетинговое и правовое обеспечение реализации рекламного продукта</w:t>
            </w:r>
          </w:p>
        </w:tc>
        <w:tc>
          <w:tcPr>
            <w:tcW w:w="1985" w:type="dxa"/>
            <w:shd w:val="clear" w:color="auto" w:fill="auto"/>
            <w:vAlign w:val="center"/>
          </w:tcPr>
          <w:p w14:paraId="046D23CF" w14:textId="796689C4"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243</w:t>
            </w:r>
          </w:p>
        </w:tc>
        <w:tc>
          <w:tcPr>
            <w:tcW w:w="2126" w:type="dxa"/>
            <w:shd w:val="clear" w:color="auto" w:fill="auto"/>
          </w:tcPr>
          <w:p w14:paraId="220AA64C" w14:textId="6DC0138B"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198</w:t>
            </w:r>
          </w:p>
        </w:tc>
        <w:tc>
          <w:tcPr>
            <w:tcW w:w="2126" w:type="dxa"/>
            <w:shd w:val="clear" w:color="auto" w:fill="auto"/>
            <w:vAlign w:val="center"/>
          </w:tcPr>
          <w:p w14:paraId="6A037884" w14:textId="6F9467BC"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198</w:t>
            </w:r>
          </w:p>
        </w:tc>
        <w:tc>
          <w:tcPr>
            <w:tcW w:w="2351" w:type="dxa"/>
            <w:shd w:val="clear" w:color="auto" w:fill="auto"/>
          </w:tcPr>
          <w:p w14:paraId="22334243" w14:textId="7F59ACD1" w:rsidR="00DE7E15" w:rsidRPr="00EA47BD" w:rsidRDefault="00DF2C42"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3</w:t>
            </w:r>
          </w:p>
        </w:tc>
      </w:tr>
      <w:tr w:rsidR="00DE7E15" w:rsidRPr="00EA47BD" w14:paraId="4F51CD7B"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CC4F2F" w14:textId="0C942CE6"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МДК.03.01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2406B417" w14:textId="2B8B1CB1"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Маркетинг в рекламе</w:t>
            </w:r>
          </w:p>
        </w:tc>
        <w:tc>
          <w:tcPr>
            <w:tcW w:w="1985" w:type="dxa"/>
            <w:shd w:val="clear" w:color="auto" w:fill="auto"/>
            <w:vAlign w:val="center"/>
          </w:tcPr>
          <w:p w14:paraId="30378D0E" w14:textId="1DBF9CA1"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81</w:t>
            </w:r>
          </w:p>
        </w:tc>
        <w:tc>
          <w:tcPr>
            <w:tcW w:w="2126" w:type="dxa"/>
            <w:shd w:val="clear" w:color="auto" w:fill="auto"/>
          </w:tcPr>
          <w:p w14:paraId="77A348F8" w14:textId="03AA336C"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54</w:t>
            </w:r>
          </w:p>
        </w:tc>
        <w:tc>
          <w:tcPr>
            <w:tcW w:w="2126" w:type="dxa"/>
            <w:shd w:val="clear" w:color="auto" w:fill="auto"/>
            <w:vAlign w:val="center"/>
          </w:tcPr>
          <w:p w14:paraId="5E2B1C7D" w14:textId="224C98F3"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54</w:t>
            </w:r>
          </w:p>
        </w:tc>
        <w:tc>
          <w:tcPr>
            <w:tcW w:w="2351" w:type="dxa"/>
            <w:shd w:val="clear" w:color="auto" w:fill="auto"/>
          </w:tcPr>
          <w:p w14:paraId="36F0CF69" w14:textId="2E47D194"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04FFE4CF"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nil"/>
              <w:left w:val="single" w:sz="4" w:space="0" w:color="auto"/>
              <w:bottom w:val="single" w:sz="4" w:space="0" w:color="auto"/>
              <w:right w:val="single" w:sz="4" w:space="0" w:color="auto"/>
            </w:tcBorders>
            <w:shd w:val="clear" w:color="auto" w:fill="auto"/>
            <w:vAlign w:val="center"/>
          </w:tcPr>
          <w:p w14:paraId="0717B730" w14:textId="12D8816E"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МДК03.02</w:t>
            </w:r>
          </w:p>
        </w:tc>
        <w:tc>
          <w:tcPr>
            <w:tcW w:w="4965" w:type="dxa"/>
            <w:gridSpan w:val="2"/>
            <w:tcBorders>
              <w:top w:val="nil"/>
              <w:left w:val="nil"/>
              <w:bottom w:val="single" w:sz="4" w:space="0" w:color="auto"/>
              <w:right w:val="single" w:sz="4" w:space="0" w:color="auto"/>
            </w:tcBorders>
            <w:shd w:val="clear" w:color="auto" w:fill="auto"/>
            <w:vAlign w:val="center"/>
          </w:tcPr>
          <w:p w14:paraId="33DB5413" w14:textId="16EA053F"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Правовое обеспечение рекламной деятельности</w:t>
            </w:r>
          </w:p>
        </w:tc>
        <w:tc>
          <w:tcPr>
            <w:tcW w:w="1985" w:type="dxa"/>
            <w:shd w:val="clear" w:color="auto" w:fill="auto"/>
            <w:vAlign w:val="center"/>
          </w:tcPr>
          <w:p w14:paraId="00353A1E" w14:textId="5AE88249"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54</w:t>
            </w:r>
          </w:p>
        </w:tc>
        <w:tc>
          <w:tcPr>
            <w:tcW w:w="2126" w:type="dxa"/>
            <w:shd w:val="clear" w:color="auto" w:fill="auto"/>
          </w:tcPr>
          <w:p w14:paraId="236A2E07" w14:textId="338369B6"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126" w:type="dxa"/>
            <w:shd w:val="clear" w:color="auto" w:fill="auto"/>
            <w:vAlign w:val="center"/>
          </w:tcPr>
          <w:p w14:paraId="150342E1" w14:textId="6C2CF5E8"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351" w:type="dxa"/>
            <w:shd w:val="clear" w:color="auto" w:fill="auto"/>
          </w:tcPr>
          <w:p w14:paraId="39296B23" w14:textId="143FD3CA"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6905FC58"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226F3A" w14:textId="2FB29C0E"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ПП.03.01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5D11F822" w14:textId="7219812D"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Производственная практика (по профилю специальности)</w:t>
            </w:r>
          </w:p>
        </w:tc>
        <w:tc>
          <w:tcPr>
            <w:tcW w:w="1985" w:type="dxa"/>
            <w:shd w:val="clear" w:color="auto" w:fill="auto"/>
            <w:vAlign w:val="center"/>
          </w:tcPr>
          <w:p w14:paraId="15691821" w14:textId="24DB1465"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126" w:type="dxa"/>
            <w:shd w:val="clear" w:color="auto" w:fill="auto"/>
          </w:tcPr>
          <w:p w14:paraId="02559C26" w14:textId="537B3CCA" w:rsidR="00DE7E15" w:rsidRPr="00EA47BD" w:rsidRDefault="0094058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126" w:type="dxa"/>
            <w:shd w:val="clear" w:color="auto" w:fill="auto"/>
            <w:vAlign w:val="center"/>
          </w:tcPr>
          <w:p w14:paraId="7BCF736A" w14:textId="13E2A87D"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108</w:t>
            </w:r>
          </w:p>
        </w:tc>
        <w:tc>
          <w:tcPr>
            <w:tcW w:w="2351" w:type="dxa"/>
            <w:shd w:val="clear" w:color="auto" w:fill="auto"/>
          </w:tcPr>
          <w:p w14:paraId="608BAA02" w14:textId="6FACA89F"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479C62FC"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428BDD13" w14:textId="2787D9BA"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ПМ.04</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0AACF680" w14:textId="21B86F2B"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Организация и управление процессом изготовления рекламного продукта</w:t>
            </w:r>
          </w:p>
        </w:tc>
        <w:tc>
          <w:tcPr>
            <w:tcW w:w="1985" w:type="dxa"/>
            <w:shd w:val="clear" w:color="auto" w:fill="auto"/>
            <w:vAlign w:val="center"/>
          </w:tcPr>
          <w:p w14:paraId="287942C0" w14:textId="2AE5B49B"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168</w:t>
            </w:r>
          </w:p>
        </w:tc>
        <w:tc>
          <w:tcPr>
            <w:tcW w:w="2126" w:type="dxa"/>
            <w:shd w:val="clear" w:color="auto" w:fill="auto"/>
          </w:tcPr>
          <w:p w14:paraId="1B1ED233" w14:textId="494E6EA2"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148</w:t>
            </w:r>
          </w:p>
        </w:tc>
        <w:tc>
          <w:tcPr>
            <w:tcW w:w="2126" w:type="dxa"/>
            <w:shd w:val="clear" w:color="auto" w:fill="auto"/>
            <w:vAlign w:val="center"/>
          </w:tcPr>
          <w:p w14:paraId="4F0286B5" w14:textId="69B0D7DC" w:rsidR="00DE7E15" w:rsidRPr="00EA47BD" w:rsidRDefault="00FC7D24"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148</w:t>
            </w:r>
          </w:p>
        </w:tc>
        <w:tc>
          <w:tcPr>
            <w:tcW w:w="2351" w:type="dxa"/>
            <w:shd w:val="clear" w:color="auto" w:fill="auto"/>
          </w:tcPr>
          <w:p w14:paraId="2EF6A81E" w14:textId="4DCDDD76" w:rsidR="00DE7E15" w:rsidRPr="00EA47BD" w:rsidRDefault="00DF2C42"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3</w:t>
            </w:r>
          </w:p>
        </w:tc>
      </w:tr>
      <w:tr w:rsidR="00DE7E15" w:rsidRPr="00EA47BD" w14:paraId="591CC3DD"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07F771" w14:textId="135E37A6"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МДК.04.01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6AAC7248" w14:textId="20899946"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Менеджмент и экономические основы рекламной деятельности</w:t>
            </w:r>
          </w:p>
        </w:tc>
        <w:tc>
          <w:tcPr>
            <w:tcW w:w="1985" w:type="dxa"/>
            <w:shd w:val="clear" w:color="auto" w:fill="auto"/>
            <w:vAlign w:val="center"/>
          </w:tcPr>
          <w:p w14:paraId="74A911E3" w14:textId="2B5C7FC0"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60</w:t>
            </w:r>
          </w:p>
        </w:tc>
        <w:tc>
          <w:tcPr>
            <w:tcW w:w="2126" w:type="dxa"/>
            <w:shd w:val="clear" w:color="auto" w:fill="auto"/>
          </w:tcPr>
          <w:p w14:paraId="35471DCA" w14:textId="60F70BE6"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40</w:t>
            </w:r>
          </w:p>
        </w:tc>
        <w:tc>
          <w:tcPr>
            <w:tcW w:w="2126" w:type="dxa"/>
            <w:shd w:val="clear" w:color="auto" w:fill="auto"/>
            <w:vAlign w:val="center"/>
          </w:tcPr>
          <w:p w14:paraId="15203A96" w14:textId="4055F288"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40</w:t>
            </w:r>
          </w:p>
        </w:tc>
        <w:tc>
          <w:tcPr>
            <w:tcW w:w="2351" w:type="dxa"/>
            <w:shd w:val="clear" w:color="auto" w:fill="auto"/>
          </w:tcPr>
          <w:p w14:paraId="10744F8E" w14:textId="6DB5E1E3"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01C03F7D"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A5A7F1" w14:textId="692305C4"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УП.04.01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5028AE9A" w14:textId="7FA10D7C"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Учебная практика</w:t>
            </w:r>
          </w:p>
        </w:tc>
        <w:tc>
          <w:tcPr>
            <w:tcW w:w="1985" w:type="dxa"/>
            <w:shd w:val="clear" w:color="auto" w:fill="auto"/>
            <w:vAlign w:val="center"/>
          </w:tcPr>
          <w:p w14:paraId="43BF32EC" w14:textId="169DA452"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126" w:type="dxa"/>
            <w:shd w:val="clear" w:color="auto" w:fill="auto"/>
          </w:tcPr>
          <w:p w14:paraId="563CBF89" w14:textId="0090689A"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126" w:type="dxa"/>
            <w:shd w:val="clear" w:color="auto" w:fill="auto"/>
            <w:vAlign w:val="center"/>
          </w:tcPr>
          <w:p w14:paraId="19114D92" w14:textId="3C461C8E"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351" w:type="dxa"/>
            <w:shd w:val="clear" w:color="auto" w:fill="auto"/>
          </w:tcPr>
          <w:p w14:paraId="47D9989B" w14:textId="75A7C27D"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429D8A90"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8CCEC" w14:textId="058D714A"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ПП.04.01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1A8A5BAB" w14:textId="1E3FCA66"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Производственная практика (по профилю специальности)</w:t>
            </w:r>
          </w:p>
        </w:tc>
        <w:tc>
          <w:tcPr>
            <w:tcW w:w="1985" w:type="dxa"/>
            <w:shd w:val="clear" w:color="auto" w:fill="auto"/>
            <w:vAlign w:val="center"/>
          </w:tcPr>
          <w:p w14:paraId="48EB721B" w14:textId="38B5A0C7"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126" w:type="dxa"/>
            <w:shd w:val="clear" w:color="auto" w:fill="auto"/>
          </w:tcPr>
          <w:p w14:paraId="7D844221" w14:textId="3F097A97"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126" w:type="dxa"/>
            <w:shd w:val="clear" w:color="auto" w:fill="auto"/>
            <w:vAlign w:val="center"/>
          </w:tcPr>
          <w:p w14:paraId="0B855E7D" w14:textId="68C2428F" w:rsidR="00DE7E15" w:rsidRPr="00EA47BD" w:rsidRDefault="00FC7D24"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72</w:t>
            </w:r>
          </w:p>
        </w:tc>
        <w:tc>
          <w:tcPr>
            <w:tcW w:w="2351" w:type="dxa"/>
            <w:shd w:val="clear" w:color="auto" w:fill="auto"/>
          </w:tcPr>
          <w:p w14:paraId="16868B5F" w14:textId="3FDD2D85" w:rsidR="00DE7E15" w:rsidRPr="00EA47BD" w:rsidRDefault="00DF2C42"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w:t>
            </w:r>
          </w:p>
        </w:tc>
      </w:tr>
      <w:tr w:rsidR="00DE7E15" w:rsidRPr="00EA47BD" w14:paraId="67513121"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164E402B" w14:textId="1F348EB7"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ПМ.05</w:t>
            </w:r>
          </w:p>
        </w:tc>
        <w:tc>
          <w:tcPr>
            <w:tcW w:w="4965" w:type="dxa"/>
            <w:gridSpan w:val="2"/>
            <w:tcBorders>
              <w:top w:val="single" w:sz="8" w:space="0" w:color="auto"/>
              <w:left w:val="nil"/>
              <w:bottom w:val="single" w:sz="8" w:space="0" w:color="auto"/>
              <w:right w:val="single" w:sz="4" w:space="0" w:color="auto"/>
            </w:tcBorders>
            <w:shd w:val="clear" w:color="auto" w:fill="auto"/>
            <w:vAlign w:val="center"/>
          </w:tcPr>
          <w:p w14:paraId="530075F4" w14:textId="3E53D7F9" w:rsidR="00DE7E15" w:rsidRPr="00EA47BD" w:rsidRDefault="00DE7E15" w:rsidP="00421C29">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Выполнение работ по одной или нескольким профессиям рабочих, должностям служащих</w:t>
            </w:r>
          </w:p>
        </w:tc>
        <w:tc>
          <w:tcPr>
            <w:tcW w:w="1985" w:type="dxa"/>
            <w:shd w:val="clear" w:color="auto" w:fill="auto"/>
            <w:vAlign w:val="center"/>
          </w:tcPr>
          <w:p w14:paraId="53BA04A8" w14:textId="0DF66685" w:rsidR="00DE7E15" w:rsidRPr="00EA47BD" w:rsidRDefault="00AD25B7"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138</w:t>
            </w:r>
          </w:p>
        </w:tc>
        <w:tc>
          <w:tcPr>
            <w:tcW w:w="2126" w:type="dxa"/>
            <w:shd w:val="clear" w:color="auto" w:fill="auto"/>
          </w:tcPr>
          <w:p w14:paraId="09986B3E" w14:textId="799DC3AC" w:rsidR="00DE7E15" w:rsidRPr="00EA47BD" w:rsidRDefault="00AD25B7"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104</w:t>
            </w:r>
          </w:p>
        </w:tc>
        <w:tc>
          <w:tcPr>
            <w:tcW w:w="2126" w:type="dxa"/>
            <w:shd w:val="clear" w:color="auto" w:fill="auto"/>
            <w:vAlign w:val="center"/>
          </w:tcPr>
          <w:p w14:paraId="225173E7" w14:textId="163AF5C7" w:rsidR="00DE7E15" w:rsidRPr="00EA47BD" w:rsidRDefault="00AD25B7"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104</w:t>
            </w:r>
          </w:p>
        </w:tc>
        <w:tc>
          <w:tcPr>
            <w:tcW w:w="2351" w:type="dxa"/>
            <w:shd w:val="clear" w:color="auto" w:fill="auto"/>
          </w:tcPr>
          <w:p w14:paraId="29D83AB6" w14:textId="04CFD988" w:rsidR="00DE7E15" w:rsidRPr="00EA47BD" w:rsidRDefault="00832DE9" w:rsidP="00421C29">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w:t>
            </w:r>
          </w:p>
        </w:tc>
      </w:tr>
      <w:tr w:rsidR="00DE7E15" w:rsidRPr="00EA47BD" w14:paraId="226528E0"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D449EE" w14:textId="1F6115C0"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МДК.05.01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2324E63C" w14:textId="6A8C2B4F"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Выполнение работ по должности служащего "Агент рекламный"</w:t>
            </w:r>
          </w:p>
        </w:tc>
        <w:tc>
          <w:tcPr>
            <w:tcW w:w="1985" w:type="dxa"/>
            <w:shd w:val="clear" w:color="auto" w:fill="auto"/>
            <w:vAlign w:val="center"/>
          </w:tcPr>
          <w:p w14:paraId="59A15D2B" w14:textId="40C7BC88"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102</w:t>
            </w:r>
          </w:p>
        </w:tc>
        <w:tc>
          <w:tcPr>
            <w:tcW w:w="2126" w:type="dxa"/>
            <w:shd w:val="clear" w:color="auto" w:fill="auto"/>
          </w:tcPr>
          <w:p w14:paraId="19D0C187" w14:textId="34688509"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68</w:t>
            </w:r>
          </w:p>
        </w:tc>
        <w:tc>
          <w:tcPr>
            <w:tcW w:w="2126" w:type="dxa"/>
            <w:shd w:val="clear" w:color="auto" w:fill="auto"/>
            <w:vAlign w:val="center"/>
          </w:tcPr>
          <w:p w14:paraId="1E801E81" w14:textId="6EF3911B"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68</w:t>
            </w:r>
          </w:p>
        </w:tc>
        <w:tc>
          <w:tcPr>
            <w:tcW w:w="2351" w:type="dxa"/>
            <w:shd w:val="clear" w:color="auto" w:fill="auto"/>
          </w:tcPr>
          <w:p w14:paraId="341EF336" w14:textId="34D8DC2C" w:rsidR="00DE7E15" w:rsidRPr="00EA47BD" w:rsidRDefault="00832DE9"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DE7E15" w:rsidRPr="00EA47BD" w14:paraId="4277D3C3"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CFF583" w14:textId="00E539F5"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ПП.05.01</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390A6042" w14:textId="74ED2193" w:rsidR="00DE7E15" w:rsidRPr="00EA47BD" w:rsidRDefault="00DE7E15" w:rsidP="000A40F1">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Производственная практика (по профилю специальности)</w:t>
            </w:r>
          </w:p>
        </w:tc>
        <w:tc>
          <w:tcPr>
            <w:tcW w:w="1985" w:type="dxa"/>
            <w:shd w:val="clear" w:color="auto" w:fill="auto"/>
            <w:vAlign w:val="center"/>
          </w:tcPr>
          <w:p w14:paraId="5E1B8A42" w14:textId="49987A6F"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126" w:type="dxa"/>
            <w:shd w:val="clear" w:color="auto" w:fill="auto"/>
          </w:tcPr>
          <w:p w14:paraId="3FBAF1DB" w14:textId="28C4854F"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126" w:type="dxa"/>
            <w:shd w:val="clear" w:color="auto" w:fill="auto"/>
            <w:vAlign w:val="center"/>
          </w:tcPr>
          <w:p w14:paraId="6193EE5A" w14:textId="1112B365" w:rsidR="00DE7E15" w:rsidRPr="00EA47BD" w:rsidRDefault="00AD25B7"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36</w:t>
            </w:r>
          </w:p>
        </w:tc>
        <w:tc>
          <w:tcPr>
            <w:tcW w:w="2351" w:type="dxa"/>
            <w:shd w:val="clear" w:color="auto" w:fill="auto"/>
          </w:tcPr>
          <w:p w14:paraId="032BCD83" w14:textId="7E834C70" w:rsidR="00DE7E15" w:rsidRPr="00EA47BD" w:rsidRDefault="00832DE9" w:rsidP="000A40F1">
            <w:pPr>
              <w:spacing w:after="0" w:line="240" w:lineRule="auto"/>
              <w:jc w:val="center"/>
              <w:rPr>
                <w:rFonts w:ascii="Times New Roman" w:hAnsi="Times New Roman" w:cs="Times New Roman"/>
                <w:sz w:val="20"/>
                <w:szCs w:val="20"/>
              </w:rPr>
            </w:pPr>
            <w:r w:rsidRPr="00EA47BD">
              <w:rPr>
                <w:rFonts w:ascii="Times New Roman" w:hAnsi="Times New Roman" w:cs="Times New Roman"/>
                <w:sz w:val="20"/>
                <w:szCs w:val="20"/>
              </w:rPr>
              <w:t>1</w:t>
            </w:r>
          </w:p>
        </w:tc>
      </w:tr>
      <w:tr w:rsidR="00AD25B7" w:rsidRPr="00EA47BD" w14:paraId="691DC123"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99E6C" w14:textId="006AB5B0" w:rsidR="00AD25B7" w:rsidRPr="00EA47BD" w:rsidRDefault="00AD25B7" w:rsidP="00AD25B7">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ПДП</w:t>
            </w:r>
          </w:p>
        </w:tc>
        <w:tc>
          <w:tcPr>
            <w:tcW w:w="4965" w:type="dxa"/>
            <w:gridSpan w:val="2"/>
            <w:tcBorders>
              <w:top w:val="single" w:sz="4" w:space="0" w:color="auto"/>
              <w:left w:val="nil"/>
              <w:bottom w:val="single" w:sz="4" w:space="0" w:color="auto"/>
              <w:right w:val="single" w:sz="4" w:space="0" w:color="auto"/>
            </w:tcBorders>
            <w:shd w:val="clear" w:color="auto" w:fill="auto"/>
            <w:vAlign w:val="center"/>
          </w:tcPr>
          <w:p w14:paraId="02BF547B" w14:textId="18C8C0B6" w:rsidR="00AD25B7" w:rsidRPr="00EA47BD" w:rsidRDefault="00AD25B7" w:rsidP="00AD25B7">
            <w:pPr>
              <w:spacing w:after="0" w:line="240" w:lineRule="auto"/>
              <w:rPr>
                <w:rFonts w:ascii="Times New Roman" w:hAnsi="Times New Roman" w:cs="Times New Roman"/>
                <w:color w:val="000000"/>
                <w:sz w:val="16"/>
                <w:szCs w:val="16"/>
              </w:rPr>
            </w:pPr>
            <w:r w:rsidRPr="00EA47BD">
              <w:rPr>
                <w:rFonts w:ascii="Times New Roman" w:hAnsi="Times New Roman" w:cs="Times New Roman"/>
                <w:color w:val="000000"/>
                <w:sz w:val="16"/>
                <w:szCs w:val="16"/>
              </w:rPr>
              <w:t>ПРОИЗВОДСТВЕННАЯ ПРАКТИКА (ПРЕДДИПЛОМНАЯ)</w:t>
            </w:r>
          </w:p>
        </w:tc>
        <w:tc>
          <w:tcPr>
            <w:tcW w:w="1985" w:type="dxa"/>
            <w:shd w:val="clear" w:color="auto" w:fill="auto"/>
            <w:vAlign w:val="center"/>
          </w:tcPr>
          <w:p w14:paraId="011896FC" w14:textId="6895BA31" w:rsidR="00AD25B7" w:rsidRPr="00EA47BD" w:rsidRDefault="00AD25B7" w:rsidP="00AD25B7">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144</w:t>
            </w:r>
          </w:p>
        </w:tc>
        <w:tc>
          <w:tcPr>
            <w:tcW w:w="2126" w:type="dxa"/>
            <w:shd w:val="clear" w:color="auto" w:fill="auto"/>
          </w:tcPr>
          <w:p w14:paraId="276500C4" w14:textId="5314D85B" w:rsidR="00AD25B7" w:rsidRPr="00EA47BD" w:rsidRDefault="00AD25B7" w:rsidP="00AD25B7">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144</w:t>
            </w:r>
          </w:p>
        </w:tc>
        <w:tc>
          <w:tcPr>
            <w:tcW w:w="2126" w:type="dxa"/>
            <w:shd w:val="clear" w:color="auto" w:fill="auto"/>
            <w:vAlign w:val="center"/>
          </w:tcPr>
          <w:p w14:paraId="68DB3595" w14:textId="70F8D159" w:rsidR="00AD25B7" w:rsidRPr="00EA47BD" w:rsidRDefault="00D62F26" w:rsidP="00AD25B7">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w:t>
            </w:r>
          </w:p>
        </w:tc>
        <w:tc>
          <w:tcPr>
            <w:tcW w:w="2351" w:type="dxa"/>
            <w:shd w:val="clear" w:color="auto" w:fill="auto"/>
          </w:tcPr>
          <w:p w14:paraId="3CA38B24" w14:textId="0E185755" w:rsidR="00AD25B7" w:rsidRPr="00EA47BD" w:rsidRDefault="00832DE9" w:rsidP="00AD25B7">
            <w:pPr>
              <w:spacing w:after="0" w:line="240" w:lineRule="auto"/>
              <w:jc w:val="center"/>
              <w:rPr>
                <w:rFonts w:ascii="Times New Roman" w:hAnsi="Times New Roman" w:cs="Times New Roman"/>
                <w:b/>
                <w:sz w:val="20"/>
                <w:szCs w:val="20"/>
              </w:rPr>
            </w:pPr>
            <w:r w:rsidRPr="00EA47BD">
              <w:rPr>
                <w:rFonts w:ascii="Times New Roman" w:hAnsi="Times New Roman" w:cs="Times New Roman"/>
                <w:b/>
                <w:sz w:val="20"/>
                <w:szCs w:val="20"/>
              </w:rPr>
              <w:t>3</w:t>
            </w:r>
          </w:p>
        </w:tc>
      </w:tr>
      <w:tr w:rsidR="00DE7E15" w:rsidRPr="00EA47BD" w14:paraId="2DF916A2"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0" w:type="dxa"/>
            <w:gridSpan w:val="4"/>
            <w:shd w:val="clear" w:color="auto" w:fill="auto"/>
            <w:vAlign w:val="center"/>
          </w:tcPr>
          <w:p w14:paraId="5E9F5D40"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ГИА.00</w:t>
            </w:r>
          </w:p>
        </w:tc>
        <w:tc>
          <w:tcPr>
            <w:tcW w:w="4965" w:type="dxa"/>
            <w:gridSpan w:val="2"/>
            <w:shd w:val="clear" w:color="auto" w:fill="auto"/>
            <w:vAlign w:val="center"/>
          </w:tcPr>
          <w:p w14:paraId="22C95C09" w14:textId="77777777" w:rsidR="00DE7E15" w:rsidRPr="00EA47BD" w:rsidRDefault="00DE7E15" w:rsidP="00FC5DDC">
            <w:pPr>
              <w:suppressAutoHyphens/>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 xml:space="preserve">Государственная итоговая аттестация </w:t>
            </w:r>
          </w:p>
        </w:tc>
        <w:tc>
          <w:tcPr>
            <w:tcW w:w="1985" w:type="dxa"/>
            <w:shd w:val="clear" w:color="auto" w:fill="auto"/>
            <w:vAlign w:val="center"/>
          </w:tcPr>
          <w:p w14:paraId="21DC7B72" w14:textId="2BFA2B79" w:rsidR="00DE7E15" w:rsidRPr="00EA47BD" w:rsidRDefault="00AD25B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216</w:t>
            </w:r>
          </w:p>
        </w:tc>
        <w:tc>
          <w:tcPr>
            <w:tcW w:w="2126" w:type="dxa"/>
            <w:shd w:val="clear" w:color="auto" w:fill="auto"/>
          </w:tcPr>
          <w:p w14:paraId="1BE993D6" w14:textId="376298EC" w:rsidR="00DE7E15" w:rsidRPr="00EA47BD" w:rsidRDefault="00AD25B7"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216</w:t>
            </w:r>
          </w:p>
        </w:tc>
        <w:tc>
          <w:tcPr>
            <w:tcW w:w="2126" w:type="dxa"/>
            <w:shd w:val="clear" w:color="auto" w:fill="auto"/>
            <w:vAlign w:val="center"/>
          </w:tcPr>
          <w:p w14:paraId="22788468" w14:textId="14842411" w:rsidR="00DE7E15" w:rsidRPr="00EA47BD" w:rsidRDefault="00D62F2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w:t>
            </w:r>
          </w:p>
        </w:tc>
        <w:tc>
          <w:tcPr>
            <w:tcW w:w="2351" w:type="dxa"/>
            <w:shd w:val="clear" w:color="auto" w:fill="auto"/>
          </w:tcPr>
          <w:p w14:paraId="047C41E8" w14:textId="2BD0F96C" w:rsidR="00DE7E15" w:rsidRPr="00EA47BD" w:rsidRDefault="00832DE9" w:rsidP="00FC5DDC">
            <w:pPr>
              <w:spacing w:after="0" w:line="240" w:lineRule="auto"/>
              <w:jc w:val="center"/>
              <w:rPr>
                <w:rFonts w:ascii="Times New Roman" w:hAnsi="Times New Roman" w:cs="Times New Roman"/>
                <w:b/>
                <w:sz w:val="20"/>
                <w:szCs w:val="20"/>
                <w:lang w:val="en-US"/>
              </w:rPr>
            </w:pPr>
            <w:r w:rsidRPr="00EA47BD">
              <w:rPr>
                <w:rFonts w:ascii="Times New Roman" w:hAnsi="Times New Roman" w:cs="Times New Roman"/>
                <w:b/>
                <w:sz w:val="20"/>
                <w:szCs w:val="20"/>
              </w:rPr>
              <w:t>3</w:t>
            </w:r>
          </w:p>
        </w:tc>
      </w:tr>
      <w:tr w:rsidR="00DE7E15" w:rsidRPr="00EA47BD" w14:paraId="480B2D44"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345" w:type="dxa"/>
            <w:gridSpan w:val="6"/>
            <w:shd w:val="clear" w:color="auto" w:fill="auto"/>
            <w:vAlign w:val="center"/>
          </w:tcPr>
          <w:p w14:paraId="47E604EA" w14:textId="77777777" w:rsidR="00DE7E15" w:rsidRPr="00EA47BD" w:rsidRDefault="00DE7E15" w:rsidP="00FC5DDC">
            <w:pPr>
              <w:suppressAutoHyphens/>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 xml:space="preserve">Итого </w:t>
            </w:r>
            <w:r w:rsidRPr="00EA47BD">
              <w:rPr>
                <w:rFonts w:ascii="Times New Roman" w:hAnsi="Times New Roman" w:cs="Times New Roman"/>
                <w:bCs/>
                <w:sz w:val="20"/>
                <w:szCs w:val="20"/>
              </w:rPr>
              <w:t>(минимальные требования)</w:t>
            </w:r>
            <w:r w:rsidRPr="00EA47BD">
              <w:rPr>
                <w:rFonts w:ascii="Times New Roman" w:hAnsi="Times New Roman" w:cs="Times New Roman"/>
                <w:b/>
                <w:sz w:val="20"/>
                <w:szCs w:val="20"/>
              </w:rPr>
              <w:t>:</w:t>
            </w:r>
          </w:p>
        </w:tc>
        <w:tc>
          <w:tcPr>
            <w:tcW w:w="1985" w:type="dxa"/>
            <w:shd w:val="clear" w:color="auto" w:fill="auto"/>
            <w:vAlign w:val="center"/>
          </w:tcPr>
          <w:p w14:paraId="5E576A76" w14:textId="5CF4027C" w:rsidR="00DE7E15" w:rsidRPr="00EA47BD" w:rsidRDefault="00B93DE7"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4935</w:t>
            </w:r>
          </w:p>
        </w:tc>
        <w:tc>
          <w:tcPr>
            <w:tcW w:w="2126" w:type="dxa"/>
            <w:shd w:val="clear" w:color="auto" w:fill="auto"/>
          </w:tcPr>
          <w:p w14:paraId="2B50E8B0" w14:textId="0809B4F6" w:rsidR="00DE7E15" w:rsidRPr="00EA47BD" w:rsidRDefault="00D62F26"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3614</w:t>
            </w:r>
          </w:p>
        </w:tc>
        <w:tc>
          <w:tcPr>
            <w:tcW w:w="2126" w:type="dxa"/>
            <w:shd w:val="clear" w:color="auto" w:fill="auto"/>
            <w:vAlign w:val="center"/>
          </w:tcPr>
          <w:p w14:paraId="5A9C0875" w14:textId="3C3DDE3C" w:rsidR="00DE7E15" w:rsidRPr="00EA47BD" w:rsidRDefault="00D62F2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color w:val="000000"/>
                <w:sz w:val="20"/>
                <w:szCs w:val="20"/>
              </w:rPr>
              <w:t>1794</w:t>
            </w:r>
          </w:p>
        </w:tc>
        <w:tc>
          <w:tcPr>
            <w:tcW w:w="2351" w:type="dxa"/>
            <w:shd w:val="clear" w:color="auto" w:fill="auto"/>
            <w:vAlign w:val="center"/>
          </w:tcPr>
          <w:p w14:paraId="2EFD574F" w14:textId="3836C375" w:rsidR="00DE7E15" w:rsidRPr="00EA47BD" w:rsidRDefault="00832DE9" w:rsidP="00FC5DDC">
            <w:pPr>
              <w:spacing w:after="0" w:line="240" w:lineRule="auto"/>
              <w:jc w:val="center"/>
              <w:rPr>
                <w:rFonts w:ascii="Times New Roman" w:hAnsi="Times New Roman" w:cs="Times New Roman"/>
                <w:sz w:val="20"/>
                <w:szCs w:val="20"/>
              </w:rPr>
            </w:pPr>
            <w:r w:rsidRPr="00EA47BD">
              <w:rPr>
                <w:rFonts w:ascii="Times New Roman" w:hAnsi="Times New Roman" w:cs="Times New Roman"/>
                <w:b/>
                <w:bCs/>
                <w:color w:val="000000"/>
                <w:sz w:val="20"/>
                <w:szCs w:val="20"/>
              </w:rPr>
              <w:t>1,2,3</w:t>
            </w:r>
          </w:p>
        </w:tc>
      </w:tr>
      <w:tr w:rsidR="00DE7E15" w:rsidRPr="00EA47BD" w14:paraId="3010E82A"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jc w:val="center"/>
        </w:trPr>
        <w:tc>
          <w:tcPr>
            <w:tcW w:w="1380" w:type="dxa"/>
            <w:gridSpan w:val="4"/>
            <w:shd w:val="clear" w:color="auto" w:fill="auto"/>
            <w:vAlign w:val="center"/>
          </w:tcPr>
          <w:p w14:paraId="6FD4730D"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lastRenderedPageBreak/>
              <w:t xml:space="preserve">ДПБ </w:t>
            </w:r>
          </w:p>
        </w:tc>
        <w:tc>
          <w:tcPr>
            <w:tcW w:w="4965" w:type="dxa"/>
            <w:gridSpan w:val="2"/>
            <w:shd w:val="clear" w:color="auto" w:fill="auto"/>
            <w:vAlign w:val="center"/>
          </w:tcPr>
          <w:p w14:paraId="444EA266" w14:textId="77777777" w:rsidR="00DE7E15" w:rsidRPr="00EA47BD" w:rsidRDefault="00DE7E15" w:rsidP="00FC5DDC">
            <w:pPr>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 xml:space="preserve">Дополнительный профессиональный блок </w:t>
            </w:r>
          </w:p>
          <w:p w14:paraId="17B8F375" w14:textId="77777777" w:rsidR="00DE7E15" w:rsidRPr="00EA47BD" w:rsidRDefault="00DE7E15" w:rsidP="00FC5DDC">
            <w:pPr>
              <w:spacing w:after="0" w:line="240" w:lineRule="auto"/>
              <w:rPr>
                <w:rFonts w:ascii="Times New Roman" w:hAnsi="Times New Roman" w:cs="Times New Roman"/>
                <w:b/>
                <w:sz w:val="20"/>
                <w:szCs w:val="20"/>
              </w:rPr>
            </w:pPr>
          </w:p>
        </w:tc>
        <w:tc>
          <w:tcPr>
            <w:tcW w:w="1985" w:type="dxa"/>
            <w:shd w:val="clear" w:color="auto" w:fill="auto"/>
            <w:vAlign w:val="center"/>
          </w:tcPr>
          <w:p w14:paraId="2D607F29" w14:textId="27B8B3ED" w:rsidR="00DE7E15" w:rsidRPr="00EA47BD" w:rsidRDefault="00DE7E15"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789</w:t>
            </w:r>
          </w:p>
        </w:tc>
        <w:tc>
          <w:tcPr>
            <w:tcW w:w="2126" w:type="dxa"/>
            <w:shd w:val="clear" w:color="auto" w:fill="auto"/>
          </w:tcPr>
          <w:p w14:paraId="201907B1" w14:textId="33FEF6A5" w:rsidR="00DE7E15" w:rsidRPr="00EA47BD" w:rsidRDefault="00C94DE6"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598</w:t>
            </w:r>
          </w:p>
        </w:tc>
        <w:tc>
          <w:tcPr>
            <w:tcW w:w="2126" w:type="dxa"/>
            <w:shd w:val="clear" w:color="auto" w:fill="auto"/>
            <w:vAlign w:val="center"/>
          </w:tcPr>
          <w:p w14:paraId="69FB0F73" w14:textId="222311D8" w:rsidR="00DE7E15" w:rsidRPr="00EA47BD" w:rsidRDefault="00C94DE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sz w:val="20"/>
                <w:szCs w:val="20"/>
              </w:rPr>
              <w:t>598</w:t>
            </w:r>
          </w:p>
        </w:tc>
        <w:tc>
          <w:tcPr>
            <w:tcW w:w="2351" w:type="dxa"/>
            <w:shd w:val="clear" w:color="auto" w:fill="auto"/>
            <w:vAlign w:val="center"/>
          </w:tcPr>
          <w:p w14:paraId="5F8C9A86" w14:textId="03C2CC5F" w:rsidR="00DE7E15" w:rsidRPr="00EA47BD" w:rsidRDefault="00832DE9" w:rsidP="00FC5DDC">
            <w:pPr>
              <w:spacing w:after="0" w:line="240" w:lineRule="auto"/>
              <w:jc w:val="center"/>
              <w:rPr>
                <w:rFonts w:ascii="Times New Roman" w:hAnsi="Times New Roman" w:cs="Times New Roman"/>
                <w:sz w:val="20"/>
                <w:szCs w:val="20"/>
              </w:rPr>
            </w:pPr>
            <w:r w:rsidRPr="00EA47BD">
              <w:rPr>
                <w:rFonts w:ascii="Times New Roman" w:hAnsi="Times New Roman" w:cs="Times New Roman"/>
                <w:b/>
                <w:bCs/>
                <w:color w:val="000000"/>
                <w:sz w:val="20"/>
                <w:szCs w:val="20"/>
              </w:rPr>
              <w:t>2,3</w:t>
            </w:r>
          </w:p>
        </w:tc>
      </w:tr>
      <w:tr w:rsidR="00DE7E15" w:rsidRPr="00EA47BD" w14:paraId="7A022496"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jc w:val="center"/>
        </w:trPr>
        <w:tc>
          <w:tcPr>
            <w:tcW w:w="6345" w:type="dxa"/>
            <w:gridSpan w:val="6"/>
            <w:shd w:val="clear" w:color="auto" w:fill="auto"/>
            <w:vAlign w:val="center"/>
          </w:tcPr>
          <w:p w14:paraId="13A752CD" w14:textId="77777777" w:rsidR="00DE7E15" w:rsidRPr="00EA47BD" w:rsidRDefault="00DE7E15" w:rsidP="00FC5DDC">
            <w:pPr>
              <w:suppressAutoHyphens/>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Объем образовательной программы</w:t>
            </w:r>
          </w:p>
        </w:tc>
        <w:tc>
          <w:tcPr>
            <w:tcW w:w="1985" w:type="dxa"/>
            <w:shd w:val="clear" w:color="auto" w:fill="auto"/>
            <w:vAlign w:val="center"/>
          </w:tcPr>
          <w:p w14:paraId="15203726" w14:textId="3FBDF579" w:rsidR="00DE7E15" w:rsidRPr="00EA47BD" w:rsidRDefault="00B93DE7"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5724</w:t>
            </w:r>
          </w:p>
        </w:tc>
        <w:tc>
          <w:tcPr>
            <w:tcW w:w="2126" w:type="dxa"/>
            <w:shd w:val="clear" w:color="auto" w:fill="auto"/>
          </w:tcPr>
          <w:p w14:paraId="34FEF1F2" w14:textId="1DD44B59" w:rsidR="00DE7E15" w:rsidRPr="00EA47BD" w:rsidRDefault="00D62F26" w:rsidP="00FC5DDC">
            <w:pPr>
              <w:spacing w:after="0" w:line="240" w:lineRule="auto"/>
              <w:jc w:val="center"/>
              <w:rPr>
                <w:rFonts w:ascii="Times New Roman" w:hAnsi="Times New Roman" w:cs="Times New Roman"/>
                <w:b/>
                <w:bCs/>
                <w:color w:val="000000"/>
                <w:sz w:val="20"/>
                <w:szCs w:val="20"/>
              </w:rPr>
            </w:pPr>
            <w:r w:rsidRPr="00EA47BD">
              <w:rPr>
                <w:rFonts w:ascii="Times New Roman" w:hAnsi="Times New Roman" w:cs="Times New Roman"/>
                <w:b/>
                <w:bCs/>
                <w:color w:val="000000"/>
                <w:sz w:val="20"/>
                <w:szCs w:val="20"/>
              </w:rPr>
              <w:t>4212</w:t>
            </w:r>
          </w:p>
        </w:tc>
        <w:tc>
          <w:tcPr>
            <w:tcW w:w="2126" w:type="dxa"/>
            <w:shd w:val="clear" w:color="auto" w:fill="auto"/>
            <w:vAlign w:val="center"/>
          </w:tcPr>
          <w:p w14:paraId="0FF07AE2" w14:textId="488689C5" w:rsidR="00DE7E15" w:rsidRPr="00EA47BD" w:rsidRDefault="00D62F26"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
                <w:bCs/>
                <w:color w:val="000000"/>
                <w:sz w:val="20"/>
                <w:szCs w:val="20"/>
              </w:rPr>
              <w:t>2392</w:t>
            </w:r>
          </w:p>
        </w:tc>
        <w:tc>
          <w:tcPr>
            <w:tcW w:w="2351" w:type="dxa"/>
            <w:shd w:val="clear" w:color="auto" w:fill="auto"/>
            <w:vAlign w:val="center"/>
          </w:tcPr>
          <w:p w14:paraId="17A6EDEC" w14:textId="6C377840" w:rsidR="00DE7E15" w:rsidRPr="00EA47BD" w:rsidRDefault="00832DE9" w:rsidP="00FC5DDC">
            <w:pPr>
              <w:spacing w:after="0" w:line="240" w:lineRule="auto"/>
              <w:jc w:val="center"/>
              <w:rPr>
                <w:rFonts w:ascii="Times New Roman" w:hAnsi="Times New Roman" w:cs="Times New Roman"/>
                <w:sz w:val="20"/>
                <w:szCs w:val="20"/>
              </w:rPr>
            </w:pPr>
            <w:r w:rsidRPr="00EA47BD">
              <w:rPr>
                <w:rFonts w:ascii="Times New Roman" w:hAnsi="Times New Roman" w:cs="Times New Roman"/>
                <w:b/>
                <w:bCs/>
                <w:color w:val="000000"/>
                <w:sz w:val="20"/>
                <w:szCs w:val="20"/>
              </w:rPr>
              <w:t>1-3</w:t>
            </w:r>
          </w:p>
        </w:tc>
      </w:tr>
      <w:tr w:rsidR="00DE7E15" w:rsidRPr="00EA47BD" w14:paraId="1C6D26F6" w14:textId="77777777" w:rsidTr="00EA47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jc w:val="center"/>
        </w:trPr>
        <w:tc>
          <w:tcPr>
            <w:tcW w:w="6345" w:type="dxa"/>
            <w:gridSpan w:val="6"/>
            <w:shd w:val="clear" w:color="auto" w:fill="auto"/>
            <w:vAlign w:val="center"/>
          </w:tcPr>
          <w:p w14:paraId="3F4294FD" w14:textId="77777777" w:rsidR="00DE7E15" w:rsidRPr="00EA47BD" w:rsidRDefault="00DE7E15" w:rsidP="00FC5DDC">
            <w:pPr>
              <w:suppressAutoHyphens/>
              <w:spacing w:after="0" w:line="240" w:lineRule="auto"/>
              <w:rPr>
                <w:rFonts w:ascii="Times New Roman" w:hAnsi="Times New Roman" w:cs="Times New Roman"/>
                <w:b/>
                <w:sz w:val="20"/>
                <w:szCs w:val="20"/>
              </w:rPr>
            </w:pPr>
            <w:r w:rsidRPr="00EA47BD">
              <w:rPr>
                <w:rFonts w:ascii="Times New Roman" w:hAnsi="Times New Roman" w:cs="Times New Roman"/>
                <w:b/>
                <w:sz w:val="20"/>
                <w:szCs w:val="20"/>
              </w:rPr>
              <w:t>Срок обучения</w:t>
            </w:r>
          </w:p>
        </w:tc>
        <w:tc>
          <w:tcPr>
            <w:tcW w:w="1985" w:type="dxa"/>
            <w:shd w:val="clear" w:color="auto" w:fill="auto"/>
            <w:vAlign w:val="center"/>
          </w:tcPr>
          <w:p w14:paraId="785A898B" w14:textId="730CE1FA" w:rsidR="00DE7E15" w:rsidRPr="00EA47BD" w:rsidRDefault="00C91B61" w:rsidP="00FC5DDC">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2 года 10 месяцев</w:t>
            </w:r>
          </w:p>
        </w:tc>
        <w:tc>
          <w:tcPr>
            <w:tcW w:w="2126" w:type="dxa"/>
            <w:shd w:val="clear" w:color="auto" w:fill="auto"/>
          </w:tcPr>
          <w:p w14:paraId="65FDA719" w14:textId="4D5F4617" w:rsidR="00DE7E15" w:rsidRPr="00EA47BD" w:rsidRDefault="00C91B61" w:rsidP="00FC5DDC">
            <w:pPr>
              <w:spacing w:after="0" w:line="240" w:lineRule="auto"/>
              <w:jc w:val="center"/>
              <w:rPr>
                <w:rFonts w:ascii="Times New Roman" w:hAnsi="Times New Roman" w:cs="Times New Roman"/>
                <w:bCs/>
                <w:sz w:val="20"/>
                <w:szCs w:val="20"/>
              </w:rPr>
            </w:pPr>
            <w:r w:rsidRPr="00EA47BD">
              <w:rPr>
                <w:rFonts w:ascii="Times New Roman" w:hAnsi="Times New Roman" w:cs="Times New Roman"/>
                <w:bCs/>
                <w:sz w:val="20"/>
                <w:szCs w:val="20"/>
              </w:rPr>
              <w:t>2 года 10 месяцев</w:t>
            </w:r>
          </w:p>
        </w:tc>
        <w:tc>
          <w:tcPr>
            <w:tcW w:w="2126" w:type="dxa"/>
            <w:shd w:val="clear" w:color="auto" w:fill="auto"/>
            <w:vAlign w:val="center"/>
          </w:tcPr>
          <w:p w14:paraId="445B9F51" w14:textId="4795EE0A" w:rsidR="00DE7E15" w:rsidRPr="00EA47BD" w:rsidRDefault="00C91B61" w:rsidP="00FC5DDC">
            <w:pPr>
              <w:spacing w:after="0" w:line="240" w:lineRule="auto"/>
              <w:jc w:val="center"/>
              <w:rPr>
                <w:rFonts w:ascii="Times New Roman" w:hAnsi="Times New Roman" w:cs="Times New Roman"/>
                <w:b/>
                <w:bCs/>
                <w:sz w:val="20"/>
                <w:szCs w:val="20"/>
              </w:rPr>
            </w:pPr>
            <w:r w:rsidRPr="00EA47BD">
              <w:rPr>
                <w:rFonts w:ascii="Times New Roman" w:hAnsi="Times New Roman" w:cs="Times New Roman"/>
                <w:bCs/>
                <w:sz w:val="20"/>
                <w:szCs w:val="20"/>
              </w:rPr>
              <w:t>2 года 10 месяцев</w:t>
            </w:r>
          </w:p>
        </w:tc>
        <w:tc>
          <w:tcPr>
            <w:tcW w:w="2351" w:type="dxa"/>
            <w:shd w:val="clear" w:color="auto" w:fill="auto"/>
            <w:vAlign w:val="center"/>
          </w:tcPr>
          <w:p w14:paraId="09FBD027" w14:textId="2CDA17FF" w:rsidR="00DE7E15" w:rsidRPr="00EA47BD" w:rsidRDefault="00EA47BD" w:rsidP="00FC5DDC">
            <w:pPr>
              <w:spacing w:after="0" w:line="240" w:lineRule="auto"/>
              <w:jc w:val="center"/>
              <w:rPr>
                <w:rFonts w:ascii="Times New Roman" w:hAnsi="Times New Roman" w:cs="Times New Roman"/>
                <w:sz w:val="20"/>
                <w:szCs w:val="20"/>
              </w:rPr>
            </w:pPr>
            <w:r w:rsidRPr="00EA47BD">
              <w:rPr>
                <w:rFonts w:ascii="Times New Roman" w:hAnsi="Times New Roman" w:cs="Times New Roman"/>
                <w:bCs/>
                <w:sz w:val="20"/>
                <w:szCs w:val="20"/>
              </w:rPr>
              <w:t>1-3</w:t>
            </w:r>
          </w:p>
        </w:tc>
      </w:tr>
    </w:tbl>
    <w:p w14:paraId="227C6716" w14:textId="77777777" w:rsidR="008A7186" w:rsidRPr="007D501C" w:rsidRDefault="008A7186" w:rsidP="008A7186">
      <w:pPr>
        <w:spacing w:after="0" w:line="240" w:lineRule="auto"/>
        <w:jc w:val="center"/>
        <w:rPr>
          <w:rFonts w:ascii="Times New Roman" w:eastAsia="Calibri" w:hAnsi="Times New Roman" w:cs="Times New Roman"/>
          <w:lang w:eastAsia="en-US"/>
        </w:rPr>
      </w:pPr>
    </w:p>
    <w:p w14:paraId="135D525A" w14:textId="77777777" w:rsidR="001750F0" w:rsidRDefault="001750F0" w:rsidP="001750F0">
      <w:pPr>
        <w:ind w:firstLine="709"/>
        <w:rPr>
          <w:rFonts w:ascii="Times New Roman" w:hAnsi="Times New Roman" w:cs="Times New Roman"/>
          <w:sz w:val="24"/>
          <w:lang w:eastAsia="en-US"/>
        </w:rPr>
      </w:pPr>
      <w:bookmarkStart w:id="17" w:name="_Toc128660445"/>
      <w:bookmarkStart w:id="18" w:name="_Toc128660699"/>
      <w:bookmarkEnd w:id="16"/>
      <w:r w:rsidRPr="00C54038">
        <w:rPr>
          <w:rFonts w:ascii="Times New Roman" w:hAnsi="Times New Roman" w:cs="Times New Roman"/>
          <w:sz w:val="24"/>
          <w:lang w:eastAsia="en-US"/>
        </w:rPr>
        <w:t xml:space="preserve">5.1.2. </w:t>
      </w:r>
      <w:r w:rsidRPr="00CE256C">
        <w:rPr>
          <w:rFonts w:ascii="Times New Roman" w:hAnsi="Times New Roman" w:cs="Times New Roman"/>
          <w:sz w:val="24"/>
          <w:lang w:eastAsia="en-US"/>
        </w:rPr>
        <w:t>Обоснование распределения часов вариативной части</w:t>
      </w:r>
      <w:r>
        <w:rPr>
          <w:rFonts w:ascii="Times New Roman" w:hAnsi="Times New Roman" w:cs="Times New Roman"/>
          <w:sz w:val="24"/>
          <w:lang w:eastAsia="en-US"/>
        </w:rPr>
        <w:t xml:space="preserve"> ОПОП-П</w:t>
      </w:r>
    </w:p>
    <w:tbl>
      <w:tblPr>
        <w:tblW w:w="14884" w:type="dxa"/>
        <w:tblInd w:w="-152" w:type="dxa"/>
        <w:tblCellMar>
          <w:left w:w="0" w:type="dxa"/>
          <w:right w:w="0" w:type="dxa"/>
        </w:tblCellMar>
        <w:tblLook w:val="04A0" w:firstRow="1" w:lastRow="0" w:firstColumn="1" w:lastColumn="0" w:noHBand="0" w:noVBand="1"/>
      </w:tblPr>
      <w:tblGrid>
        <w:gridCol w:w="1021"/>
        <w:gridCol w:w="4650"/>
        <w:gridCol w:w="3250"/>
        <w:gridCol w:w="2127"/>
        <w:gridCol w:w="3836"/>
      </w:tblGrid>
      <w:tr w:rsidR="005533A1" w:rsidRPr="00600CE4" w14:paraId="634B2CD4" w14:textId="77777777" w:rsidTr="002A022A">
        <w:trPr>
          <w:trHeight w:val="20"/>
        </w:trPr>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7E2CFB11" w14:textId="77777777" w:rsidR="005533A1" w:rsidRPr="00600CE4" w:rsidRDefault="005533A1" w:rsidP="005533A1">
            <w:pPr>
              <w:jc w:val="center"/>
              <w:rPr>
                <w:rFonts w:ascii="Times New Roman" w:hAnsi="Times New Roman" w:cs="Times New Roman"/>
                <w:sz w:val="24"/>
                <w:lang w:eastAsia="en-US"/>
              </w:rPr>
            </w:pPr>
            <w:r w:rsidRPr="00600CE4">
              <w:rPr>
                <w:rFonts w:ascii="Times New Roman" w:hAnsi="Times New Roman" w:cs="Times New Roman"/>
                <w:b/>
                <w:bCs/>
                <w:sz w:val="24"/>
                <w:lang w:eastAsia="en-US"/>
              </w:rPr>
              <w:t>№ п/п</w:t>
            </w: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1EA8BA1B" w14:textId="77777777" w:rsidR="005533A1" w:rsidRPr="005533A1" w:rsidRDefault="005533A1" w:rsidP="005533A1">
            <w:pPr>
              <w:jc w:val="center"/>
              <w:rPr>
                <w:rFonts w:ascii="Times New Roman" w:hAnsi="Times New Roman" w:cs="Times New Roman"/>
                <w:sz w:val="24"/>
                <w:szCs w:val="24"/>
                <w:lang w:eastAsia="en-US"/>
              </w:rPr>
            </w:pPr>
            <w:r w:rsidRPr="005533A1">
              <w:rPr>
                <w:rFonts w:ascii="Times New Roman" w:hAnsi="Times New Roman" w:cs="Times New Roman"/>
                <w:b/>
                <w:bCs/>
                <w:sz w:val="24"/>
                <w:szCs w:val="24"/>
                <w:lang w:eastAsia="en-US"/>
              </w:rPr>
              <w:t>Код и наименование учебной дисциплины/профессионального модуля</w:t>
            </w:r>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0B768C82" w14:textId="34BB6960" w:rsidR="005533A1" w:rsidRPr="005533A1" w:rsidRDefault="005533A1" w:rsidP="005533A1">
            <w:pPr>
              <w:jc w:val="center"/>
              <w:rPr>
                <w:rFonts w:ascii="Times New Roman" w:hAnsi="Times New Roman" w:cs="Times New Roman"/>
                <w:b/>
                <w:bCs/>
                <w:sz w:val="24"/>
                <w:szCs w:val="24"/>
                <w:lang w:eastAsia="en-US"/>
              </w:rPr>
            </w:pPr>
            <w:r w:rsidRPr="005533A1">
              <w:rPr>
                <w:rFonts w:ascii="Times New Roman" w:hAnsi="Times New Roman" w:cs="Times New Roman"/>
                <w:b/>
                <w:sz w:val="24"/>
                <w:szCs w:val="24"/>
              </w:rPr>
              <w:t>Всего максимальной учебной нагрузки обучающегося, час.</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18DC03F3" w14:textId="77777777" w:rsidR="005533A1" w:rsidRPr="005533A1" w:rsidRDefault="005533A1" w:rsidP="005533A1">
            <w:pPr>
              <w:jc w:val="center"/>
              <w:rPr>
                <w:rFonts w:ascii="Times New Roman" w:hAnsi="Times New Roman" w:cs="Times New Roman"/>
                <w:b/>
                <w:sz w:val="24"/>
                <w:szCs w:val="24"/>
              </w:rPr>
            </w:pPr>
            <w:r w:rsidRPr="005533A1">
              <w:rPr>
                <w:rFonts w:ascii="Times New Roman" w:hAnsi="Times New Roman" w:cs="Times New Roman"/>
                <w:b/>
                <w:sz w:val="24"/>
                <w:szCs w:val="24"/>
              </w:rPr>
              <w:t>Обязательная учебная нагрузка, час.</w:t>
            </w:r>
          </w:p>
          <w:p w14:paraId="49F86C42" w14:textId="14C65C9F" w:rsidR="005533A1" w:rsidRPr="005533A1" w:rsidRDefault="005533A1" w:rsidP="005533A1">
            <w:pPr>
              <w:jc w:val="center"/>
              <w:rPr>
                <w:rFonts w:ascii="Times New Roman" w:hAnsi="Times New Roman" w:cs="Times New Roman"/>
                <w:b/>
                <w:sz w:val="24"/>
                <w:szCs w:val="24"/>
                <w:lang w:eastAsia="en-US"/>
              </w:rPr>
            </w:pPr>
          </w:p>
        </w:tc>
        <w:tc>
          <w:tcPr>
            <w:tcW w:w="3836"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5A5E00A2" w14:textId="77777777" w:rsidR="005533A1" w:rsidRPr="00600CE4" w:rsidRDefault="005533A1" w:rsidP="005533A1">
            <w:pPr>
              <w:jc w:val="center"/>
              <w:rPr>
                <w:rFonts w:ascii="Times New Roman" w:hAnsi="Times New Roman" w:cs="Times New Roman"/>
                <w:sz w:val="24"/>
                <w:lang w:eastAsia="en-US"/>
              </w:rPr>
            </w:pPr>
            <w:r w:rsidRPr="00600CE4">
              <w:rPr>
                <w:rFonts w:ascii="Times New Roman" w:hAnsi="Times New Roman" w:cs="Times New Roman"/>
                <w:b/>
                <w:bCs/>
                <w:sz w:val="24"/>
                <w:lang w:eastAsia="en-US"/>
              </w:rPr>
              <w:t>Обоснование</w:t>
            </w:r>
          </w:p>
        </w:tc>
      </w:tr>
      <w:tr w:rsidR="008467E6" w:rsidRPr="00600CE4" w14:paraId="6384D5A4" w14:textId="77777777" w:rsidTr="00041545">
        <w:trPr>
          <w:trHeight w:val="20"/>
        </w:trPr>
        <w:tc>
          <w:tcPr>
            <w:tcW w:w="1021"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49689269" w14:textId="4BD08C2C" w:rsidR="008467E6" w:rsidRPr="008467E6" w:rsidRDefault="008467E6" w:rsidP="00416098">
            <w:pPr>
              <w:jc w:val="center"/>
              <w:rPr>
                <w:rFonts w:ascii="Times New Roman" w:hAnsi="Times New Roman" w:cs="Times New Roman"/>
                <w:bCs/>
                <w:sz w:val="24"/>
                <w:lang w:eastAsia="en-US"/>
              </w:rPr>
            </w:pPr>
            <w:r w:rsidRPr="008467E6">
              <w:rPr>
                <w:rFonts w:ascii="Times New Roman" w:hAnsi="Times New Roman" w:cs="Times New Roman"/>
                <w:bCs/>
                <w:sz w:val="24"/>
                <w:lang w:eastAsia="en-US"/>
              </w:rPr>
              <w:t>1</w:t>
            </w: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4BC5998A" w14:textId="0AC2C932" w:rsidR="008467E6" w:rsidRPr="008467E6" w:rsidRDefault="008467E6" w:rsidP="008467E6">
            <w:pPr>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ПМ.06 </w:t>
            </w:r>
            <w:r w:rsidRPr="008467E6">
              <w:rPr>
                <w:rFonts w:ascii="Times New Roman" w:hAnsi="Times New Roman" w:cs="Times New Roman"/>
                <w:bCs/>
                <w:sz w:val="24"/>
                <w:szCs w:val="24"/>
                <w:lang w:eastAsia="en-US"/>
              </w:rPr>
              <w:t>Выполнение работ по одной или нескольким профессиям рабочих, долж</w:t>
            </w:r>
            <w:r>
              <w:rPr>
                <w:rFonts w:ascii="Times New Roman" w:hAnsi="Times New Roman" w:cs="Times New Roman"/>
                <w:bCs/>
                <w:sz w:val="24"/>
                <w:szCs w:val="24"/>
                <w:lang w:eastAsia="en-US"/>
              </w:rPr>
              <w:t>ностям служащих – по профессии «</w:t>
            </w:r>
            <w:r w:rsidRPr="008467E6">
              <w:rPr>
                <w:rFonts w:ascii="Times New Roman" w:hAnsi="Times New Roman" w:cs="Times New Roman"/>
                <w:bCs/>
                <w:sz w:val="24"/>
                <w:szCs w:val="24"/>
                <w:lang w:eastAsia="en-US"/>
              </w:rPr>
              <w:t xml:space="preserve">13448 </w:t>
            </w:r>
            <w:r>
              <w:rPr>
                <w:rFonts w:ascii="Times New Roman" w:hAnsi="Times New Roman" w:cs="Times New Roman"/>
                <w:bCs/>
                <w:sz w:val="24"/>
                <w:szCs w:val="24"/>
                <w:lang w:eastAsia="en-US"/>
              </w:rPr>
              <w:t>Макетчик художественных макетов»</w:t>
            </w:r>
          </w:p>
        </w:tc>
        <w:tc>
          <w:tcPr>
            <w:tcW w:w="3250" w:type="dxa"/>
            <w:vMerge w:val="restart"/>
            <w:tcBorders>
              <w:top w:val="single" w:sz="4" w:space="0" w:color="auto"/>
              <w:left w:val="single" w:sz="4" w:space="0" w:color="auto"/>
              <w:right w:val="single" w:sz="4" w:space="0" w:color="auto"/>
            </w:tcBorders>
            <w:shd w:val="clear" w:color="auto" w:fill="auto"/>
          </w:tcPr>
          <w:p w14:paraId="76A02356" w14:textId="61C5FEAA" w:rsidR="008467E6" w:rsidRPr="008467E6" w:rsidRDefault="008467E6" w:rsidP="005533A1">
            <w:pPr>
              <w:jc w:val="center"/>
              <w:rPr>
                <w:rFonts w:ascii="Times New Roman" w:hAnsi="Times New Roman" w:cs="Times New Roman"/>
                <w:sz w:val="24"/>
                <w:szCs w:val="24"/>
              </w:rPr>
            </w:pPr>
            <w:r>
              <w:rPr>
                <w:rFonts w:ascii="Times New Roman" w:hAnsi="Times New Roman" w:cs="Times New Roman"/>
                <w:sz w:val="24"/>
                <w:szCs w:val="24"/>
              </w:rPr>
              <w:t>285</w:t>
            </w:r>
          </w:p>
        </w:tc>
        <w:tc>
          <w:tcPr>
            <w:tcW w:w="2127"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7878A322" w14:textId="03C7B746" w:rsidR="008467E6" w:rsidRPr="008467E6" w:rsidRDefault="008467E6" w:rsidP="005533A1">
            <w:pPr>
              <w:jc w:val="center"/>
              <w:rPr>
                <w:rFonts w:ascii="Times New Roman" w:hAnsi="Times New Roman" w:cs="Times New Roman"/>
                <w:sz w:val="24"/>
                <w:szCs w:val="24"/>
              </w:rPr>
            </w:pPr>
            <w:r>
              <w:rPr>
                <w:rFonts w:ascii="Times New Roman" w:hAnsi="Times New Roman" w:cs="Times New Roman"/>
                <w:sz w:val="24"/>
                <w:szCs w:val="24"/>
              </w:rPr>
              <w:t>190</w:t>
            </w:r>
          </w:p>
        </w:tc>
        <w:tc>
          <w:tcPr>
            <w:tcW w:w="3836"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47174A29" w14:textId="15933407" w:rsidR="008467E6" w:rsidRPr="008467E6" w:rsidRDefault="008467E6" w:rsidP="008467E6">
            <w:pPr>
              <w:rPr>
                <w:rFonts w:ascii="Times New Roman" w:hAnsi="Times New Roman" w:cs="Times New Roman"/>
                <w:bCs/>
                <w:sz w:val="24"/>
                <w:lang w:eastAsia="en-US"/>
              </w:rPr>
            </w:pPr>
            <w:r w:rsidRPr="008467E6">
              <w:rPr>
                <w:rFonts w:ascii="Times New Roman" w:hAnsi="Times New Roman" w:cs="Times New Roman"/>
                <w:bCs/>
                <w:sz w:val="24"/>
                <w:lang w:eastAsia="en-US"/>
              </w:rPr>
              <w:t>Для освоения должности служащего</w:t>
            </w:r>
            <w:r>
              <w:rPr>
                <w:rFonts w:ascii="Times New Roman" w:hAnsi="Times New Roman" w:cs="Times New Roman"/>
                <w:bCs/>
                <w:sz w:val="24"/>
                <w:lang w:eastAsia="en-US"/>
              </w:rPr>
              <w:t xml:space="preserve"> по запросу работодателя</w:t>
            </w:r>
          </w:p>
        </w:tc>
      </w:tr>
      <w:tr w:rsidR="008467E6" w:rsidRPr="00600CE4" w14:paraId="19C29B1B" w14:textId="77777777" w:rsidTr="00041545">
        <w:trPr>
          <w:trHeight w:val="20"/>
        </w:trPr>
        <w:tc>
          <w:tcPr>
            <w:tcW w:w="1021"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6EE4161E" w14:textId="77777777" w:rsidR="008467E6" w:rsidRPr="008467E6" w:rsidRDefault="008467E6" w:rsidP="00416098">
            <w:pPr>
              <w:jc w:val="center"/>
              <w:rPr>
                <w:rFonts w:ascii="Times New Roman" w:hAnsi="Times New Roman" w:cs="Times New Roman"/>
                <w:bCs/>
                <w:sz w:val="24"/>
                <w:lang w:eastAsia="en-US"/>
              </w:rPr>
            </w:pP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3F315E3B" w14:textId="08DE1DAA" w:rsidR="008467E6" w:rsidRPr="008467E6" w:rsidRDefault="008467E6" w:rsidP="008467E6">
            <w:pPr>
              <w:rPr>
                <w:rFonts w:ascii="Times New Roman" w:hAnsi="Times New Roman" w:cs="Times New Roman"/>
                <w:bCs/>
                <w:sz w:val="24"/>
                <w:szCs w:val="24"/>
                <w:lang w:eastAsia="en-US"/>
              </w:rPr>
            </w:pPr>
            <w:r>
              <w:rPr>
                <w:rFonts w:ascii="Times New Roman" w:hAnsi="Times New Roman" w:cs="Times New Roman"/>
                <w:bCs/>
                <w:sz w:val="24"/>
                <w:szCs w:val="24"/>
                <w:lang w:eastAsia="en-US"/>
              </w:rPr>
              <w:t>МДК.06.01 Выполнение работ по профессии «</w:t>
            </w:r>
            <w:r w:rsidRPr="008467E6">
              <w:rPr>
                <w:rFonts w:ascii="Times New Roman" w:hAnsi="Times New Roman" w:cs="Times New Roman"/>
                <w:bCs/>
                <w:sz w:val="24"/>
                <w:szCs w:val="24"/>
                <w:lang w:eastAsia="en-US"/>
              </w:rPr>
              <w:t xml:space="preserve">13448 </w:t>
            </w:r>
            <w:r>
              <w:rPr>
                <w:rFonts w:ascii="Times New Roman" w:hAnsi="Times New Roman" w:cs="Times New Roman"/>
                <w:bCs/>
                <w:sz w:val="24"/>
                <w:szCs w:val="24"/>
                <w:lang w:eastAsia="en-US"/>
              </w:rPr>
              <w:t>Макетчик художественных макетов»</w:t>
            </w:r>
          </w:p>
        </w:tc>
        <w:tc>
          <w:tcPr>
            <w:tcW w:w="3250" w:type="dxa"/>
            <w:vMerge/>
            <w:tcBorders>
              <w:left w:val="single" w:sz="4" w:space="0" w:color="auto"/>
              <w:bottom w:val="single" w:sz="4" w:space="0" w:color="auto"/>
              <w:right w:val="single" w:sz="4" w:space="0" w:color="auto"/>
            </w:tcBorders>
            <w:shd w:val="clear" w:color="auto" w:fill="auto"/>
          </w:tcPr>
          <w:p w14:paraId="63F8D579" w14:textId="77777777" w:rsidR="008467E6" w:rsidRPr="008467E6" w:rsidRDefault="008467E6" w:rsidP="005533A1">
            <w:pPr>
              <w:jc w:val="center"/>
              <w:rPr>
                <w:rFonts w:ascii="Times New Roman" w:hAnsi="Times New Roman" w:cs="Times New Roman"/>
                <w:sz w:val="24"/>
                <w:szCs w:val="24"/>
              </w:rPr>
            </w:pPr>
          </w:p>
        </w:tc>
        <w:tc>
          <w:tcPr>
            <w:tcW w:w="2127"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5C226D34" w14:textId="77777777" w:rsidR="008467E6" w:rsidRPr="008467E6" w:rsidRDefault="008467E6" w:rsidP="005533A1">
            <w:pPr>
              <w:jc w:val="center"/>
              <w:rPr>
                <w:rFonts w:ascii="Times New Roman" w:hAnsi="Times New Roman" w:cs="Times New Roman"/>
                <w:sz w:val="24"/>
                <w:szCs w:val="24"/>
              </w:rPr>
            </w:pPr>
          </w:p>
        </w:tc>
        <w:tc>
          <w:tcPr>
            <w:tcW w:w="3836"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2FC45376" w14:textId="77777777" w:rsidR="008467E6" w:rsidRPr="008467E6" w:rsidRDefault="008467E6" w:rsidP="005533A1">
            <w:pPr>
              <w:jc w:val="center"/>
              <w:rPr>
                <w:rFonts w:ascii="Times New Roman" w:hAnsi="Times New Roman" w:cs="Times New Roman"/>
                <w:bCs/>
                <w:sz w:val="24"/>
                <w:lang w:eastAsia="en-US"/>
              </w:rPr>
            </w:pPr>
          </w:p>
        </w:tc>
      </w:tr>
      <w:tr w:rsidR="008467E6" w:rsidRPr="00600CE4" w14:paraId="5BAAC4EF" w14:textId="77777777" w:rsidTr="00041545">
        <w:trPr>
          <w:trHeight w:val="20"/>
        </w:trPr>
        <w:tc>
          <w:tcPr>
            <w:tcW w:w="1021"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487F854B" w14:textId="10A31CDF" w:rsidR="008467E6" w:rsidRPr="008467E6" w:rsidRDefault="008467E6" w:rsidP="00416098">
            <w:pPr>
              <w:jc w:val="center"/>
              <w:rPr>
                <w:rFonts w:ascii="Times New Roman" w:hAnsi="Times New Roman" w:cs="Times New Roman"/>
                <w:bCs/>
                <w:sz w:val="24"/>
                <w:lang w:eastAsia="en-US"/>
              </w:rPr>
            </w:pPr>
            <w:r>
              <w:rPr>
                <w:rFonts w:ascii="Times New Roman" w:hAnsi="Times New Roman" w:cs="Times New Roman"/>
                <w:bCs/>
                <w:sz w:val="24"/>
                <w:lang w:eastAsia="en-US"/>
              </w:rPr>
              <w:t>2</w:t>
            </w: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5F296310" w14:textId="34792AAA" w:rsidR="008467E6" w:rsidRPr="008467E6" w:rsidRDefault="008467E6" w:rsidP="008467E6">
            <w:pPr>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ПМ.07 </w:t>
            </w:r>
            <w:r w:rsidRPr="008467E6">
              <w:rPr>
                <w:rFonts w:ascii="Times New Roman" w:hAnsi="Times New Roman" w:cs="Times New Roman"/>
                <w:bCs/>
                <w:sz w:val="24"/>
                <w:szCs w:val="24"/>
                <w:lang w:eastAsia="en-US"/>
              </w:rPr>
              <w:t>Выполнение работ по одной или нескольким профессиям рабочих, долж</w:t>
            </w:r>
            <w:r>
              <w:rPr>
                <w:rFonts w:ascii="Times New Roman" w:hAnsi="Times New Roman" w:cs="Times New Roman"/>
                <w:bCs/>
                <w:sz w:val="24"/>
                <w:szCs w:val="24"/>
                <w:lang w:eastAsia="en-US"/>
              </w:rPr>
              <w:t>ностям служащих – по профессии «19460 Фотограф»</w:t>
            </w:r>
          </w:p>
        </w:tc>
        <w:tc>
          <w:tcPr>
            <w:tcW w:w="3250" w:type="dxa"/>
            <w:vMerge w:val="restart"/>
            <w:tcBorders>
              <w:top w:val="single" w:sz="4" w:space="0" w:color="auto"/>
              <w:left w:val="single" w:sz="4" w:space="0" w:color="auto"/>
              <w:right w:val="single" w:sz="4" w:space="0" w:color="auto"/>
            </w:tcBorders>
            <w:shd w:val="clear" w:color="auto" w:fill="auto"/>
          </w:tcPr>
          <w:p w14:paraId="51CA4E54" w14:textId="30703B26" w:rsidR="008467E6" w:rsidRPr="008467E6" w:rsidRDefault="008467E6" w:rsidP="005533A1">
            <w:pPr>
              <w:jc w:val="center"/>
              <w:rPr>
                <w:rFonts w:ascii="Times New Roman" w:hAnsi="Times New Roman" w:cs="Times New Roman"/>
                <w:sz w:val="24"/>
                <w:szCs w:val="24"/>
              </w:rPr>
            </w:pPr>
            <w:r>
              <w:rPr>
                <w:rFonts w:ascii="Times New Roman" w:hAnsi="Times New Roman" w:cs="Times New Roman"/>
                <w:sz w:val="24"/>
                <w:szCs w:val="24"/>
              </w:rPr>
              <w:t>288</w:t>
            </w:r>
          </w:p>
        </w:tc>
        <w:tc>
          <w:tcPr>
            <w:tcW w:w="2127"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592BCD79" w14:textId="5C99EE34" w:rsidR="008467E6" w:rsidRPr="008467E6" w:rsidRDefault="008467E6" w:rsidP="005533A1">
            <w:pPr>
              <w:jc w:val="center"/>
              <w:rPr>
                <w:rFonts w:ascii="Times New Roman" w:hAnsi="Times New Roman" w:cs="Times New Roman"/>
                <w:sz w:val="24"/>
                <w:szCs w:val="24"/>
              </w:rPr>
            </w:pPr>
            <w:r>
              <w:rPr>
                <w:rFonts w:ascii="Times New Roman" w:hAnsi="Times New Roman" w:cs="Times New Roman"/>
                <w:sz w:val="24"/>
                <w:szCs w:val="24"/>
              </w:rPr>
              <w:t>192</w:t>
            </w:r>
          </w:p>
        </w:tc>
        <w:tc>
          <w:tcPr>
            <w:tcW w:w="3836" w:type="dxa"/>
            <w:vMerge w:val="restart"/>
            <w:tcBorders>
              <w:top w:val="single" w:sz="4" w:space="0" w:color="auto"/>
              <w:left w:val="single" w:sz="4" w:space="0" w:color="auto"/>
              <w:right w:val="single" w:sz="4" w:space="0" w:color="auto"/>
            </w:tcBorders>
            <w:shd w:val="clear" w:color="auto" w:fill="auto"/>
            <w:tcMar>
              <w:top w:w="15" w:type="dxa"/>
              <w:left w:w="96" w:type="dxa"/>
              <w:bottom w:w="0" w:type="dxa"/>
              <w:right w:w="96" w:type="dxa"/>
            </w:tcMar>
          </w:tcPr>
          <w:p w14:paraId="00767673" w14:textId="6912D301" w:rsidR="008467E6" w:rsidRPr="008467E6" w:rsidRDefault="008467E6" w:rsidP="008467E6">
            <w:pPr>
              <w:rPr>
                <w:rFonts w:ascii="Times New Roman" w:hAnsi="Times New Roman" w:cs="Times New Roman"/>
                <w:bCs/>
                <w:sz w:val="24"/>
                <w:lang w:eastAsia="en-US"/>
              </w:rPr>
            </w:pPr>
            <w:r w:rsidRPr="008467E6">
              <w:rPr>
                <w:rFonts w:ascii="Times New Roman" w:hAnsi="Times New Roman" w:cs="Times New Roman"/>
                <w:bCs/>
                <w:sz w:val="24"/>
                <w:lang w:eastAsia="en-US"/>
              </w:rPr>
              <w:t>Для освоения должности служащего по запросу работодателя</w:t>
            </w:r>
          </w:p>
        </w:tc>
      </w:tr>
      <w:tr w:rsidR="008467E6" w:rsidRPr="00600CE4" w14:paraId="05DEA6A0" w14:textId="77777777" w:rsidTr="00041545">
        <w:trPr>
          <w:trHeight w:val="20"/>
        </w:trPr>
        <w:tc>
          <w:tcPr>
            <w:tcW w:w="1021"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393814CD" w14:textId="77777777" w:rsidR="008467E6" w:rsidRPr="008467E6" w:rsidRDefault="008467E6" w:rsidP="00416098">
            <w:pPr>
              <w:jc w:val="center"/>
              <w:rPr>
                <w:rFonts w:ascii="Times New Roman" w:hAnsi="Times New Roman" w:cs="Times New Roman"/>
                <w:bCs/>
                <w:sz w:val="24"/>
                <w:lang w:eastAsia="en-US"/>
              </w:rPr>
            </w:pP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3782D364" w14:textId="4F4A06BD" w:rsidR="008467E6" w:rsidRPr="008467E6" w:rsidRDefault="008467E6" w:rsidP="008467E6">
            <w:pPr>
              <w:rPr>
                <w:rFonts w:ascii="Times New Roman" w:hAnsi="Times New Roman" w:cs="Times New Roman"/>
                <w:bCs/>
                <w:sz w:val="24"/>
                <w:szCs w:val="24"/>
                <w:lang w:eastAsia="en-US"/>
              </w:rPr>
            </w:pPr>
            <w:r>
              <w:rPr>
                <w:rFonts w:ascii="Times New Roman" w:hAnsi="Times New Roman" w:cs="Times New Roman"/>
                <w:bCs/>
                <w:sz w:val="24"/>
                <w:szCs w:val="24"/>
                <w:lang w:eastAsia="en-US"/>
              </w:rPr>
              <w:t>МДК.07.01 Выполнение работ по профессии «19460 Фотограф»</w:t>
            </w:r>
          </w:p>
        </w:tc>
        <w:tc>
          <w:tcPr>
            <w:tcW w:w="3250" w:type="dxa"/>
            <w:vMerge/>
            <w:tcBorders>
              <w:left w:val="single" w:sz="4" w:space="0" w:color="auto"/>
              <w:bottom w:val="single" w:sz="4" w:space="0" w:color="auto"/>
              <w:right w:val="single" w:sz="4" w:space="0" w:color="auto"/>
            </w:tcBorders>
            <w:shd w:val="clear" w:color="auto" w:fill="auto"/>
          </w:tcPr>
          <w:p w14:paraId="30F471C7" w14:textId="77777777" w:rsidR="008467E6" w:rsidRPr="008467E6" w:rsidRDefault="008467E6" w:rsidP="005533A1">
            <w:pPr>
              <w:jc w:val="center"/>
              <w:rPr>
                <w:rFonts w:ascii="Times New Roman" w:hAnsi="Times New Roman" w:cs="Times New Roman"/>
                <w:sz w:val="24"/>
                <w:szCs w:val="24"/>
              </w:rPr>
            </w:pPr>
          </w:p>
        </w:tc>
        <w:tc>
          <w:tcPr>
            <w:tcW w:w="2127"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2CBDBFF4" w14:textId="77777777" w:rsidR="008467E6" w:rsidRPr="008467E6" w:rsidRDefault="008467E6" w:rsidP="005533A1">
            <w:pPr>
              <w:jc w:val="center"/>
              <w:rPr>
                <w:rFonts w:ascii="Times New Roman" w:hAnsi="Times New Roman" w:cs="Times New Roman"/>
                <w:sz w:val="24"/>
                <w:szCs w:val="24"/>
              </w:rPr>
            </w:pPr>
          </w:p>
        </w:tc>
        <w:tc>
          <w:tcPr>
            <w:tcW w:w="3836" w:type="dxa"/>
            <w:vMerge/>
            <w:tcBorders>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0679B342" w14:textId="77777777" w:rsidR="008467E6" w:rsidRPr="008467E6" w:rsidRDefault="008467E6" w:rsidP="008467E6">
            <w:pPr>
              <w:rPr>
                <w:rFonts w:ascii="Times New Roman" w:hAnsi="Times New Roman" w:cs="Times New Roman"/>
                <w:bCs/>
                <w:sz w:val="24"/>
                <w:lang w:eastAsia="en-US"/>
              </w:rPr>
            </w:pPr>
          </w:p>
        </w:tc>
      </w:tr>
      <w:tr w:rsidR="005533A1" w:rsidRPr="00600CE4" w14:paraId="6FEF8BB5" w14:textId="77777777" w:rsidTr="002A022A">
        <w:trPr>
          <w:trHeight w:val="284"/>
        </w:trPr>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5603A305" w14:textId="7F58BA15" w:rsidR="005533A1" w:rsidRPr="00600CE4" w:rsidRDefault="00416098" w:rsidP="00416098">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6491E722" w14:textId="5F9BE88B" w:rsidR="005533A1" w:rsidRPr="002E3F2A" w:rsidRDefault="005533A1" w:rsidP="00041545">
            <w:pPr>
              <w:ind w:firstLine="36"/>
              <w:rPr>
                <w:rFonts w:ascii="Times New Roman" w:hAnsi="Times New Roman" w:cs="Times New Roman"/>
                <w:sz w:val="24"/>
                <w:szCs w:val="24"/>
                <w:lang w:eastAsia="en-US"/>
              </w:rPr>
            </w:pPr>
            <w:r>
              <w:rPr>
                <w:rFonts w:ascii="Times New Roman" w:hAnsi="Times New Roman" w:cs="Times New Roman"/>
                <w:iCs/>
                <w:sz w:val="24"/>
                <w:szCs w:val="24"/>
              </w:rPr>
              <w:t>ОГСЭ.05</w:t>
            </w:r>
            <w:r w:rsidRPr="002E3F2A">
              <w:rPr>
                <w:rFonts w:ascii="Times New Roman" w:hAnsi="Times New Roman" w:cs="Times New Roman"/>
                <w:iCs/>
                <w:sz w:val="24"/>
                <w:szCs w:val="24"/>
              </w:rPr>
              <w:t xml:space="preserve"> Основы финансовой грамотности</w:t>
            </w:r>
          </w:p>
        </w:tc>
        <w:tc>
          <w:tcPr>
            <w:tcW w:w="3250" w:type="dxa"/>
            <w:tcBorders>
              <w:top w:val="single" w:sz="4" w:space="0" w:color="auto"/>
              <w:left w:val="single" w:sz="4" w:space="0" w:color="auto"/>
              <w:bottom w:val="single" w:sz="4" w:space="0" w:color="auto"/>
              <w:right w:val="single" w:sz="4" w:space="0" w:color="auto"/>
            </w:tcBorders>
          </w:tcPr>
          <w:p w14:paraId="33C687F7" w14:textId="0D84A636" w:rsidR="005533A1" w:rsidRDefault="005533A1" w:rsidP="00041545">
            <w:pPr>
              <w:jc w:val="center"/>
              <w:rPr>
                <w:rFonts w:ascii="Times New Roman" w:hAnsi="Times New Roman" w:cs="Times New Roman"/>
                <w:sz w:val="24"/>
                <w:lang w:eastAsia="en-US"/>
              </w:rPr>
            </w:pPr>
            <w:r>
              <w:rPr>
                <w:rFonts w:ascii="Times New Roman" w:hAnsi="Times New Roman" w:cs="Times New Roman"/>
                <w:sz w:val="24"/>
                <w:lang w:eastAsia="en-US"/>
              </w:rPr>
              <w:t>54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hideMark/>
          </w:tcPr>
          <w:p w14:paraId="4C5CE7E8" w14:textId="5DF8FB1E" w:rsidR="005533A1" w:rsidRPr="00600CE4" w:rsidRDefault="005533A1" w:rsidP="00041545">
            <w:pPr>
              <w:jc w:val="center"/>
              <w:rPr>
                <w:rFonts w:ascii="Times New Roman" w:hAnsi="Times New Roman" w:cs="Times New Roman"/>
                <w:sz w:val="24"/>
                <w:lang w:eastAsia="en-US"/>
              </w:rPr>
            </w:pPr>
            <w:r>
              <w:rPr>
                <w:rFonts w:ascii="Times New Roman" w:hAnsi="Times New Roman" w:cs="Times New Roman"/>
                <w:sz w:val="24"/>
                <w:lang w:eastAsia="en-US"/>
              </w:rPr>
              <w:t>36</w:t>
            </w:r>
          </w:p>
        </w:tc>
        <w:tc>
          <w:tcPr>
            <w:tcW w:w="3836"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23397FFB" w14:textId="77777777" w:rsidR="005533A1" w:rsidRPr="00600CE4" w:rsidRDefault="005533A1" w:rsidP="001750F0">
            <w:pPr>
              <w:rPr>
                <w:rFonts w:ascii="Times New Roman" w:hAnsi="Times New Roman" w:cs="Times New Roman"/>
                <w:sz w:val="24"/>
                <w:lang w:eastAsia="en-US"/>
              </w:rPr>
            </w:pPr>
            <w:r w:rsidRPr="00EF03DE">
              <w:rPr>
                <w:rFonts w:ascii="Times New Roman" w:hAnsi="Times New Roman" w:cs="Times New Roman"/>
                <w:sz w:val="24"/>
                <w:lang w:eastAsia="en-US"/>
              </w:rPr>
              <w:t xml:space="preserve">на основании Распоряжения Правительства РФ № 2039-р от 25.09.2017 г. «Об утверждении Стратегии повышения финансовой грамотности в Российской </w:t>
            </w:r>
            <w:r w:rsidRPr="00EF03DE">
              <w:rPr>
                <w:rFonts w:ascii="Times New Roman" w:hAnsi="Times New Roman" w:cs="Times New Roman"/>
                <w:sz w:val="24"/>
                <w:lang w:eastAsia="en-US"/>
              </w:rPr>
              <w:lastRenderedPageBreak/>
              <w:t>Федерации на 2017-2023 гг.», методических рекомендаций Центрального банка России и Министерства образования и науки Российской Федерации «По включению основ финансовой грамотности в образовательные программы среднего профессионального образования» для изучения основ личного финансового планирования и грамотного обращения с финансовыми инструментами и правильным поведением на рынке финансовых услуг, а также защите прав потребителей финансовых услуг</w:t>
            </w:r>
            <w:r>
              <w:rPr>
                <w:rFonts w:ascii="Times New Roman" w:hAnsi="Times New Roman" w:cs="Times New Roman"/>
                <w:sz w:val="24"/>
                <w:lang w:eastAsia="en-US"/>
              </w:rPr>
              <w:t>;</w:t>
            </w:r>
          </w:p>
        </w:tc>
      </w:tr>
      <w:tr w:rsidR="003179F7" w:rsidRPr="00600CE4" w14:paraId="616E6F29" w14:textId="77777777" w:rsidTr="002A022A">
        <w:trPr>
          <w:trHeight w:val="284"/>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69E2101D" w14:textId="1B672267" w:rsidR="003179F7" w:rsidRPr="00600CE4" w:rsidRDefault="00416098" w:rsidP="00416098">
            <w:pPr>
              <w:jc w:val="center"/>
              <w:rPr>
                <w:rFonts w:ascii="Times New Roman" w:hAnsi="Times New Roman" w:cs="Times New Roman"/>
                <w:sz w:val="24"/>
                <w:lang w:eastAsia="en-US"/>
              </w:rPr>
            </w:pPr>
            <w:r>
              <w:rPr>
                <w:rFonts w:ascii="Times New Roman" w:hAnsi="Times New Roman" w:cs="Times New Roman"/>
                <w:sz w:val="24"/>
                <w:lang w:eastAsia="en-US"/>
              </w:rPr>
              <w:lastRenderedPageBreak/>
              <w:t>4</w:t>
            </w: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20911ED9" w14:textId="4D739573" w:rsidR="003179F7" w:rsidRDefault="003179F7" w:rsidP="00041545">
            <w:pPr>
              <w:ind w:firstLine="36"/>
              <w:rPr>
                <w:rFonts w:ascii="Times New Roman" w:hAnsi="Times New Roman" w:cs="Times New Roman"/>
                <w:iCs/>
                <w:sz w:val="24"/>
                <w:szCs w:val="24"/>
              </w:rPr>
            </w:pPr>
            <w:r>
              <w:rPr>
                <w:rFonts w:ascii="Times New Roman" w:hAnsi="Times New Roman" w:cs="Times New Roman"/>
                <w:iCs/>
                <w:sz w:val="24"/>
                <w:szCs w:val="24"/>
              </w:rPr>
              <w:t xml:space="preserve">ПМ.05 </w:t>
            </w:r>
            <w:r w:rsidRPr="00BC7C8F">
              <w:rPr>
                <w:rFonts w:ascii="Times New Roman" w:hAnsi="Times New Roman" w:cs="Times New Roman"/>
                <w:iCs/>
                <w:sz w:val="24"/>
                <w:szCs w:val="24"/>
              </w:rPr>
              <w:t>Выполнение работ по одной или нескольким профессиям рабочих, должностям служащих</w:t>
            </w:r>
          </w:p>
        </w:tc>
        <w:tc>
          <w:tcPr>
            <w:tcW w:w="3250" w:type="dxa"/>
            <w:vMerge w:val="restart"/>
            <w:tcBorders>
              <w:top w:val="single" w:sz="4" w:space="0" w:color="auto"/>
              <w:left w:val="single" w:sz="4" w:space="0" w:color="auto"/>
              <w:bottom w:val="single" w:sz="4" w:space="0" w:color="auto"/>
              <w:right w:val="single" w:sz="4" w:space="0" w:color="auto"/>
            </w:tcBorders>
          </w:tcPr>
          <w:p w14:paraId="7A593D66" w14:textId="41BB6EC6" w:rsidR="003179F7" w:rsidRDefault="003179F7" w:rsidP="00041545">
            <w:pPr>
              <w:jc w:val="center"/>
              <w:rPr>
                <w:rFonts w:ascii="Times New Roman" w:hAnsi="Times New Roman" w:cs="Times New Roman"/>
                <w:sz w:val="24"/>
                <w:lang w:eastAsia="en-US"/>
              </w:rPr>
            </w:pPr>
            <w:r>
              <w:rPr>
                <w:rFonts w:ascii="Times New Roman" w:hAnsi="Times New Roman" w:cs="Times New Roman"/>
                <w:sz w:val="24"/>
                <w:lang w:eastAsia="en-US"/>
              </w:rPr>
              <w:t>102</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4C9578B3" w14:textId="4E956DE8" w:rsidR="003179F7" w:rsidRDefault="003179F7" w:rsidP="00041545">
            <w:pPr>
              <w:jc w:val="center"/>
              <w:rPr>
                <w:rFonts w:ascii="Times New Roman" w:hAnsi="Times New Roman" w:cs="Times New Roman"/>
                <w:sz w:val="24"/>
                <w:lang w:eastAsia="en-US"/>
              </w:rPr>
            </w:pPr>
            <w:r>
              <w:rPr>
                <w:rFonts w:ascii="Times New Roman" w:hAnsi="Times New Roman" w:cs="Times New Roman"/>
                <w:sz w:val="24"/>
                <w:lang w:eastAsia="en-US"/>
              </w:rPr>
              <w:t>68</w:t>
            </w:r>
          </w:p>
        </w:tc>
        <w:tc>
          <w:tcPr>
            <w:tcW w:w="383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1D44549B" w14:textId="7FA9EEBA" w:rsidR="003179F7" w:rsidRPr="00EF03DE" w:rsidRDefault="003179F7" w:rsidP="001750F0">
            <w:pPr>
              <w:rPr>
                <w:rFonts w:ascii="Times New Roman" w:hAnsi="Times New Roman" w:cs="Times New Roman"/>
                <w:sz w:val="24"/>
                <w:lang w:eastAsia="en-US"/>
              </w:rPr>
            </w:pPr>
            <w:r>
              <w:rPr>
                <w:rFonts w:ascii="Times New Roman" w:hAnsi="Times New Roman" w:cs="Times New Roman"/>
                <w:sz w:val="24"/>
                <w:lang w:eastAsia="en-US"/>
              </w:rPr>
              <w:t>Д</w:t>
            </w:r>
            <w:r w:rsidRPr="00AC03A9">
              <w:rPr>
                <w:rFonts w:ascii="Times New Roman" w:hAnsi="Times New Roman" w:cs="Times New Roman"/>
                <w:sz w:val="24"/>
                <w:lang w:eastAsia="en-US"/>
              </w:rPr>
              <w:t>ля освоения должности служащего</w:t>
            </w:r>
          </w:p>
        </w:tc>
      </w:tr>
      <w:tr w:rsidR="003179F7" w:rsidRPr="00600CE4" w14:paraId="079A2337" w14:textId="77777777" w:rsidTr="002A022A">
        <w:trPr>
          <w:trHeight w:val="284"/>
        </w:trPr>
        <w:tc>
          <w:tcPr>
            <w:tcW w:w="1021" w:type="dxa"/>
            <w:vMerge/>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3F77E596" w14:textId="77777777" w:rsidR="003179F7" w:rsidRDefault="003179F7" w:rsidP="00041545">
            <w:pPr>
              <w:ind w:firstLine="709"/>
              <w:rPr>
                <w:rFonts w:ascii="Times New Roman" w:hAnsi="Times New Roman" w:cs="Times New Roman"/>
                <w:sz w:val="24"/>
                <w:lang w:eastAsia="en-US"/>
              </w:rPr>
            </w:pPr>
          </w:p>
        </w:tc>
        <w:tc>
          <w:tcPr>
            <w:tcW w:w="4650"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75AF80E8" w14:textId="1D5D45D5" w:rsidR="003179F7" w:rsidRDefault="003179F7" w:rsidP="00041545">
            <w:pPr>
              <w:ind w:firstLine="36"/>
              <w:rPr>
                <w:rFonts w:ascii="Times New Roman" w:hAnsi="Times New Roman" w:cs="Times New Roman"/>
                <w:iCs/>
                <w:sz w:val="24"/>
                <w:szCs w:val="24"/>
              </w:rPr>
            </w:pPr>
            <w:r>
              <w:rPr>
                <w:rFonts w:ascii="Times New Roman" w:hAnsi="Times New Roman" w:cs="Times New Roman"/>
                <w:iCs/>
                <w:sz w:val="24"/>
                <w:szCs w:val="24"/>
              </w:rPr>
              <w:t xml:space="preserve">МДК.05.01 </w:t>
            </w:r>
            <w:r w:rsidRPr="00BC7C8F">
              <w:rPr>
                <w:rFonts w:ascii="Times New Roman" w:hAnsi="Times New Roman" w:cs="Times New Roman"/>
                <w:iCs/>
                <w:sz w:val="24"/>
                <w:szCs w:val="24"/>
              </w:rPr>
              <w:t>Выполнени</w:t>
            </w:r>
            <w:r>
              <w:rPr>
                <w:rFonts w:ascii="Times New Roman" w:hAnsi="Times New Roman" w:cs="Times New Roman"/>
                <w:iCs/>
                <w:sz w:val="24"/>
                <w:szCs w:val="24"/>
              </w:rPr>
              <w:t>е работ по должности служащего «Агент рекламный»</w:t>
            </w:r>
          </w:p>
        </w:tc>
        <w:tc>
          <w:tcPr>
            <w:tcW w:w="3250" w:type="dxa"/>
            <w:vMerge/>
            <w:tcBorders>
              <w:top w:val="single" w:sz="4" w:space="0" w:color="auto"/>
              <w:left w:val="single" w:sz="4" w:space="0" w:color="auto"/>
              <w:bottom w:val="single" w:sz="4" w:space="0" w:color="auto"/>
              <w:right w:val="single" w:sz="4" w:space="0" w:color="auto"/>
            </w:tcBorders>
          </w:tcPr>
          <w:p w14:paraId="68F1472E" w14:textId="31F10829" w:rsidR="003179F7" w:rsidRDefault="003179F7" w:rsidP="00041545">
            <w:pPr>
              <w:jc w:val="center"/>
              <w:rPr>
                <w:rFonts w:ascii="Times New Roman" w:hAnsi="Times New Roman" w:cs="Times New Roman"/>
                <w:sz w:val="24"/>
                <w:lang w:eastAsia="en-US"/>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0B449624" w14:textId="06D2E58A" w:rsidR="003179F7" w:rsidRDefault="003179F7" w:rsidP="00041545">
            <w:pPr>
              <w:jc w:val="center"/>
              <w:rPr>
                <w:rFonts w:ascii="Times New Roman" w:hAnsi="Times New Roman" w:cs="Times New Roman"/>
                <w:sz w:val="24"/>
                <w:lang w:eastAsia="en-US"/>
              </w:rPr>
            </w:pPr>
          </w:p>
        </w:tc>
        <w:tc>
          <w:tcPr>
            <w:tcW w:w="3836" w:type="dxa"/>
            <w:vMerge/>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6140A22B" w14:textId="77777777" w:rsidR="003179F7" w:rsidRPr="00EF03DE" w:rsidRDefault="003179F7" w:rsidP="001750F0">
            <w:pPr>
              <w:rPr>
                <w:rFonts w:ascii="Times New Roman" w:hAnsi="Times New Roman" w:cs="Times New Roman"/>
                <w:sz w:val="24"/>
                <w:lang w:eastAsia="en-US"/>
              </w:rPr>
            </w:pPr>
          </w:p>
        </w:tc>
      </w:tr>
      <w:tr w:rsidR="003179F7" w:rsidRPr="00600CE4" w14:paraId="2BDE3F94" w14:textId="77777777" w:rsidTr="002A022A">
        <w:trPr>
          <w:trHeight w:val="284"/>
        </w:trPr>
        <w:tc>
          <w:tcPr>
            <w:tcW w:w="567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429662B5" w14:textId="76ABA54A" w:rsidR="003179F7" w:rsidRDefault="003179F7" w:rsidP="00041545">
            <w:pPr>
              <w:ind w:firstLine="36"/>
              <w:rPr>
                <w:rFonts w:ascii="Times New Roman" w:hAnsi="Times New Roman" w:cs="Times New Roman"/>
                <w:iCs/>
                <w:sz w:val="24"/>
                <w:szCs w:val="24"/>
              </w:rPr>
            </w:pPr>
            <w:r>
              <w:rPr>
                <w:rFonts w:ascii="Times New Roman" w:hAnsi="Times New Roman" w:cs="Times New Roman"/>
                <w:iCs/>
                <w:sz w:val="24"/>
                <w:szCs w:val="24"/>
              </w:rPr>
              <w:t>Итого</w:t>
            </w:r>
          </w:p>
        </w:tc>
        <w:tc>
          <w:tcPr>
            <w:tcW w:w="3250" w:type="dxa"/>
            <w:tcBorders>
              <w:top w:val="single" w:sz="4" w:space="0" w:color="auto"/>
              <w:left w:val="single" w:sz="4" w:space="0" w:color="auto"/>
              <w:bottom w:val="single" w:sz="4" w:space="0" w:color="auto"/>
              <w:right w:val="single" w:sz="4" w:space="0" w:color="auto"/>
            </w:tcBorders>
          </w:tcPr>
          <w:p w14:paraId="1E558E6D" w14:textId="0E4274D2" w:rsidR="003179F7" w:rsidRDefault="00306004" w:rsidP="00041545">
            <w:pPr>
              <w:jc w:val="center"/>
              <w:rPr>
                <w:rFonts w:ascii="Times New Roman" w:hAnsi="Times New Roman" w:cs="Times New Roman"/>
                <w:sz w:val="24"/>
                <w:lang w:eastAsia="en-US"/>
              </w:rPr>
            </w:pPr>
            <w:r>
              <w:rPr>
                <w:rFonts w:ascii="Times New Roman" w:hAnsi="Times New Roman" w:cs="Times New Roman"/>
                <w:sz w:val="24"/>
                <w:lang w:eastAsia="en-US"/>
              </w:rPr>
              <w:t>732</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5345A8D0" w14:textId="58BBE91A" w:rsidR="003179F7" w:rsidRDefault="00306004" w:rsidP="00041545">
            <w:pPr>
              <w:jc w:val="center"/>
              <w:rPr>
                <w:rFonts w:ascii="Times New Roman" w:hAnsi="Times New Roman" w:cs="Times New Roman"/>
                <w:sz w:val="24"/>
                <w:lang w:eastAsia="en-US"/>
              </w:rPr>
            </w:pPr>
            <w:r>
              <w:rPr>
                <w:rFonts w:ascii="Times New Roman" w:hAnsi="Times New Roman" w:cs="Times New Roman"/>
                <w:sz w:val="24"/>
                <w:lang w:eastAsia="en-US"/>
              </w:rPr>
              <w:t>486</w:t>
            </w:r>
          </w:p>
        </w:tc>
        <w:tc>
          <w:tcPr>
            <w:tcW w:w="3836"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326A1CC3" w14:textId="77777777" w:rsidR="003179F7" w:rsidRPr="00EF03DE" w:rsidRDefault="003179F7" w:rsidP="001750F0">
            <w:pPr>
              <w:rPr>
                <w:rFonts w:ascii="Times New Roman" w:hAnsi="Times New Roman" w:cs="Times New Roman"/>
                <w:sz w:val="24"/>
                <w:lang w:eastAsia="en-US"/>
              </w:rPr>
            </w:pPr>
          </w:p>
        </w:tc>
      </w:tr>
    </w:tbl>
    <w:p w14:paraId="1EDD7CBB" w14:textId="77777777" w:rsidR="001750F0" w:rsidRDefault="001750F0" w:rsidP="008A7186">
      <w:pPr>
        <w:ind w:firstLine="709"/>
        <w:rPr>
          <w:rFonts w:ascii="Times New Roman" w:hAnsi="Times New Roman" w:cs="Times New Roman"/>
          <w:sz w:val="24"/>
          <w:lang w:eastAsia="en-US"/>
        </w:rPr>
      </w:pPr>
    </w:p>
    <w:p w14:paraId="3BEA8122" w14:textId="77777777" w:rsidR="00306004" w:rsidRDefault="00306004" w:rsidP="008A7186">
      <w:pPr>
        <w:ind w:firstLine="709"/>
        <w:rPr>
          <w:rFonts w:ascii="Times New Roman" w:hAnsi="Times New Roman" w:cs="Times New Roman"/>
          <w:sz w:val="24"/>
          <w:lang w:eastAsia="en-US"/>
        </w:rPr>
      </w:pPr>
    </w:p>
    <w:p w14:paraId="198B87EB" w14:textId="77777777" w:rsidR="008A7186" w:rsidRPr="00D377F2" w:rsidRDefault="008A7186" w:rsidP="008A7186">
      <w:pPr>
        <w:ind w:firstLine="709"/>
        <w:rPr>
          <w:rFonts w:ascii="Times New Roman" w:hAnsi="Times New Roman" w:cs="Times New Roman"/>
          <w:sz w:val="24"/>
          <w:lang w:eastAsia="en-US"/>
        </w:rPr>
      </w:pPr>
      <w:r w:rsidRPr="00D377F2">
        <w:rPr>
          <w:rFonts w:ascii="Times New Roman" w:hAnsi="Times New Roman" w:cs="Times New Roman"/>
          <w:sz w:val="24"/>
          <w:lang w:eastAsia="en-US"/>
        </w:rPr>
        <w:t>5.2.</w:t>
      </w:r>
      <w:r w:rsidRPr="00AA1020">
        <w:t xml:space="preserve"> </w:t>
      </w:r>
      <w:r w:rsidRPr="00D377F2">
        <w:rPr>
          <w:rFonts w:ascii="Times New Roman" w:hAnsi="Times New Roman" w:cs="Times New Roman"/>
          <w:sz w:val="24"/>
          <w:lang w:eastAsia="en-US"/>
        </w:rPr>
        <w:t>План обучения на предприятии (на рабочем месте)</w:t>
      </w:r>
      <w:bookmarkEnd w:id="17"/>
      <w:bookmarkEnd w:id="18"/>
    </w:p>
    <w:p w14:paraId="18E9FC71" w14:textId="368DEADD" w:rsidR="008A7186" w:rsidRPr="00D377F2" w:rsidRDefault="008A7186" w:rsidP="00A02E9E">
      <w:pPr>
        <w:spacing w:after="0"/>
        <w:jc w:val="both"/>
        <w:rPr>
          <w:rFonts w:ascii="Times New Roman" w:hAnsi="Times New Roman" w:cs="Times New Roman"/>
          <w:i/>
          <w:iCs/>
          <w:sz w:val="24"/>
          <w:lang w:eastAsia="en-US"/>
        </w:rP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146"/>
        <w:gridCol w:w="843"/>
        <w:gridCol w:w="3059"/>
        <w:gridCol w:w="2172"/>
        <w:gridCol w:w="1560"/>
        <w:gridCol w:w="2154"/>
        <w:gridCol w:w="2107"/>
      </w:tblGrid>
      <w:tr w:rsidR="008A7186" w:rsidRPr="001C33BF" w14:paraId="59F58178" w14:textId="77777777" w:rsidTr="003179F7">
        <w:trPr>
          <w:trHeight w:val="468"/>
        </w:trPr>
        <w:tc>
          <w:tcPr>
            <w:tcW w:w="248" w:type="pct"/>
            <w:vMerge w:val="restart"/>
            <w:shd w:val="clear" w:color="auto" w:fill="auto"/>
            <w:vAlign w:val="center"/>
          </w:tcPr>
          <w:p w14:paraId="63864C1F"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 п/п</w:t>
            </w:r>
          </w:p>
        </w:tc>
        <w:tc>
          <w:tcPr>
            <w:tcW w:w="726" w:type="pct"/>
            <w:vMerge w:val="restart"/>
            <w:shd w:val="clear" w:color="auto" w:fill="auto"/>
            <w:vAlign w:val="center"/>
          </w:tcPr>
          <w:p w14:paraId="32232FA2"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Содержание практической подготовки (виды работ)</w:t>
            </w:r>
          </w:p>
        </w:tc>
        <w:tc>
          <w:tcPr>
            <w:tcW w:w="1320" w:type="pct"/>
            <w:gridSpan w:val="2"/>
            <w:shd w:val="clear" w:color="auto" w:fill="auto"/>
            <w:vAlign w:val="center"/>
          </w:tcPr>
          <w:p w14:paraId="0AE722AF"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ПМ</w:t>
            </w:r>
          </w:p>
        </w:tc>
        <w:tc>
          <w:tcPr>
            <w:tcW w:w="735" w:type="pct"/>
            <w:vMerge w:val="restart"/>
            <w:shd w:val="clear" w:color="auto" w:fill="auto"/>
            <w:vAlign w:val="center"/>
          </w:tcPr>
          <w:p w14:paraId="602A5C54"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Длительность обучения</w:t>
            </w:r>
          </w:p>
          <w:p w14:paraId="5424EAAA"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(в часах)</w:t>
            </w:r>
          </w:p>
        </w:tc>
        <w:tc>
          <w:tcPr>
            <w:tcW w:w="528" w:type="pct"/>
            <w:vMerge w:val="restart"/>
            <w:shd w:val="clear" w:color="auto" w:fill="auto"/>
            <w:vAlign w:val="center"/>
          </w:tcPr>
          <w:p w14:paraId="274B6808"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Семестр обучения</w:t>
            </w:r>
          </w:p>
        </w:tc>
        <w:tc>
          <w:tcPr>
            <w:tcW w:w="729" w:type="pct"/>
            <w:vMerge w:val="restart"/>
            <w:shd w:val="clear" w:color="auto" w:fill="auto"/>
            <w:vAlign w:val="center"/>
          </w:tcPr>
          <w:p w14:paraId="12E2C071" w14:textId="7D7803A3" w:rsidR="008A7186" w:rsidRPr="001C33BF" w:rsidRDefault="008A7186" w:rsidP="00A02E9E">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Наименование рабочего места, участка</w:t>
            </w:r>
          </w:p>
        </w:tc>
        <w:tc>
          <w:tcPr>
            <w:tcW w:w="713" w:type="pct"/>
            <w:vMerge w:val="restart"/>
            <w:shd w:val="clear" w:color="auto" w:fill="auto"/>
            <w:vAlign w:val="center"/>
          </w:tcPr>
          <w:p w14:paraId="1FFD781C" w14:textId="77777777" w:rsidR="008A7186" w:rsidRPr="001C33BF" w:rsidRDefault="008A7186" w:rsidP="00FC5DDC">
            <w:pPr>
              <w:spacing w:after="0" w:line="240" w:lineRule="auto"/>
              <w:jc w:val="center"/>
              <w:rPr>
                <w:rFonts w:ascii="Times New Roman" w:hAnsi="Times New Roman" w:cs="Times New Roman"/>
                <w:sz w:val="20"/>
                <w:szCs w:val="20"/>
                <w:lang w:eastAsia="en-US"/>
              </w:rPr>
            </w:pPr>
            <w:r w:rsidRPr="001C33BF">
              <w:rPr>
                <w:rFonts w:ascii="Times New Roman" w:hAnsi="Times New Roman" w:cs="Times New Roman"/>
                <w:sz w:val="20"/>
                <w:szCs w:val="20"/>
                <w:lang w:eastAsia="en-US"/>
              </w:rPr>
              <w:t xml:space="preserve">Ответственный </w:t>
            </w:r>
            <w:r w:rsidRPr="001C33BF">
              <w:rPr>
                <w:rFonts w:ascii="Times New Roman" w:hAnsi="Times New Roman" w:cs="Times New Roman"/>
                <w:sz w:val="20"/>
                <w:szCs w:val="20"/>
                <w:lang w:eastAsia="en-US"/>
              </w:rPr>
              <w:br/>
              <w:t xml:space="preserve">от предприятия </w:t>
            </w:r>
            <w:r w:rsidRPr="001C33BF">
              <w:rPr>
                <w:rFonts w:ascii="Times New Roman" w:hAnsi="Times New Roman" w:cs="Times New Roman"/>
                <w:sz w:val="20"/>
                <w:szCs w:val="20"/>
                <w:lang w:eastAsia="en-US"/>
              </w:rPr>
              <w:br/>
              <w:t>(при необходимости)</w:t>
            </w:r>
          </w:p>
        </w:tc>
      </w:tr>
      <w:tr w:rsidR="008A7186" w:rsidRPr="001C33BF" w14:paraId="1B05DADA" w14:textId="77777777" w:rsidTr="003179F7">
        <w:trPr>
          <w:trHeight w:val="70"/>
        </w:trPr>
        <w:tc>
          <w:tcPr>
            <w:tcW w:w="248" w:type="pct"/>
            <w:vMerge/>
            <w:shd w:val="clear" w:color="auto" w:fill="auto"/>
            <w:vAlign w:val="center"/>
          </w:tcPr>
          <w:p w14:paraId="3A74B462"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c>
          <w:tcPr>
            <w:tcW w:w="726" w:type="pct"/>
            <w:vMerge/>
            <w:shd w:val="clear" w:color="auto" w:fill="auto"/>
            <w:vAlign w:val="center"/>
          </w:tcPr>
          <w:p w14:paraId="2A38DAA3"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c>
          <w:tcPr>
            <w:tcW w:w="285" w:type="pct"/>
            <w:shd w:val="clear" w:color="auto" w:fill="auto"/>
            <w:vAlign w:val="center"/>
          </w:tcPr>
          <w:p w14:paraId="62285A2F" w14:textId="77777777" w:rsidR="008A7186" w:rsidRPr="001C33BF" w:rsidDel="00CD3705" w:rsidRDefault="008A7186" w:rsidP="00FC5DDC">
            <w:pPr>
              <w:spacing w:after="0" w:line="240" w:lineRule="auto"/>
              <w:jc w:val="center"/>
              <w:rPr>
                <w:rFonts w:ascii="Times New Roman" w:hAnsi="Times New Roman" w:cs="Times New Roman"/>
                <w:lang w:eastAsia="en-US"/>
              </w:rPr>
            </w:pPr>
            <w:r w:rsidRPr="001C33BF">
              <w:rPr>
                <w:rFonts w:ascii="Times New Roman" w:hAnsi="Times New Roman" w:cs="Times New Roman"/>
                <w:lang w:eastAsia="en-US"/>
              </w:rPr>
              <w:t>Код</w:t>
            </w:r>
          </w:p>
        </w:tc>
        <w:tc>
          <w:tcPr>
            <w:tcW w:w="1035" w:type="pct"/>
            <w:shd w:val="clear" w:color="auto" w:fill="auto"/>
            <w:vAlign w:val="center"/>
          </w:tcPr>
          <w:p w14:paraId="4118950A" w14:textId="77777777" w:rsidR="008A7186" w:rsidRPr="001C33BF" w:rsidDel="00CD3705" w:rsidRDefault="008A7186" w:rsidP="00FC5DDC">
            <w:pPr>
              <w:spacing w:after="0" w:line="240" w:lineRule="auto"/>
              <w:jc w:val="center"/>
              <w:rPr>
                <w:rFonts w:ascii="Times New Roman" w:hAnsi="Times New Roman" w:cs="Times New Roman"/>
                <w:lang w:eastAsia="en-US"/>
              </w:rPr>
            </w:pPr>
            <w:r w:rsidRPr="001C33BF">
              <w:rPr>
                <w:rFonts w:ascii="Times New Roman" w:hAnsi="Times New Roman" w:cs="Times New Roman"/>
                <w:lang w:eastAsia="en-US"/>
              </w:rPr>
              <w:t>Наименование</w:t>
            </w:r>
          </w:p>
        </w:tc>
        <w:tc>
          <w:tcPr>
            <w:tcW w:w="735" w:type="pct"/>
            <w:vMerge/>
            <w:shd w:val="clear" w:color="auto" w:fill="auto"/>
            <w:vAlign w:val="center"/>
          </w:tcPr>
          <w:p w14:paraId="671A83E9"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c>
          <w:tcPr>
            <w:tcW w:w="528" w:type="pct"/>
            <w:vMerge/>
            <w:shd w:val="clear" w:color="auto" w:fill="auto"/>
            <w:vAlign w:val="center"/>
          </w:tcPr>
          <w:p w14:paraId="7F437555"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c>
          <w:tcPr>
            <w:tcW w:w="729" w:type="pct"/>
            <w:vMerge/>
            <w:shd w:val="clear" w:color="auto" w:fill="auto"/>
            <w:vAlign w:val="center"/>
          </w:tcPr>
          <w:p w14:paraId="59F9291A"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c>
          <w:tcPr>
            <w:tcW w:w="713" w:type="pct"/>
            <w:vMerge/>
            <w:shd w:val="clear" w:color="auto" w:fill="auto"/>
            <w:vAlign w:val="center"/>
          </w:tcPr>
          <w:p w14:paraId="46AAA196" w14:textId="77777777" w:rsidR="008A7186" w:rsidRPr="001C33BF" w:rsidRDefault="008A7186" w:rsidP="00FC5DDC">
            <w:pPr>
              <w:spacing w:after="0" w:line="240" w:lineRule="auto"/>
              <w:jc w:val="center"/>
              <w:rPr>
                <w:rFonts w:ascii="Times New Roman" w:hAnsi="Times New Roman" w:cs="Times New Roman"/>
                <w:highlight w:val="lightGray"/>
                <w:lang w:eastAsia="en-US"/>
              </w:rPr>
            </w:pPr>
          </w:p>
        </w:tc>
      </w:tr>
      <w:tr w:rsidR="008A7186" w:rsidRPr="00A116F3" w14:paraId="09B1738F" w14:textId="77777777" w:rsidTr="003179F7">
        <w:tc>
          <w:tcPr>
            <w:tcW w:w="248" w:type="pct"/>
            <w:shd w:val="clear" w:color="auto" w:fill="auto"/>
          </w:tcPr>
          <w:p w14:paraId="4AA98B20" w14:textId="77777777" w:rsidR="008A7186" w:rsidRPr="00A116F3" w:rsidRDefault="008A7186" w:rsidP="00FC5DDC">
            <w:pPr>
              <w:spacing w:after="0" w:line="240" w:lineRule="auto"/>
              <w:jc w:val="both"/>
              <w:rPr>
                <w:rFonts w:ascii="Times New Roman" w:hAnsi="Times New Roman" w:cs="Times New Roman"/>
                <w:sz w:val="20"/>
                <w:szCs w:val="20"/>
                <w:lang w:eastAsia="en-US"/>
              </w:rPr>
            </w:pPr>
            <w:r w:rsidRPr="00A116F3">
              <w:rPr>
                <w:rFonts w:ascii="Times New Roman" w:hAnsi="Times New Roman" w:cs="Times New Roman"/>
                <w:sz w:val="20"/>
                <w:szCs w:val="20"/>
                <w:lang w:eastAsia="en-US"/>
              </w:rPr>
              <w:t>1.</w:t>
            </w:r>
          </w:p>
        </w:tc>
        <w:tc>
          <w:tcPr>
            <w:tcW w:w="726" w:type="pct"/>
            <w:shd w:val="clear" w:color="auto" w:fill="auto"/>
          </w:tcPr>
          <w:p w14:paraId="248FAADF" w14:textId="77777777" w:rsidR="008A7186" w:rsidRDefault="00A116F3" w:rsidP="00FC5DDC">
            <w:pPr>
              <w:spacing w:after="0" w:line="240" w:lineRule="auto"/>
              <w:jc w:val="both"/>
              <w:rPr>
                <w:rFonts w:ascii="Times New Roman" w:hAnsi="Times New Roman" w:cs="Times New Roman"/>
                <w:bCs/>
                <w:sz w:val="20"/>
                <w:szCs w:val="20"/>
                <w:lang w:eastAsia="en-US"/>
              </w:rPr>
            </w:pPr>
            <w:r w:rsidRPr="00A116F3">
              <w:rPr>
                <w:rFonts w:ascii="Times New Roman" w:hAnsi="Times New Roman" w:cs="Times New Roman"/>
                <w:bCs/>
                <w:sz w:val="20"/>
                <w:szCs w:val="20"/>
                <w:lang w:eastAsia="en-US"/>
              </w:rPr>
              <w:t xml:space="preserve">1. </w:t>
            </w:r>
            <w:r w:rsidR="00A82EAA">
              <w:rPr>
                <w:rFonts w:ascii="Times New Roman" w:hAnsi="Times New Roman" w:cs="Times New Roman"/>
                <w:bCs/>
                <w:sz w:val="20"/>
                <w:szCs w:val="20"/>
                <w:lang w:eastAsia="en-US"/>
              </w:rPr>
              <w:t xml:space="preserve">Осуществление поиска </w:t>
            </w:r>
            <w:r w:rsidR="00261041">
              <w:rPr>
                <w:rFonts w:ascii="Times New Roman" w:hAnsi="Times New Roman" w:cs="Times New Roman"/>
                <w:bCs/>
                <w:sz w:val="20"/>
                <w:szCs w:val="20"/>
                <w:lang w:eastAsia="en-US"/>
              </w:rPr>
              <w:t xml:space="preserve">различных решений при создании </w:t>
            </w:r>
            <w:r w:rsidR="00286839">
              <w:rPr>
                <w:rFonts w:ascii="Times New Roman" w:hAnsi="Times New Roman" w:cs="Times New Roman"/>
                <w:bCs/>
                <w:sz w:val="20"/>
                <w:szCs w:val="20"/>
                <w:lang w:eastAsia="en-US"/>
              </w:rPr>
              <w:t>рекламного продукта, услуги</w:t>
            </w:r>
          </w:p>
          <w:p w14:paraId="575F5A44" w14:textId="77777777" w:rsidR="00286839" w:rsidRDefault="00286839"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2. Разработка композиционного решения рекламного продукта, составление рекламных текстов</w:t>
            </w:r>
          </w:p>
          <w:p w14:paraId="654B31B9" w14:textId="4BCB049E" w:rsidR="00286839" w:rsidRPr="00A116F3" w:rsidRDefault="00286839"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3. Использование выразительных и художественно-изобразительных средств при моделировании рекламы</w:t>
            </w:r>
          </w:p>
        </w:tc>
        <w:tc>
          <w:tcPr>
            <w:tcW w:w="285" w:type="pct"/>
            <w:shd w:val="clear" w:color="auto" w:fill="auto"/>
          </w:tcPr>
          <w:p w14:paraId="10BF8404" w14:textId="48C7F332" w:rsidR="008A7186" w:rsidRPr="00A116F3"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ПМ</w:t>
            </w:r>
            <w:r w:rsidR="00F47216">
              <w:rPr>
                <w:rFonts w:ascii="Times New Roman" w:hAnsi="Times New Roman" w:cs="Times New Roman"/>
                <w:bCs/>
                <w:sz w:val="20"/>
                <w:szCs w:val="20"/>
                <w:lang w:eastAsia="en-US"/>
              </w:rPr>
              <w:t>.01</w:t>
            </w:r>
          </w:p>
        </w:tc>
        <w:tc>
          <w:tcPr>
            <w:tcW w:w="1035" w:type="pct"/>
            <w:shd w:val="clear" w:color="auto" w:fill="auto"/>
          </w:tcPr>
          <w:p w14:paraId="1E383FF5" w14:textId="1A452F0E" w:rsidR="008A7186" w:rsidRPr="00A116F3" w:rsidRDefault="00F47216" w:rsidP="00FC5DDC">
            <w:pPr>
              <w:spacing w:after="0" w:line="240" w:lineRule="auto"/>
              <w:rPr>
                <w:rFonts w:ascii="Times New Roman" w:hAnsi="Times New Roman" w:cs="Times New Roman"/>
                <w:sz w:val="20"/>
                <w:szCs w:val="20"/>
                <w:lang w:eastAsia="en-US"/>
              </w:rPr>
            </w:pPr>
            <w:r w:rsidRPr="00F47216">
              <w:rPr>
                <w:rFonts w:ascii="Times New Roman" w:hAnsi="Times New Roman" w:cs="Times New Roman"/>
                <w:sz w:val="20"/>
                <w:szCs w:val="20"/>
                <w:lang w:eastAsia="en-US"/>
              </w:rPr>
              <w:t>Разработка и создание дизайна рекламной продукции</w:t>
            </w:r>
          </w:p>
        </w:tc>
        <w:tc>
          <w:tcPr>
            <w:tcW w:w="735" w:type="pct"/>
            <w:shd w:val="clear" w:color="auto" w:fill="auto"/>
          </w:tcPr>
          <w:p w14:paraId="6EFA5DD0" w14:textId="3623D370" w:rsidR="008A7186" w:rsidRPr="00A116F3" w:rsidRDefault="00FA2528"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72</w:t>
            </w:r>
          </w:p>
        </w:tc>
        <w:tc>
          <w:tcPr>
            <w:tcW w:w="528" w:type="pct"/>
            <w:shd w:val="clear" w:color="auto" w:fill="auto"/>
          </w:tcPr>
          <w:p w14:paraId="15EDDD2A" w14:textId="177336F2" w:rsidR="008A7186" w:rsidRPr="00A116F3" w:rsidRDefault="00FA2528"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3</w:t>
            </w:r>
          </w:p>
        </w:tc>
        <w:tc>
          <w:tcPr>
            <w:tcW w:w="729" w:type="pct"/>
            <w:shd w:val="clear" w:color="auto" w:fill="auto"/>
          </w:tcPr>
          <w:p w14:paraId="614A5D9C" w14:textId="2E372E5C" w:rsidR="008A7186" w:rsidRPr="00A116F3" w:rsidRDefault="00F11EDA"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Рабочее место специалиста по рекламе</w:t>
            </w:r>
          </w:p>
        </w:tc>
        <w:tc>
          <w:tcPr>
            <w:tcW w:w="713" w:type="pct"/>
            <w:shd w:val="clear" w:color="auto" w:fill="auto"/>
          </w:tcPr>
          <w:p w14:paraId="7CF62334" w14:textId="7CFDC338" w:rsidR="008A7186" w:rsidRPr="00A116F3" w:rsidRDefault="00F11EDA"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Руководитель практики (наставник)</w:t>
            </w:r>
          </w:p>
        </w:tc>
      </w:tr>
      <w:tr w:rsidR="00FA2528" w:rsidRPr="00A116F3" w14:paraId="2AFCFF90" w14:textId="77777777" w:rsidTr="003179F7">
        <w:tc>
          <w:tcPr>
            <w:tcW w:w="248" w:type="pct"/>
            <w:shd w:val="clear" w:color="auto" w:fill="auto"/>
          </w:tcPr>
          <w:p w14:paraId="35304DB1" w14:textId="46E4F14F" w:rsidR="00FA2528" w:rsidRPr="00A116F3" w:rsidRDefault="00FA2528" w:rsidP="00FC5DDC">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2.</w:t>
            </w:r>
          </w:p>
        </w:tc>
        <w:tc>
          <w:tcPr>
            <w:tcW w:w="726" w:type="pct"/>
            <w:shd w:val="clear" w:color="auto" w:fill="auto"/>
          </w:tcPr>
          <w:p w14:paraId="744DAD4D" w14:textId="77777777" w:rsidR="00FA2528" w:rsidRDefault="00FA2528"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1. Осуществление фотосъемки для производства рекламного продукта. Осуществление видеосъемки для производства рекламного продукта. Использование компьютерных технологий </w:t>
            </w:r>
            <w:r w:rsidR="00A64C93">
              <w:rPr>
                <w:rFonts w:ascii="Times New Roman" w:hAnsi="Times New Roman" w:cs="Times New Roman"/>
                <w:bCs/>
                <w:sz w:val="20"/>
                <w:szCs w:val="20"/>
                <w:lang w:eastAsia="en-US"/>
              </w:rPr>
              <w:t>при создании печатного рекламного продукта.</w:t>
            </w:r>
          </w:p>
          <w:p w14:paraId="50537487" w14:textId="77777777" w:rsidR="00A64C93" w:rsidRDefault="00A64C93"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2. Разработка сценария для съемок и монтажа рекламы.</w:t>
            </w:r>
          </w:p>
          <w:p w14:paraId="1ED27146" w14:textId="77777777" w:rsidR="00A64C93" w:rsidRDefault="00A64C93" w:rsidP="00AC6F29">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lastRenderedPageBreak/>
              <w:t xml:space="preserve">3. Разработка композиционного решения рекламного продукта. Использование профессиональных пакетов </w:t>
            </w:r>
            <w:r w:rsidR="00AC6F29">
              <w:rPr>
                <w:rFonts w:ascii="Times New Roman" w:hAnsi="Times New Roman" w:cs="Times New Roman"/>
                <w:bCs/>
                <w:sz w:val="20"/>
                <w:szCs w:val="20"/>
                <w:lang w:eastAsia="en-US"/>
              </w:rPr>
              <w:t xml:space="preserve">программного обеспечения для обработки графики, аудио-, видео-, анимации. использование мультимедийных и </w:t>
            </w:r>
            <w:r w:rsidR="00AC6F29">
              <w:rPr>
                <w:rFonts w:ascii="Times New Roman" w:hAnsi="Times New Roman" w:cs="Times New Roman"/>
                <w:bCs/>
                <w:sz w:val="20"/>
                <w:szCs w:val="20"/>
                <w:lang w:val="en-US" w:eastAsia="en-US"/>
              </w:rPr>
              <w:t>web</w:t>
            </w:r>
            <w:r w:rsidR="00AC6F29">
              <w:rPr>
                <w:rFonts w:ascii="Times New Roman" w:hAnsi="Times New Roman" w:cs="Times New Roman"/>
                <w:bCs/>
                <w:sz w:val="20"/>
                <w:szCs w:val="20"/>
                <w:lang w:eastAsia="en-US"/>
              </w:rPr>
              <w:t>-технологий для разработки и внедрения рекламного продукта.</w:t>
            </w:r>
          </w:p>
          <w:p w14:paraId="19215EB0" w14:textId="0A50513E" w:rsidR="006B5AA1" w:rsidRPr="00AC6F29" w:rsidRDefault="006B5AA1" w:rsidP="00AC6F29">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4. Осуществление поиска различных решений при создании рекламного продукта, услуги.</w:t>
            </w:r>
          </w:p>
        </w:tc>
        <w:tc>
          <w:tcPr>
            <w:tcW w:w="285" w:type="pct"/>
            <w:shd w:val="clear" w:color="auto" w:fill="auto"/>
          </w:tcPr>
          <w:p w14:paraId="303A422E" w14:textId="05E8C66B" w:rsidR="00FA2528"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lastRenderedPageBreak/>
              <w:t>ПМ</w:t>
            </w:r>
            <w:r w:rsidR="006B5AA1">
              <w:rPr>
                <w:rFonts w:ascii="Times New Roman" w:hAnsi="Times New Roman" w:cs="Times New Roman"/>
                <w:bCs/>
                <w:sz w:val="20"/>
                <w:szCs w:val="20"/>
                <w:lang w:eastAsia="en-US"/>
              </w:rPr>
              <w:t>.02</w:t>
            </w:r>
          </w:p>
        </w:tc>
        <w:tc>
          <w:tcPr>
            <w:tcW w:w="1035" w:type="pct"/>
            <w:shd w:val="clear" w:color="auto" w:fill="auto"/>
          </w:tcPr>
          <w:p w14:paraId="4609BA0C" w14:textId="49DB12B9" w:rsidR="00FA2528" w:rsidRPr="00F47216" w:rsidRDefault="006B5AA1" w:rsidP="00FC5DDC">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Производство рекламной продукции</w:t>
            </w:r>
          </w:p>
        </w:tc>
        <w:tc>
          <w:tcPr>
            <w:tcW w:w="735" w:type="pct"/>
            <w:shd w:val="clear" w:color="auto" w:fill="auto"/>
          </w:tcPr>
          <w:p w14:paraId="7E33484E" w14:textId="746A1BB2" w:rsidR="00FA2528" w:rsidRDefault="006B5AA1"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72</w:t>
            </w:r>
          </w:p>
        </w:tc>
        <w:tc>
          <w:tcPr>
            <w:tcW w:w="528" w:type="pct"/>
            <w:shd w:val="clear" w:color="auto" w:fill="auto"/>
          </w:tcPr>
          <w:p w14:paraId="1069D266" w14:textId="25B5695C" w:rsidR="00FA2528" w:rsidRDefault="006B5AA1"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4</w:t>
            </w:r>
          </w:p>
        </w:tc>
        <w:tc>
          <w:tcPr>
            <w:tcW w:w="729" w:type="pct"/>
            <w:shd w:val="clear" w:color="auto" w:fill="auto"/>
          </w:tcPr>
          <w:p w14:paraId="46B9427C" w14:textId="31FA0B8A" w:rsidR="00FA2528"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Рабочее место специалиста по рекламе</w:t>
            </w:r>
          </w:p>
        </w:tc>
        <w:tc>
          <w:tcPr>
            <w:tcW w:w="713" w:type="pct"/>
            <w:shd w:val="clear" w:color="auto" w:fill="auto"/>
          </w:tcPr>
          <w:p w14:paraId="4C386810" w14:textId="3F4662D6" w:rsidR="00FA2528"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Руководитель практики (наставник)</w:t>
            </w:r>
          </w:p>
        </w:tc>
      </w:tr>
      <w:tr w:rsidR="006B5AA1" w:rsidRPr="00A116F3" w14:paraId="69A7F05C" w14:textId="77777777" w:rsidTr="003179F7">
        <w:tc>
          <w:tcPr>
            <w:tcW w:w="248" w:type="pct"/>
            <w:shd w:val="clear" w:color="auto" w:fill="auto"/>
          </w:tcPr>
          <w:p w14:paraId="673F56A5" w14:textId="6ABCED42" w:rsidR="006B5AA1" w:rsidRDefault="006B5AA1" w:rsidP="00FC5DDC">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3.</w:t>
            </w:r>
          </w:p>
        </w:tc>
        <w:tc>
          <w:tcPr>
            <w:tcW w:w="726" w:type="pct"/>
            <w:shd w:val="clear" w:color="auto" w:fill="auto"/>
          </w:tcPr>
          <w:p w14:paraId="2B0CBA9F" w14:textId="77777777" w:rsidR="006B5AA1" w:rsidRDefault="006B5AA1"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1 Проведение исследований </w:t>
            </w:r>
            <w:r w:rsidR="00F540F5">
              <w:rPr>
                <w:rFonts w:ascii="Times New Roman" w:hAnsi="Times New Roman" w:cs="Times New Roman"/>
                <w:bCs/>
                <w:sz w:val="20"/>
                <w:szCs w:val="20"/>
                <w:lang w:eastAsia="en-US"/>
              </w:rPr>
              <w:t>предпочтений целевых групп потребителей. Анализ результатов исследований предпочтений целевых групп. Проведение сегментирования рынка.</w:t>
            </w:r>
          </w:p>
          <w:p w14:paraId="243A6E04" w14:textId="77777777" w:rsidR="00F540F5" w:rsidRDefault="00F540F5"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2. Разработка плана по продвижению рекламного продукта. Подготовка и заключение договоров </w:t>
            </w:r>
            <w:r>
              <w:rPr>
                <w:rFonts w:ascii="Times New Roman" w:hAnsi="Times New Roman" w:cs="Times New Roman"/>
                <w:bCs/>
                <w:sz w:val="20"/>
                <w:szCs w:val="20"/>
                <w:lang w:eastAsia="en-US"/>
              </w:rPr>
              <w:lastRenderedPageBreak/>
              <w:t xml:space="preserve">на оказание рекламных услуг. </w:t>
            </w:r>
            <w:r w:rsidR="00406BF3">
              <w:rPr>
                <w:rFonts w:ascii="Times New Roman" w:hAnsi="Times New Roman" w:cs="Times New Roman"/>
                <w:bCs/>
                <w:sz w:val="20"/>
                <w:szCs w:val="20"/>
                <w:lang w:eastAsia="en-US"/>
              </w:rPr>
              <w:t>Решение профессиональных задач коммуникативной организации рекламной деятельности.</w:t>
            </w:r>
          </w:p>
          <w:p w14:paraId="03EBF261" w14:textId="233CB10C" w:rsidR="00406BF3" w:rsidRDefault="00406BF3"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3. Определение конкретных средств и носителей рекламы и их оптимальное сочетание. </w:t>
            </w:r>
            <w:r w:rsidR="00AA7958">
              <w:rPr>
                <w:rFonts w:ascii="Times New Roman" w:hAnsi="Times New Roman" w:cs="Times New Roman"/>
                <w:bCs/>
                <w:sz w:val="20"/>
                <w:szCs w:val="20"/>
                <w:lang w:eastAsia="en-US"/>
              </w:rPr>
              <w:t xml:space="preserve">Определение целей и задач рекламы как элемента </w:t>
            </w:r>
            <w:r w:rsidR="002561E5">
              <w:rPr>
                <w:rFonts w:ascii="Times New Roman" w:hAnsi="Times New Roman" w:cs="Times New Roman"/>
                <w:bCs/>
                <w:sz w:val="20"/>
                <w:szCs w:val="20"/>
                <w:lang w:eastAsia="en-US"/>
              </w:rPr>
              <w:t>маркетингового комплекса, стратегии и тактики рекламных кампаний. Разработка рекламного бюджета.</w:t>
            </w:r>
          </w:p>
        </w:tc>
        <w:tc>
          <w:tcPr>
            <w:tcW w:w="285" w:type="pct"/>
            <w:shd w:val="clear" w:color="auto" w:fill="auto"/>
          </w:tcPr>
          <w:p w14:paraId="0DBE1F13" w14:textId="72ED8CC6" w:rsidR="006B5AA1"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lastRenderedPageBreak/>
              <w:t>ПМ</w:t>
            </w:r>
            <w:r w:rsidR="002561E5">
              <w:rPr>
                <w:rFonts w:ascii="Times New Roman" w:hAnsi="Times New Roman" w:cs="Times New Roman"/>
                <w:bCs/>
                <w:sz w:val="20"/>
                <w:szCs w:val="20"/>
                <w:lang w:eastAsia="en-US"/>
              </w:rPr>
              <w:t>.03</w:t>
            </w:r>
          </w:p>
        </w:tc>
        <w:tc>
          <w:tcPr>
            <w:tcW w:w="1035" w:type="pct"/>
            <w:shd w:val="clear" w:color="auto" w:fill="auto"/>
          </w:tcPr>
          <w:p w14:paraId="51BAD958" w14:textId="04CBE324" w:rsidR="006B5AA1" w:rsidRDefault="002561E5" w:rsidP="00FC5DDC">
            <w:pPr>
              <w:spacing w:after="0" w:line="240" w:lineRule="auto"/>
              <w:rPr>
                <w:rFonts w:ascii="Times New Roman" w:hAnsi="Times New Roman" w:cs="Times New Roman"/>
                <w:sz w:val="20"/>
                <w:szCs w:val="20"/>
                <w:lang w:eastAsia="en-US"/>
              </w:rPr>
            </w:pPr>
            <w:r w:rsidRPr="002561E5">
              <w:rPr>
                <w:rFonts w:ascii="Times New Roman" w:hAnsi="Times New Roman" w:cs="Times New Roman"/>
                <w:sz w:val="20"/>
                <w:szCs w:val="20"/>
                <w:lang w:eastAsia="en-US"/>
              </w:rPr>
              <w:t>Маркетинговое и правовое обеспечение реализации рекламного продукта</w:t>
            </w:r>
          </w:p>
        </w:tc>
        <w:tc>
          <w:tcPr>
            <w:tcW w:w="735" w:type="pct"/>
            <w:shd w:val="clear" w:color="auto" w:fill="auto"/>
          </w:tcPr>
          <w:p w14:paraId="0830DCB7" w14:textId="1CD585AA" w:rsidR="006B5AA1" w:rsidRDefault="002561E5"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108</w:t>
            </w:r>
          </w:p>
        </w:tc>
        <w:tc>
          <w:tcPr>
            <w:tcW w:w="528" w:type="pct"/>
            <w:shd w:val="clear" w:color="auto" w:fill="auto"/>
          </w:tcPr>
          <w:p w14:paraId="5590007E" w14:textId="46759D54" w:rsidR="006B5AA1" w:rsidRDefault="002561E5"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6</w:t>
            </w:r>
          </w:p>
        </w:tc>
        <w:tc>
          <w:tcPr>
            <w:tcW w:w="729" w:type="pct"/>
            <w:shd w:val="clear" w:color="auto" w:fill="auto"/>
          </w:tcPr>
          <w:p w14:paraId="106FBB77" w14:textId="2B538330" w:rsidR="006B5AA1" w:rsidRPr="00A116F3" w:rsidRDefault="00F11EDA"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Рабочее место специалиста </w:t>
            </w:r>
            <w:r w:rsidR="00944774">
              <w:rPr>
                <w:rFonts w:ascii="Times New Roman" w:hAnsi="Times New Roman" w:cs="Times New Roman"/>
                <w:bCs/>
                <w:sz w:val="20"/>
                <w:szCs w:val="20"/>
                <w:lang w:eastAsia="en-US"/>
              </w:rPr>
              <w:t>маркетолога</w:t>
            </w:r>
          </w:p>
        </w:tc>
        <w:tc>
          <w:tcPr>
            <w:tcW w:w="713" w:type="pct"/>
            <w:shd w:val="clear" w:color="auto" w:fill="auto"/>
          </w:tcPr>
          <w:p w14:paraId="297787F8" w14:textId="666108E8" w:rsidR="006B5AA1"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Руководитель практики (наставник)</w:t>
            </w:r>
          </w:p>
        </w:tc>
      </w:tr>
      <w:tr w:rsidR="00BE0736" w:rsidRPr="00A116F3" w14:paraId="593521DA" w14:textId="77777777" w:rsidTr="003179F7">
        <w:tc>
          <w:tcPr>
            <w:tcW w:w="248" w:type="pct"/>
            <w:shd w:val="clear" w:color="auto" w:fill="auto"/>
          </w:tcPr>
          <w:p w14:paraId="6EEBA9BC" w14:textId="02D404E9" w:rsidR="00BE0736" w:rsidRDefault="00BE0736" w:rsidP="00FC5DDC">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726" w:type="pct"/>
            <w:shd w:val="clear" w:color="auto" w:fill="auto"/>
          </w:tcPr>
          <w:p w14:paraId="4240292A" w14:textId="77777777" w:rsidR="00BE0736" w:rsidRDefault="00BE0736"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1. Составление планов и графиков деятельности по разработке </w:t>
            </w:r>
            <w:r w:rsidR="000A0101">
              <w:rPr>
                <w:rFonts w:ascii="Times New Roman" w:hAnsi="Times New Roman" w:cs="Times New Roman"/>
                <w:bCs/>
                <w:sz w:val="20"/>
                <w:szCs w:val="20"/>
                <w:lang w:eastAsia="en-US"/>
              </w:rPr>
              <w:t>и техническому исполнению рекламного продукта. Проведение презентации рекламного продукта.</w:t>
            </w:r>
          </w:p>
          <w:p w14:paraId="6DB9A455" w14:textId="77777777" w:rsidR="000A0101" w:rsidRDefault="000A0101"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2. Проведение процедуры согласования макетов рекламного продукта с заказчиком.</w:t>
            </w:r>
          </w:p>
          <w:p w14:paraId="17BA39F9" w14:textId="77777777" w:rsidR="000A0101" w:rsidRDefault="000A0101"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lastRenderedPageBreak/>
              <w:t xml:space="preserve">3. </w:t>
            </w:r>
            <w:r w:rsidR="00BA4E00">
              <w:rPr>
                <w:rFonts w:ascii="Times New Roman" w:hAnsi="Times New Roman" w:cs="Times New Roman"/>
                <w:bCs/>
                <w:sz w:val="20"/>
                <w:szCs w:val="20"/>
                <w:lang w:eastAsia="en-US"/>
              </w:rPr>
              <w:t>Работа с рекламой в средствах массовой информации.</w:t>
            </w:r>
          </w:p>
          <w:p w14:paraId="61DB9099" w14:textId="4B16CF7E" w:rsidR="00BA4E00" w:rsidRDefault="00BA4E0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4. Подготовка авторской документации для регистрации авторских прав</w:t>
            </w:r>
          </w:p>
        </w:tc>
        <w:tc>
          <w:tcPr>
            <w:tcW w:w="285" w:type="pct"/>
            <w:shd w:val="clear" w:color="auto" w:fill="auto"/>
          </w:tcPr>
          <w:p w14:paraId="3F472ECD" w14:textId="1E3E7D0C" w:rsidR="00BE0736"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lastRenderedPageBreak/>
              <w:t>ПМ.04</w:t>
            </w:r>
          </w:p>
        </w:tc>
        <w:tc>
          <w:tcPr>
            <w:tcW w:w="1035" w:type="pct"/>
            <w:shd w:val="clear" w:color="auto" w:fill="auto"/>
          </w:tcPr>
          <w:p w14:paraId="28DB338F" w14:textId="4BAE4E8B" w:rsidR="00BE0736" w:rsidRPr="002561E5" w:rsidRDefault="00113BC0" w:rsidP="00FC5DDC">
            <w:pPr>
              <w:spacing w:after="0" w:line="240" w:lineRule="auto"/>
              <w:rPr>
                <w:rFonts w:ascii="Times New Roman" w:hAnsi="Times New Roman" w:cs="Times New Roman"/>
                <w:sz w:val="20"/>
                <w:szCs w:val="20"/>
                <w:lang w:eastAsia="en-US"/>
              </w:rPr>
            </w:pPr>
            <w:r w:rsidRPr="00113BC0">
              <w:rPr>
                <w:rFonts w:ascii="Times New Roman" w:hAnsi="Times New Roman" w:cs="Times New Roman"/>
                <w:sz w:val="20"/>
                <w:szCs w:val="20"/>
                <w:lang w:eastAsia="en-US"/>
              </w:rPr>
              <w:t>Организация и управление процессом изготовления рекламного продукта</w:t>
            </w:r>
          </w:p>
        </w:tc>
        <w:tc>
          <w:tcPr>
            <w:tcW w:w="735" w:type="pct"/>
            <w:shd w:val="clear" w:color="auto" w:fill="auto"/>
          </w:tcPr>
          <w:p w14:paraId="7C55BA8E" w14:textId="7907FCEA" w:rsidR="00BE0736"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72</w:t>
            </w:r>
          </w:p>
        </w:tc>
        <w:tc>
          <w:tcPr>
            <w:tcW w:w="528" w:type="pct"/>
            <w:shd w:val="clear" w:color="auto" w:fill="auto"/>
          </w:tcPr>
          <w:p w14:paraId="7FE2CFF8" w14:textId="427E95B8" w:rsidR="00BE0736"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6</w:t>
            </w:r>
          </w:p>
        </w:tc>
        <w:tc>
          <w:tcPr>
            <w:tcW w:w="729" w:type="pct"/>
            <w:shd w:val="clear" w:color="auto" w:fill="auto"/>
          </w:tcPr>
          <w:p w14:paraId="3B515CFF" w14:textId="12DEE77A" w:rsidR="00BE0736"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Рабочее место специалиста по рекламе</w:t>
            </w:r>
          </w:p>
        </w:tc>
        <w:tc>
          <w:tcPr>
            <w:tcW w:w="713" w:type="pct"/>
            <w:shd w:val="clear" w:color="auto" w:fill="auto"/>
          </w:tcPr>
          <w:p w14:paraId="3B697EE0" w14:textId="581488AF" w:rsidR="00BE0736"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Руководитель практики (наставник)</w:t>
            </w:r>
          </w:p>
        </w:tc>
      </w:tr>
      <w:tr w:rsidR="00BE0736" w:rsidRPr="00A116F3" w14:paraId="0BB714F1" w14:textId="77777777" w:rsidTr="003179F7">
        <w:tc>
          <w:tcPr>
            <w:tcW w:w="248" w:type="pct"/>
            <w:shd w:val="clear" w:color="auto" w:fill="auto"/>
          </w:tcPr>
          <w:p w14:paraId="527FE109" w14:textId="5E4EC478" w:rsidR="00BE0736" w:rsidRDefault="00BE0736" w:rsidP="00FC5DDC">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5.</w:t>
            </w:r>
          </w:p>
        </w:tc>
        <w:tc>
          <w:tcPr>
            <w:tcW w:w="726" w:type="pct"/>
            <w:shd w:val="clear" w:color="auto" w:fill="auto"/>
          </w:tcPr>
          <w:p w14:paraId="7F8AC566" w14:textId="77777777" w:rsidR="00BE0736"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1. Контакт с заказчиками рекламного продукта и ведение переговоров с заказчиком</w:t>
            </w:r>
          </w:p>
          <w:p w14:paraId="37B8DD3F" w14:textId="77777777" w:rsidR="00E02E20"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2. Осуществление в качестве посредника работы по предоставлению рекламных услуг</w:t>
            </w:r>
          </w:p>
          <w:p w14:paraId="73099EE5" w14:textId="77777777" w:rsidR="00E02E20"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3. Осуществление в качестве посредника работы по предоставлению рекламных услуг</w:t>
            </w:r>
          </w:p>
          <w:p w14:paraId="0EE8FA9A" w14:textId="1127950E" w:rsidR="00E02E20"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4. </w:t>
            </w:r>
            <w:r w:rsidR="00A02E9E">
              <w:rPr>
                <w:rFonts w:ascii="Times New Roman" w:hAnsi="Times New Roman" w:cs="Times New Roman"/>
                <w:bCs/>
                <w:sz w:val="20"/>
                <w:szCs w:val="20"/>
                <w:lang w:eastAsia="en-US"/>
              </w:rPr>
              <w:t>Выбор и использование различных видов средств распространения рекламы</w:t>
            </w:r>
          </w:p>
        </w:tc>
        <w:tc>
          <w:tcPr>
            <w:tcW w:w="285" w:type="pct"/>
            <w:shd w:val="clear" w:color="auto" w:fill="auto"/>
          </w:tcPr>
          <w:p w14:paraId="1AE2A1BE" w14:textId="0D427F4D" w:rsidR="00BE0736" w:rsidRDefault="00113BC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ПМ.05</w:t>
            </w:r>
          </w:p>
        </w:tc>
        <w:tc>
          <w:tcPr>
            <w:tcW w:w="1035" w:type="pct"/>
            <w:shd w:val="clear" w:color="auto" w:fill="auto"/>
          </w:tcPr>
          <w:p w14:paraId="0363A78E" w14:textId="199F0E2C" w:rsidR="00BE0736" w:rsidRPr="002561E5" w:rsidRDefault="00113BC0" w:rsidP="00FC5DDC">
            <w:pPr>
              <w:spacing w:after="0" w:line="240" w:lineRule="auto"/>
              <w:rPr>
                <w:rFonts w:ascii="Times New Roman" w:hAnsi="Times New Roman" w:cs="Times New Roman"/>
                <w:sz w:val="20"/>
                <w:szCs w:val="20"/>
                <w:lang w:eastAsia="en-US"/>
              </w:rPr>
            </w:pPr>
            <w:r w:rsidRPr="00113BC0">
              <w:rPr>
                <w:rFonts w:ascii="Times New Roman" w:hAnsi="Times New Roman" w:cs="Times New Roman"/>
                <w:sz w:val="20"/>
                <w:szCs w:val="20"/>
                <w:lang w:eastAsia="en-US"/>
              </w:rPr>
              <w:t>Выполнение работ по одной или нескольким профессиям рабочих, должностям служащих</w:t>
            </w:r>
          </w:p>
        </w:tc>
        <w:tc>
          <w:tcPr>
            <w:tcW w:w="735" w:type="pct"/>
            <w:shd w:val="clear" w:color="auto" w:fill="auto"/>
          </w:tcPr>
          <w:p w14:paraId="211FA889" w14:textId="3AFDFFBB" w:rsidR="00BE0736"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36</w:t>
            </w:r>
          </w:p>
        </w:tc>
        <w:tc>
          <w:tcPr>
            <w:tcW w:w="528" w:type="pct"/>
            <w:shd w:val="clear" w:color="auto" w:fill="auto"/>
          </w:tcPr>
          <w:p w14:paraId="56916137" w14:textId="3D488A44" w:rsidR="00BE0736" w:rsidRDefault="00E02E20" w:rsidP="00FC5DDC">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2</w:t>
            </w:r>
          </w:p>
        </w:tc>
        <w:tc>
          <w:tcPr>
            <w:tcW w:w="729" w:type="pct"/>
            <w:shd w:val="clear" w:color="auto" w:fill="auto"/>
          </w:tcPr>
          <w:p w14:paraId="224B65D5" w14:textId="196EAA4B" w:rsidR="00BE0736"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Рабочее место специалиста по рекламе</w:t>
            </w:r>
          </w:p>
        </w:tc>
        <w:tc>
          <w:tcPr>
            <w:tcW w:w="713" w:type="pct"/>
            <w:shd w:val="clear" w:color="auto" w:fill="auto"/>
          </w:tcPr>
          <w:p w14:paraId="418E509B" w14:textId="4C338C65" w:rsidR="00BE0736" w:rsidRPr="00A116F3" w:rsidRDefault="00F11EDA" w:rsidP="00FC5DDC">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Руководитель практики (наставник)</w:t>
            </w:r>
          </w:p>
        </w:tc>
      </w:tr>
      <w:tr w:rsidR="003179F7" w:rsidRPr="00A116F3" w14:paraId="5E57158D" w14:textId="77777777" w:rsidTr="003179F7">
        <w:tc>
          <w:tcPr>
            <w:tcW w:w="248" w:type="pct"/>
            <w:shd w:val="clear" w:color="auto" w:fill="auto"/>
          </w:tcPr>
          <w:p w14:paraId="012281F0" w14:textId="57549E57" w:rsidR="003179F7" w:rsidRDefault="00136575" w:rsidP="003179F7">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6.</w:t>
            </w:r>
          </w:p>
        </w:tc>
        <w:tc>
          <w:tcPr>
            <w:tcW w:w="726" w:type="pct"/>
            <w:shd w:val="clear" w:color="auto" w:fill="auto"/>
          </w:tcPr>
          <w:p w14:paraId="23DF74C9" w14:textId="77F763C4" w:rsidR="003179F7" w:rsidRDefault="003179F7" w:rsidP="003179F7">
            <w:pPr>
              <w:spacing w:after="0" w:line="240" w:lineRule="auto"/>
              <w:jc w:val="both"/>
              <w:rPr>
                <w:rFonts w:ascii="Times New Roman" w:hAnsi="Times New Roman" w:cs="Times New Roman"/>
                <w:bCs/>
                <w:sz w:val="20"/>
                <w:szCs w:val="20"/>
                <w:lang w:eastAsia="en-US"/>
              </w:rPr>
            </w:pPr>
            <w:r>
              <w:rPr>
                <w:rFonts w:ascii="Times New Roman" w:hAnsi="Times New Roman" w:cs="Times New Roman"/>
                <w:sz w:val="20"/>
                <w:szCs w:val="20"/>
                <w:lang w:eastAsia="en-US"/>
              </w:rPr>
              <w:t>П</w:t>
            </w:r>
            <w:r w:rsidRPr="00816A4C">
              <w:rPr>
                <w:rFonts w:ascii="Times New Roman" w:hAnsi="Times New Roman" w:cs="Times New Roman"/>
                <w:sz w:val="20"/>
                <w:szCs w:val="20"/>
                <w:lang w:eastAsia="en-US"/>
              </w:rPr>
              <w:t>одготовк</w:t>
            </w:r>
            <w:r>
              <w:rPr>
                <w:rFonts w:ascii="Times New Roman" w:hAnsi="Times New Roman" w:cs="Times New Roman"/>
                <w:sz w:val="20"/>
                <w:szCs w:val="20"/>
                <w:lang w:eastAsia="en-US"/>
              </w:rPr>
              <w:t>а</w:t>
            </w:r>
            <w:r w:rsidRPr="00816A4C">
              <w:rPr>
                <w:rFonts w:ascii="Times New Roman" w:hAnsi="Times New Roman" w:cs="Times New Roman"/>
                <w:sz w:val="20"/>
                <w:szCs w:val="20"/>
                <w:lang w:eastAsia="en-US"/>
              </w:rPr>
              <w:t xml:space="preserve"> к государственной итоговой аттестации</w:t>
            </w:r>
          </w:p>
        </w:tc>
        <w:tc>
          <w:tcPr>
            <w:tcW w:w="285" w:type="pct"/>
            <w:shd w:val="clear" w:color="auto" w:fill="auto"/>
          </w:tcPr>
          <w:p w14:paraId="4E8FF705" w14:textId="68BB3E93" w:rsidR="003179F7" w:rsidRDefault="003179F7" w:rsidP="003179F7">
            <w:pPr>
              <w:spacing w:after="0" w:line="240" w:lineRule="auto"/>
              <w:jc w:val="both"/>
              <w:rPr>
                <w:rFonts w:ascii="Times New Roman" w:hAnsi="Times New Roman" w:cs="Times New Roman"/>
                <w:bCs/>
                <w:sz w:val="20"/>
                <w:szCs w:val="20"/>
                <w:lang w:eastAsia="en-US"/>
              </w:rPr>
            </w:pPr>
            <w:r w:rsidRPr="00816A4C">
              <w:rPr>
                <w:rFonts w:ascii="Times New Roman" w:hAnsi="Times New Roman" w:cs="Times New Roman"/>
                <w:bCs/>
                <w:sz w:val="20"/>
                <w:szCs w:val="20"/>
                <w:lang w:eastAsia="en-US"/>
              </w:rPr>
              <w:t>ПДП</w:t>
            </w:r>
          </w:p>
        </w:tc>
        <w:tc>
          <w:tcPr>
            <w:tcW w:w="1035" w:type="pct"/>
            <w:shd w:val="clear" w:color="auto" w:fill="auto"/>
          </w:tcPr>
          <w:p w14:paraId="04046269" w14:textId="725C8EA7" w:rsidR="003179F7" w:rsidRPr="00113BC0" w:rsidRDefault="003179F7" w:rsidP="003179F7">
            <w:pPr>
              <w:spacing w:after="0" w:line="240" w:lineRule="auto"/>
              <w:rPr>
                <w:rFonts w:ascii="Times New Roman" w:hAnsi="Times New Roman" w:cs="Times New Roman"/>
                <w:sz w:val="20"/>
                <w:szCs w:val="20"/>
                <w:lang w:eastAsia="en-US"/>
              </w:rPr>
            </w:pPr>
            <w:r w:rsidRPr="00816A4C">
              <w:rPr>
                <w:rFonts w:ascii="Times New Roman" w:hAnsi="Times New Roman" w:cs="Times New Roman"/>
                <w:sz w:val="20"/>
                <w:szCs w:val="20"/>
                <w:lang w:eastAsia="en-US"/>
              </w:rPr>
              <w:t>Производственная практика (преддипломная)</w:t>
            </w:r>
          </w:p>
        </w:tc>
        <w:tc>
          <w:tcPr>
            <w:tcW w:w="735" w:type="pct"/>
            <w:shd w:val="clear" w:color="auto" w:fill="auto"/>
          </w:tcPr>
          <w:p w14:paraId="373FFB03" w14:textId="63D9832B" w:rsidR="003179F7" w:rsidRDefault="003179F7" w:rsidP="003179F7">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144</w:t>
            </w:r>
          </w:p>
        </w:tc>
        <w:tc>
          <w:tcPr>
            <w:tcW w:w="528" w:type="pct"/>
            <w:shd w:val="clear" w:color="auto" w:fill="auto"/>
          </w:tcPr>
          <w:p w14:paraId="2C8D63A7" w14:textId="2A89F50B" w:rsidR="003179F7" w:rsidRDefault="003179F7" w:rsidP="003179F7">
            <w:pPr>
              <w:spacing w:after="0" w:line="240" w:lineRule="auto"/>
              <w:jc w:val="both"/>
              <w:rPr>
                <w:rFonts w:ascii="Times New Roman" w:hAnsi="Times New Roman" w:cs="Times New Roman"/>
                <w:bCs/>
                <w:sz w:val="20"/>
                <w:szCs w:val="20"/>
                <w:lang w:eastAsia="en-US"/>
              </w:rPr>
            </w:pPr>
            <w:r>
              <w:rPr>
                <w:rFonts w:ascii="Times New Roman" w:hAnsi="Times New Roman" w:cs="Times New Roman"/>
                <w:bCs/>
                <w:sz w:val="20"/>
                <w:szCs w:val="20"/>
                <w:lang w:eastAsia="en-US"/>
              </w:rPr>
              <w:t>6</w:t>
            </w:r>
          </w:p>
        </w:tc>
        <w:tc>
          <w:tcPr>
            <w:tcW w:w="729" w:type="pct"/>
            <w:shd w:val="clear" w:color="auto" w:fill="auto"/>
          </w:tcPr>
          <w:p w14:paraId="4734D509" w14:textId="6AE6948F" w:rsidR="003179F7" w:rsidRPr="00A116F3" w:rsidRDefault="00F11EDA" w:rsidP="003179F7">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Рабочее место специалиста по рекламе</w:t>
            </w:r>
          </w:p>
        </w:tc>
        <w:tc>
          <w:tcPr>
            <w:tcW w:w="713" w:type="pct"/>
            <w:shd w:val="clear" w:color="auto" w:fill="auto"/>
          </w:tcPr>
          <w:p w14:paraId="50DD8C2A" w14:textId="3563D73E" w:rsidR="003179F7" w:rsidRPr="00A116F3" w:rsidRDefault="00F11EDA" w:rsidP="003179F7">
            <w:pPr>
              <w:spacing w:after="0" w:line="240" w:lineRule="auto"/>
              <w:jc w:val="both"/>
              <w:rPr>
                <w:rFonts w:ascii="Times New Roman" w:hAnsi="Times New Roman" w:cs="Times New Roman"/>
                <w:bCs/>
                <w:sz w:val="20"/>
                <w:szCs w:val="20"/>
                <w:lang w:eastAsia="en-US"/>
              </w:rPr>
            </w:pPr>
            <w:r w:rsidRPr="00F11EDA">
              <w:rPr>
                <w:rFonts w:ascii="Times New Roman" w:hAnsi="Times New Roman" w:cs="Times New Roman"/>
                <w:bCs/>
                <w:sz w:val="20"/>
                <w:szCs w:val="20"/>
                <w:lang w:eastAsia="en-US"/>
              </w:rPr>
              <w:t>Руководитель практики (наставник)</w:t>
            </w:r>
          </w:p>
        </w:tc>
      </w:tr>
    </w:tbl>
    <w:p w14:paraId="77AAFD8D" w14:textId="5321A4A9" w:rsidR="008A7186" w:rsidRPr="001C33BF" w:rsidRDefault="008A7186" w:rsidP="008A7186">
      <w:pPr>
        <w:pStyle w:val="afc"/>
        <w:jc w:val="left"/>
        <w:rPr>
          <w:highlight w:val="lightGray"/>
        </w:rPr>
      </w:pPr>
      <w:r w:rsidRPr="001C33BF">
        <w:rPr>
          <w:highlight w:val="lightGray"/>
        </w:rPr>
        <w:br w:type="page"/>
      </w:r>
    </w:p>
    <w:p w14:paraId="75CE0ACC" w14:textId="77777777" w:rsidR="008A7186" w:rsidRPr="001C33BF" w:rsidRDefault="008A7186" w:rsidP="008A7186">
      <w:pPr>
        <w:rPr>
          <w:lang w:eastAsia="en-US"/>
        </w:rPr>
        <w:sectPr w:rsidR="008A7186" w:rsidRPr="001C33BF" w:rsidSect="00036FD7">
          <w:pgSz w:w="16838" w:h="11906" w:orient="landscape"/>
          <w:pgMar w:top="1701" w:right="1134" w:bottom="567" w:left="1134" w:header="709" w:footer="709" w:gutter="0"/>
          <w:cols w:space="708"/>
          <w:docGrid w:linePitch="360"/>
        </w:sectPr>
      </w:pPr>
      <w:bookmarkStart w:id="19" w:name="_Toc128660446"/>
      <w:bookmarkStart w:id="20" w:name="_Toc128660700"/>
    </w:p>
    <w:p w14:paraId="7C81289F" w14:textId="0CD31876" w:rsidR="008A7186" w:rsidRPr="00D377F2" w:rsidRDefault="008A7186" w:rsidP="008A7186">
      <w:pPr>
        <w:ind w:firstLine="709"/>
        <w:rPr>
          <w:rFonts w:ascii="Times New Roman" w:hAnsi="Times New Roman" w:cs="Times New Roman"/>
          <w:sz w:val="24"/>
        </w:rPr>
      </w:pPr>
      <w:r w:rsidRPr="00D377F2">
        <w:rPr>
          <w:rFonts w:ascii="Times New Roman" w:hAnsi="Times New Roman" w:cs="Times New Roman"/>
          <w:sz w:val="24"/>
          <w:lang w:eastAsia="en-US"/>
        </w:rPr>
        <w:lastRenderedPageBreak/>
        <w:t>5.3.</w:t>
      </w:r>
      <w:r>
        <w:rPr>
          <w:rFonts w:ascii="Times New Roman" w:hAnsi="Times New Roman" w:cs="Times New Roman"/>
          <w:sz w:val="24"/>
          <w:lang w:eastAsia="en-US"/>
        </w:rPr>
        <w:t> </w:t>
      </w:r>
      <w:r w:rsidRPr="00D377F2">
        <w:rPr>
          <w:rFonts w:ascii="Times New Roman" w:hAnsi="Times New Roman" w:cs="Times New Roman"/>
          <w:sz w:val="24"/>
        </w:rPr>
        <w:t>Календарный учебный график</w:t>
      </w:r>
      <w:bookmarkEnd w:id="19"/>
      <w:bookmarkEnd w:id="20"/>
    </w:p>
    <w:p w14:paraId="020046FD" w14:textId="599C76BC" w:rsidR="008A7186" w:rsidRPr="001C33BF" w:rsidRDefault="008A7186" w:rsidP="008A7186">
      <w:pPr>
        <w:spacing w:after="0"/>
        <w:ind w:firstLine="709"/>
        <w:rPr>
          <w:rFonts w:ascii="Times New Roman" w:hAnsi="Times New Roman" w:cs="Times New Roman"/>
          <w:b/>
          <w:bCs/>
          <w:sz w:val="24"/>
          <w:szCs w:val="24"/>
          <w:u w:val="single"/>
        </w:rPr>
      </w:pPr>
      <w:r w:rsidRPr="001C33BF">
        <w:rPr>
          <w:rFonts w:ascii="Times New Roman" w:hAnsi="Times New Roman" w:cs="Times New Roman"/>
          <w:bCs/>
          <w:sz w:val="24"/>
          <w:szCs w:val="24"/>
        </w:rPr>
        <w:t>5.3.1.</w:t>
      </w:r>
      <w:r>
        <w:rPr>
          <w:rFonts w:ascii="Times New Roman" w:hAnsi="Times New Roman" w:cs="Times New Roman"/>
        </w:rPr>
        <w:t> </w:t>
      </w:r>
      <w:r w:rsidR="00D86E4E" w:rsidRPr="001C33BF">
        <w:rPr>
          <w:rFonts w:ascii="Times New Roman" w:hAnsi="Times New Roman" w:cs="Times New Roman"/>
          <w:bCs/>
          <w:sz w:val="24"/>
          <w:szCs w:val="24"/>
        </w:rPr>
        <w:t>По</w:t>
      </w:r>
      <w:r w:rsidR="00D86E4E" w:rsidRPr="00DA612E">
        <w:rPr>
          <w:rFonts w:ascii="Times New Roman" w:hAnsi="Times New Roman" w:cs="Times New Roman"/>
          <w:bCs/>
          <w:sz w:val="24"/>
          <w:szCs w:val="24"/>
        </w:rPr>
        <w:t xml:space="preserve"> программе подготовки </w:t>
      </w:r>
      <w:r w:rsidR="00D86E4E" w:rsidRPr="00DA612E">
        <w:rPr>
          <w:rFonts w:ascii="Times New Roman" w:hAnsi="Times New Roman" w:cs="Times New Roman"/>
          <w:bCs/>
          <w:iCs/>
          <w:sz w:val="24"/>
          <w:szCs w:val="24"/>
        </w:rPr>
        <w:t xml:space="preserve">специалистов среднего звена (ППССЗ) по </w:t>
      </w:r>
      <w:r w:rsidR="00D86E4E" w:rsidRPr="00DA612E">
        <w:rPr>
          <w:rFonts w:ascii="Times New Roman" w:hAnsi="Times New Roman" w:cs="Times New Roman"/>
          <w:bCs/>
          <w:sz w:val="24"/>
          <w:szCs w:val="24"/>
        </w:rPr>
        <w:t xml:space="preserve">специальности </w:t>
      </w:r>
      <w:r w:rsidR="00D86E4E">
        <w:rPr>
          <w:rFonts w:ascii="Times New Roman" w:hAnsi="Times New Roman" w:cs="Times New Roman"/>
          <w:bCs/>
          <w:sz w:val="24"/>
          <w:szCs w:val="24"/>
        </w:rPr>
        <w:t>42.02.01 Реклама</w:t>
      </w:r>
    </w:p>
    <w:p w14:paraId="5FB008B0" w14:textId="77777777" w:rsidR="008A7186" w:rsidRDefault="008A7186" w:rsidP="008A7186">
      <w:pPr>
        <w:spacing w:after="0" w:line="240" w:lineRule="auto"/>
        <w:rPr>
          <w:rFonts w:ascii="Times New Roman" w:eastAsia="Times New Roman" w:hAnsi="Times New Roman" w:cs="Times New Roman"/>
          <w:b/>
          <w:bCs/>
          <w:sz w:val="24"/>
          <w:szCs w:val="24"/>
        </w:rPr>
      </w:pPr>
      <w:r w:rsidRPr="001C33BF">
        <w:rPr>
          <w:rFonts w:ascii="Times New Roman" w:eastAsia="Times New Roman" w:hAnsi="Times New Roman" w:cs="Times New Roman"/>
          <w:b/>
          <w:bCs/>
          <w:sz w:val="24"/>
          <w:szCs w:val="24"/>
        </w:rPr>
        <w:t>График учебного процесса по неделям (</w:t>
      </w:r>
      <w:r>
        <w:rPr>
          <w:rFonts w:ascii="Times New Roman" w:eastAsia="Times New Roman" w:hAnsi="Times New Roman" w:cs="Times New Roman"/>
          <w:b/>
          <w:bCs/>
          <w:sz w:val="24"/>
          <w:szCs w:val="24"/>
        </w:rPr>
        <w:t>с учетом интенсификации на 40%</w:t>
      </w:r>
      <w:r w:rsidRPr="001C33BF">
        <w:rPr>
          <w:rFonts w:ascii="Times New Roman" w:eastAsia="Times New Roman" w:hAnsi="Times New Roman" w:cs="Times New Roman"/>
          <w:b/>
          <w:bCs/>
          <w:sz w:val="24"/>
          <w:szCs w:val="24"/>
        </w:rPr>
        <w:t>)</w:t>
      </w:r>
    </w:p>
    <w:p w14:paraId="7F4A2B4B" w14:textId="5231865F" w:rsidR="008A7186" w:rsidRPr="001C33BF" w:rsidRDefault="00C94CEB" w:rsidP="008A7186">
      <w:pPr>
        <w:spacing w:after="0" w:line="240" w:lineRule="auto"/>
        <w:rPr>
          <w:rFonts w:ascii="Times New Roman" w:eastAsia="Times New Roman" w:hAnsi="Times New Roman" w:cs="Times New Roman"/>
          <w:b/>
          <w:bCs/>
          <w:sz w:val="24"/>
          <w:szCs w:val="24"/>
        </w:rPr>
      </w:pPr>
      <w:r w:rsidRPr="00C94CEB">
        <w:rPr>
          <w:noProof/>
        </w:rPr>
        <w:drawing>
          <wp:inline distT="0" distB="0" distL="0" distR="0" wp14:anchorId="7288EE99" wp14:editId="3D9D601B">
            <wp:extent cx="9251945" cy="539115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60773" cy="5396294"/>
                    </a:xfrm>
                    <a:prstGeom prst="rect">
                      <a:avLst/>
                    </a:prstGeom>
                    <a:noFill/>
                    <a:ln>
                      <a:noFill/>
                    </a:ln>
                  </pic:spPr>
                </pic:pic>
              </a:graphicData>
            </a:graphic>
          </wp:inline>
        </w:drawing>
      </w:r>
    </w:p>
    <w:p w14:paraId="45A8B856" w14:textId="6260993E" w:rsidR="008A7186" w:rsidRDefault="0086635E" w:rsidP="008A7186">
      <w:pPr>
        <w:spacing w:after="0" w:line="240" w:lineRule="auto"/>
        <w:rPr>
          <w:rFonts w:ascii="Times New Roman" w:hAnsi="Times New Roman"/>
          <w:b/>
          <w:sz w:val="24"/>
        </w:rPr>
      </w:pPr>
      <w:r w:rsidRPr="0086635E">
        <w:rPr>
          <w:noProof/>
        </w:rPr>
        <w:lastRenderedPageBreak/>
        <w:drawing>
          <wp:inline distT="0" distB="0" distL="0" distR="0" wp14:anchorId="798415D9" wp14:editId="7F306D70">
            <wp:extent cx="9251950" cy="5952201"/>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51950" cy="5952201"/>
                    </a:xfrm>
                    <a:prstGeom prst="rect">
                      <a:avLst/>
                    </a:prstGeom>
                    <a:noFill/>
                    <a:ln>
                      <a:noFill/>
                    </a:ln>
                  </pic:spPr>
                </pic:pic>
              </a:graphicData>
            </a:graphic>
          </wp:inline>
        </w:drawing>
      </w:r>
    </w:p>
    <w:p w14:paraId="52C12641" w14:textId="712D2A3A" w:rsidR="0086635E" w:rsidRDefault="0086635E" w:rsidP="008A7186">
      <w:pPr>
        <w:spacing w:after="0" w:line="240" w:lineRule="auto"/>
        <w:rPr>
          <w:rFonts w:ascii="Times New Roman" w:hAnsi="Times New Roman"/>
          <w:b/>
          <w:sz w:val="24"/>
        </w:rPr>
      </w:pPr>
      <w:r w:rsidRPr="0086635E">
        <w:rPr>
          <w:noProof/>
        </w:rPr>
        <w:lastRenderedPageBreak/>
        <w:drawing>
          <wp:inline distT="0" distB="0" distL="0" distR="0" wp14:anchorId="799E47B9" wp14:editId="07BD432E">
            <wp:extent cx="9251950" cy="5261104"/>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51950" cy="5261104"/>
                    </a:xfrm>
                    <a:prstGeom prst="rect">
                      <a:avLst/>
                    </a:prstGeom>
                    <a:noFill/>
                    <a:ln>
                      <a:noFill/>
                    </a:ln>
                  </pic:spPr>
                </pic:pic>
              </a:graphicData>
            </a:graphic>
          </wp:inline>
        </w:drawing>
      </w:r>
    </w:p>
    <w:p w14:paraId="56E55CAF" w14:textId="77777777" w:rsidR="0086635E" w:rsidRDefault="0086635E" w:rsidP="008A7186">
      <w:pPr>
        <w:spacing w:after="0" w:line="240" w:lineRule="auto"/>
        <w:rPr>
          <w:rFonts w:ascii="Times New Roman" w:hAnsi="Times New Roman"/>
          <w:b/>
          <w:sz w:val="24"/>
        </w:rPr>
      </w:pPr>
    </w:p>
    <w:p w14:paraId="382193F2" w14:textId="77777777" w:rsidR="0086635E" w:rsidRDefault="0086635E" w:rsidP="008A7186">
      <w:pPr>
        <w:spacing w:after="0" w:line="240" w:lineRule="auto"/>
        <w:rPr>
          <w:rFonts w:ascii="Times New Roman" w:hAnsi="Times New Roman"/>
          <w:b/>
          <w:sz w:val="24"/>
        </w:rPr>
      </w:pPr>
    </w:p>
    <w:p w14:paraId="02C6F52F" w14:textId="77777777" w:rsidR="0086635E" w:rsidRDefault="0086635E" w:rsidP="008A7186">
      <w:pPr>
        <w:spacing w:after="0" w:line="240" w:lineRule="auto"/>
        <w:rPr>
          <w:rFonts w:ascii="Times New Roman" w:hAnsi="Times New Roman"/>
          <w:b/>
          <w:sz w:val="24"/>
        </w:rPr>
      </w:pPr>
    </w:p>
    <w:p w14:paraId="3B568EC3" w14:textId="77777777" w:rsidR="0086635E" w:rsidRPr="00CB57E1" w:rsidRDefault="0086635E" w:rsidP="008A7186">
      <w:pPr>
        <w:spacing w:after="0" w:line="240" w:lineRule="auto"/>
        <w:rPr>
          <w:rFonts w:ascii="Times New Roman" w:hAnsi="Times New Roman"/>
          <w:b/>
          <w:sz w:val="24"/>
        </w:rPr>
      </w:pPr>
    </w:p>
    <w:p w14:paraId="74B498F9" w14:textId="77777777" w:rsidR="008A7186" w:rsidRPr="001C33BF" w:rsidRDefault="008A7186" w:rsidP="008A7186">
      <w:pPr>
        <w:spacing w:after="0" w:line="240" w:lineRule="auto"/>
        <w:rPr>
          <w:rFonts w:ascii="Times New Roman" w:eastAsia="Times New Roman" w:hAnsi="Times New Roman" w:cs="Times New Roman"/>
          <w:b/>
          <w:bCs/>
          <w:sz w:val="24"/>
          <w:szCs w:val="24"/>
        </w:rPr>
      </w:pPr>
      <w:r w:rsidRPr="001C33BF">
        <w:rPr>
          <w:rFonts w:ascii="Times New Roman" w:eastAsia="Times New Roman" w:hAnsi="Times New Roman" w:cs="Times New Roman"/>
          <w:b/>
          <w:bCs/>
          <w:sz w:val="24"/>
          <w:szCs w:val="24"/>
        </w:rPr>
        <w:lastRenderedPageBreak/>
        <w:t>Сводные данные по бюджету времени (в неделях)</w:t>
      </w:r>
    </w:p>
    <w:tbl>
      <w:tblPr>
        <w:tblW w:w="10845" w:type="dxa"/>
        <w:tblLook w:val="04A0" w:firstRow="1" w:lastRow="0" w:firstColumn="1" w:lastColumn="0" w:noHBand="0" w:noVBand="1"/>
      </w:tblPr>
      <w:tblGrid>
        <w:gridCol w:w="540"/>
        <w:gridCol w:w="523"/>
        <w:gridCol w:w="656"/>
        <w:gridCol w:w="523"/>
        <w:gridCol w:w="656"/>
        <w:gridCol w:w="523"/>
        <w:gridCol w:w="656"/>
        <w:gridCol w:w="540"/>
        <w:gridCol w:w="540"/>
        <w:gridCol w:w="540"/>
        <w:gridCol w:w="540"/>
        <w:gridCol w:w="540"/>
        <w:gridCol w:w="540"/>
        <w:gridCol w:w="656"/>
        <w:gridCol w:w="540"/>
        <w:gridCol w:w="540"/>
        <w:gridCol w:w="540"/>
        <w:gridCol w:w="540"/>
        <w:gridCol w:w="540"/>
        <w:gridCol w:w="540"/>
      </w:tblGrid>
      <w:tr w:rsidR="008A7186" w:rsidRPr="001C33BF" w14:paraId="6A465323" w14:textId="77777777" w:rsidTr="00FC5DDC">
        <w:trPr>
          <w:trHeight w:val="25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F5D9193" w14:textId="77777777" w:rsidR="008A7186" w:rsidRPr="001C33BF" w:rsidRDefault="008A7186" w:rsidP="00FC5DDC">
            <w:pPr>
              <w:spacing w:after="0" w:line="240" w:lineRule="auto"/>
              <w:jc w:val="center"/>
              <w:rPr>
                <w:rFonts w:ascii="Times New Roman" w:eastAsia="Times New Roman" w:hAnsi="Times New Roman" w:cs="Times New Roman"/>
                <w:sz w:val="20"/>
                <w:szCs w:val="20"/>
              </w:rPr>
            </w:pPr>
            <w:r w:rsidRPr="001C33BF">
              <w:rPr>
                <w:rFonts w:ascii="Times New Roman" w:eastAsia="Times New Roman" w:hAnsi="Times New Roman" w:cs="Times New Roman"/>
                <w:sz w:val="20"/>
                <w:szCs w:val="20"/>
              </w:rPr>
              <w:t> </w:t>
            </w:r>
          </w:p>
        </w:tc>
        <w:tc>
          <w:tcPr>
            <w:tcW w:w="3240" w:type="dxa"/>
            <w:gridSpan w:val="6"/>
            <w:tcBorders>
              <w:top w:val="single" w:sz="4" w:space="0" w:color="auto"/>
              <w:left w:val="nil"/>
              <w:bottom w:val="single" w:sz="4" w:space="0" w:color="auto"/>
              <w:right w:val="single" w:sz="4" w:space="0" w:color="000000"/>
            </w:tcBorders>
            <w:shd w:val="clear" w:color="auto" w:fill="auto"/>
            <w:vAlign w:val="center"/>
            <w:hideMark/>
          </w:tcPr>
          <w:p w14:paraId="53A69DD3"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обучение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01974C"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 xml:space="preserve">Промежуточная аттестация, </w:t>
            </w: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A160ACF"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 xml:space="preserve">практика </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99CFC"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ГИА</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85E12"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 xml:space="preserve">Каникулы, </w:t>
            </w: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3D88F1"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 xml:space="preserve">Всего, </w:t>
            </w: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40" w:type="dxa"/>
            <w:tcBorders>
              <w:top w:val="nil"/>
              <w:left w:val="nil"/>
              <w:bottom w:val="nil"/>
              <w:right w:val="nil"/>
            </w:tcBorders>
            <w:shd w:val="clear" w:color="auto" w:fill="auto"/>
            <w:noWrap/>
            <w:hideMark/>
          </w:tcPr>
          <w:p w14:paraId="79BB6C6D"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nil"/>
              <w:left w:val="nil"/>
              <w:bottom w:val="nil"/>
              <w:right w:val="nil"/>
            </w:tcBorders>
            <w:shd w:val="clear" w:color="auto" w:fill="auto"/>
            <w:noWrap/>
            <w:hideMark/>
          </w:tcPr>
          <w:p w14:paraId="263B7A80"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2D73F5D"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6A6BBD6"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580CD8B"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95A2E4E"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3AF33E3"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366653A" w14:textId="77777777" w:rsidR="008A7186" w:rsidRPr="001C33BF" w:rsidRDefault="008A7186" w:rsidP="00FC5DDC">
            <w:pPr>
              <w:spacing w:after="0" w:line="240" w:lineRule="auto"/>
              <w:rPr>
                <w:rFonts w:ascii="Times New Roman" w:eastAsia="Times New Roman" w:hAnsi="Times New Roman" w:cs="Times New Roman"/>
                <w:sz w:val="20"/>
                <w:szCs w:val="20"/>
              </w:rPr>
            </w:pPr>
          </w:p>
        </w:tc>
      </w:tr>
      <w:tr w:rsidR="008A7186" w:rsidRPr="001C33BF" w14:paraId="0ECA115A" w14:textId="77777777" w:rsidTr="00FC5DDC">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6F0433A"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1080" w:type="dxa"/>
            <w:gridSpan w:val="2"/>
            <w:tcBorders>
              <w:top w:val="single" w:sz="4" w:space="0" w:color="auto"/>
              <w:left w:val="nil"/>
              <w:bottom w:val="single" w:sz="4" w:space="0" w:color="auto"/>
              <w:right w:val="single" w:sz="4" w:space="0" w:color="000000"/>
            </w:tcBorders>
            <w:shd w:val="clear" w:color="auto" w:fill="auto"/>
            <w:vAlign w:val="center"/>
            <w:hideMark/>
          </w:tcPr>
          <w:p w14:paraId="6A4FD5EB"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Всего за год</w:t>
            </w:r>
          </w:p>
        </w:tc>
        <w:tc>
          <w:tcPr>
            <w:tcW w:w="1080" w:type="dxa"/>
            <w:gridSpan w:val="2"/>
            <w:tcBorders>
              <w:top w:val="single" w:sz="4" w:space="0" w:color="auto"/>
              <w:left w:val="nil"/>
              <w:bottom w:val="single" w:sz="4" w:space="0" w:color="auto"/>
              <w:right w:val="single" w:sz="4" w:space="0" w:color="000000"/>
            </w:tcBorders>
            <w:shd w:val="clear" w:color="auto" w:fill="auto"/>
            <w:vAlign w:val="center"/>
            <w:hideMark/>
          </w:tcPr>
          <w:p w14:paraId="13CE8E03"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1 семестр</w:t>
            </w:r>
          </w:p>
        </w:tc>
        <w:tc>
          <w:tcPr>
            <w:tcW w:w="1080" w:type="dxa"/>
            <w:gridSpan w:val="2"/>
            <w:tcBorders>
              <w:top w:val="single" w:sz="4" w:space="0" w:color="auto"/>
              <w:left w:val="nil"/>
              <w:bottom w:val="single" w:sz="4" w:space="0" w:color="auto"/>
              <w:right w:val="single" w:sz="4" w:space="0" w:color="000000"/>
            </w:tcBorders>
            <w:shd w:val="clear" w:color="auto" w:fill="auto"/>
            <w:vAlign w:val="center"/>
            <w:hideMark/>
          </w:tcPr>
          <w:p w14:paraId="762AC34E"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2 семестр</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1938CB5"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489E1E1"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8AB64AE"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2424F70"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4EE4891"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462A417"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DCFC9" w14:textId="148F80B6" w:rsidR="008A7186" w:rsidRPr="001C33BF" w:rsidRDefault="001A7512" w:rsidP="00FC5DDC">
            <w:pPr>
              <w:spacing w:after="0" w:line="240" w:lineRule="auto"/>
              <w:jc w:val="center"/>
              <w:rPr>
                <w:rFonts w:ascii="Times New Roman" w:eastAsia="Times New Roman" w:hAnsi="Times New Roman" w:cs="Times New Roman"/>
                <w:b/>
                <w:bCs/>
                <w:sz w:val="12"/>
                <w:szCs w:val="12"/>
              </w:rPr>
            </w:pPr>
            <w:r w:rsidRPr="001A7512">
              <w:rPr>
                <w:rFonts w:ascii="Times New Roman" w:eastAsia="Times New Roman" w:hAnsi="Times New Roman" w:cs="Times New Roman"/>
                <w:b/>
                <w:bCs/>
                <w:sz w:val="12"/>
                <w:szCs w:val="12"/>
              </w:rPr>
              <w:t xml:space="preserve">час. </w:t>
            </w:r>
            <w:proofErr w:type="spellStart"/>
            <w:r w:rsidRPr="001A7512">
              <w:rPr>
                <w:rFonts w:ascii="Times New Roman" w:eastAsia="Times New Roman" w:hAnsi="Times New Roman" w:cs="Times New Roman"/>
                <w:b/>
                <w:bCs/>
                <w:sz w:val="12"/>
                <w:szCs w:val="12"/>
              </w:rPr>
              <w:t>обяз</w:t>
            </w:r>
            <w:proofErr w:type="spellEnd"/>
            <w:r w:rsidRPr="001A7512">
              <w:rPr>
                <w:rFonts w:ascii="Times New Roman" w:eastAsia="Times New Roman" w:hAnsi="Times New Roman" w:cs="Times New Roman"/>
                <w:b/>
                <w:bCs/>
                <w:sz w:val="12"/>
                <w:szCs w:val="12"/>
              </w:rPr>
              <w:t>. уч. занятий</w:t>
            </w:r>
          </w:p>
        </w:tc>
        <w:tc>
          <w:tcPr>
            <w:tcW w:w="540" w:type="dxa"/>
            <w:tcBorders>
              <w:top w:val="single" w:sz="4" w:space="0" w:color="auto"/>
              <w:left w:val="nil"/>
              <w:bottom w:val="single" w:sz="4" w:space="0" w:color="auto"/>
              <w:right w:val="single" w:sz="4" w:space="0" w:color="auto"/>
            </w:tcBorders>
            <w:shd w:val="clear" w:color="auto" w:fill="auto"/>
            <w:noWrap/>
          </w:tcPr>
          <w:p w14:paraId="09592C29" w14:textId="01C1403E"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3024</w:t>
            </w:r>
          </w:p>
        </w:tc>
        <w:tc>
          <w:tcPr>
            <w:tcW w:w="540" w:type="dxa"/>
            <w:tcBorders>
              <w:top w:val="nil"/>
              <w:left w:val="nil"/>
              <w:bottom w:val="nil"/>
              <w:right w:val="nil"/>
            </w:tcBorders>
            <w:shd w:val="clear" w:color="auto" w:fill="auto"/>
            <w:noWrap/>
            <w:hideMark/>
          </w:tcPr>
          <w:p w14:paraId="3CFFE814"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7102C"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 </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32B437B6"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ОЧ</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46C9FEC8"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ВЧ</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4E402B4D"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ГИА</w:t>
            </w:r>
          </w:p>
        </w:tc>
      </w:tr>
      <w:tr w:rsidR="008A7186" w:rsidRPr="001C33BF" w14:paraId="3C420F3A" w14:textId="77777777" w:rsidTr="00FC5DDC">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9085E24"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23" w:type="dxa"/>
            <w:tcBorders>
              <w:top w:val="nil"/>
              <w:left w:val="nil"/>
              <w:bottom w:val="single" w:sz="4" w:space="0" w:color="auto"/>
              <w:right w:val="single" w:sz="4" w:space="0" w:color="auto"/>
            </w:tcBorders>
            <w:shd w:val="clear" w:color="auto" w:fill="auto"/>
            <w:noWrap/>
            <w:vAlign w:val="center"/>
            <w:hideMark/>
          </w:tcPr>
          <w:p w14:paraId="511090F9"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57" w:type="dxa"/>
            <w:tcBorders>
              <w:top w:val="nil"/>
              <w:left w:val="nil"/>
              <w:bottom w:val="single" w:sz="4" w:space="0" w:color="auto"/>
              <w:right w:val="single" w:sz="4" w:space="0" w:color="auto"/>
            </w:tcBorders>
            <w:shd w:val="clear" w:color="auto" w:fill="auto"/>
            <w:noWrap/>
            <w:vAlign w:val="center"/>
            <w:hideMark/>
          </w:tcPr>
          <w:p w14:paraId="03969114" w14:textId="2262C7C1"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час.</w:t>
            </w:r>
            <w:r w:rsidR="00B23F64">
              <w:rPr>
                <w:rFonts w:ascii="Times New Roman" w:eastAsia="Times New Roman" w:hAnsi="Times New Roman" w:cs="Times New Roman"/>
                <w:b/>
                <w:bCs/>
                <w:sz w:val="12"/>
                <w:szCs w:val="12"/>
              </w:rPr>
              <w:t xml:space="preserve"> </w:t>
            </w:r>
            <w:proofErr w:type="spellStart"/>
            <w:r w:rsidR="00B23F64">
              <w:rPr>
                <w:rFonts w:ascii="Times New Roman" w:eastAsia="Times New Roman" w:hAnsi="Times New Roman" w:cs="Times New Roman"/>
                <w:b/>
                <w:bCs/>
                <w:sz w:val="12"/>
                <w:szCs w:val="12"/>
              </w:rPr>
              <w:t>обяз</w:t>
            </w:r>
            <w:proofErr w:type="spellEnd"/>
            <w:r w:rsidR="00B23F64">
              <w:rPr>
                <w:rFonts w:ascii="Times New Roman" w:eastAsia="Times New Roman" w:hAnsi="Times New Roman" w:cs="Times New Roman"/>
                <w:b/>
                <w:bCs/>
                <w:sz w:val="12"/>
                <w:szCs w:val="12"/>
              </w:rPr>
              <w:t>. уч. занятий</w:t>
            </w:r>
          </w:p>
        </w:tc>
        <w:tc>
          <w:tcPr>
            <w:tcW w:w="523" w:type="dxa"/>
            <w:tcBorders>
              <w:top w:val="nil"/>
              <w:left w:val="nil"/>
              <w:bottom w:val="single" w:sz="4" w:space="0" w:color="auto"/>
              <w:right w:val="single" w:sz="4" w:space="0" w:color="auto"/>
            </w:tcBorders>
            <w:shd w:val="clear" w:color="auto" w:fill="auto"/>
            <w:noWrap/>
            <w:vAlign w:val="center"/>
            <w:hideMark/>
          </w:tcPr>
          <w:p w14:paraId="42485FF7"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57" w:type="dxa"/>
            <w:tcBorders>
              <w:top w:val="nil"/>
              <w:left w:val="nil"/>
              <w:bottom w:val="single" w:sz="4" w:space="0" w:color="auto"/>
              <w:right w:val="single" w:sz="4" w:space="0" w:color="auto"/>
            </w:tcBorders>
            <w:shd w:val="clear" w:color="auto" w:fill="auto"/>
            <w:noWrap/>
            <w:vAlign w:val="center"/>
            <w:hideMark/>
          </w:tcPr>
          <w:p w14:paraId="6D966D4E" w14:textId="17A04420" w:rsidR="008A7186" w:rsidRPr="001C33BF" w:rsidRDefault="00B23F64" w:rsidP="00FC5DDC">
            <w:pPr>
              <w:spacing w:after="0" w:line="240" w:lineRule="auto"/>
              <w:jc w:val="center"/>
              <w:rPr>
                <w:rFonts w:ascii="Times New Roman" w:eastAsia="Times New Roman" w:hAnsi="Times New Roman" w:cs="Times New Roman"/>
                <w:b/>
                <w:bCs/>
                <w:sz w:val="12"/>
                <w:szCs w:val="12"/>
              </w:rPr>
            </w:pPr>
            <w:r w:rsidRPr="00B23F64">
              <w:rPr>
                <w:rFonts w:ascii="Times New Roman" w:eastAsia="Times New Roman" w:hAnsi="Times New Roman" w:cs="Times New Roman"/>
                <w:b/>
                <w:bCs/>
                <w:sz w:val="12"/>
                <w:szCs w:val="12"/>
              </w:rPr>
              <w:t xml:space="preserve">час. </w:t>
            </w:r>
            <w:proofErr w:type="spellStart"/>
            <w:r w:rsidRPr="00B23F64">
              <w:rPr>
                <w:rFonts w:ascii="Times New Roman" w:eastAsia="Times New Roman" w:hAnsi="Times New Roman" w:cs="Times New Roman"/>
                <w:b/>
                <w:bCs/>
                <w:sz w:val="12"/>
                <w:szCs w:val="12"/>
              </w:rPr>
              <w:t>обяз</w:t>
            </w:r>
            <w:proofErr w:type="spellEnd"/>
            <w:r w:rsidRPr="00B23F64">
              <w:rPr>
                <w:rFonts w:ascii="Times New Roman" w:eastAsia="Times New Roman" w:hAnsi="Times New Roman" w:cs="Times New Roman"/>
                <w:b/>
                <w:bCs/>
                <w:sz w:val="12"/>
                <w:szCs w:val="12"/>
              </w:rPr>
              <w:t>. уч. занятий</w:t>
            </w:r>
          </w:p>
        </w:tc>
        <w:tc>
          <w:tcPr>
            <w:tcW w:w="523" w:type="dxa"/>
            <w:tcBorders>
              <w:top w:val="nil"/>
              <w:left w:val="nil"/>
              <w:bottom w:val="single" w:sz="4" w:space="0" w:color="auto"/>
              <w:right w:val="single" w:sz="4" w:space="0" w:color="auto"/>
            </w:tcBorders>
            <w:shd w:val="clear" w:color="auto" w:fill="auto"/>
            <w:noWrap/>
            <w:vAlign w:val="center"/>
            <w:hideMark/>
          </w:tcPr>
          <w:p w14:paraId="3EEC3CBA"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roofErr w:type="spellStart"/>
            <w:r w:rsidRPr="001C33BF">
              <w:rPr>
                <w:rFonts w:ascii="Times New Roman" w:eastAsia="Times New Roman" w:hAnsi="Times New Roman" w:cs="Times New Roman"/>
                <w:b/>
                <w:bCs/>
                <w:sz w:val="12"/>
                <w:szCs w:val="12"/>
              </w:rPr>
              <w:t>нед</w:t>
            </w:r>
            <w:proofErr w:type="spellEnd"/>
            <w:r w:rsidRPr="001C33BF">
              <w:rPr>
                <w:rFonts w:ascii="Times New Roman" w:eastAsia="Times New Roman" w:hAnsi="Times New Roman" w:cs="Times New Roman"/>
                <w:b/>
                <w:bCs/>
                <w:sz w:val="12"/>
                <w:szCs w:val="12"/>
              </w:rPr>
              <w:t>.</w:t>
            </w:r>
          </w:p>
        </w:tc>
        <w:tc>
          <w:tcPr>
            <w:tcW w:w="557" w:type="dxa"/>
            <w:tcBorders>
              <w:top w:val="nil"/>
              <w:left w:val="nil"/>
              <w:bottom w:val="single" w:sz="4" w:space="0" w:color="auto"/>
              <w:right w:val="single" w:sz="4" w:space="0" w:color="auto"/>
            </w:tcBorders>
            <w:shd w:val="clear" w:color="auto" w:fill="auto"/>
            <w:noWrap/>
            <w:vAlign w:val="center"/>
            <w:hideMark/>
          </w:tcPr>
          <w:p w14:paraId="07E27AEC" w14:textId="704FBFE9" w:rsidR="008A7186" w:rsidRPr="001C33BF" w:rsidRDefault="00B23F64" w:rsidP="00FC5DDC">
            <w:pPr>
              <w:spacing w:after="0" w:line="240" w:lineRule="auto"/>
              <w:jc w:val="center"/>
              <w:rPr>
                <w:rFonts w:ascii="Times New Roman" w:eastAsia="Times New Roman" w:hAnsi="Times New Roman" w:cs="Times New Roman"/>
                <w:b/>
                <w:bCs/>
                <w:sz w:val="12"/>
                <w:szCs w:val="12"/>
              </w:rPr>
            </w:pPr>
            <w:r w:rsidRPr="00B23F64">
              <w:rPr>
                <w:rFonts w:ascii="Times New Roman" w:eastAsia="Times New Roman" w:hAnsi="Times New Roman" w:cs="Times New Roman"/>
                <w:b/>
                <w:bCs/>
                <w:sz w:val="12"/>
                <w:szCs w:val="12"/>
              </w:rPr>
              <w:t xml:space="preserve">час. </w:t>
            </w:r>
            <w:proofErr w:type="spellStart"/>
            <w:r w:rsidRPr="00B23F64">
              <w:rPr>
                <w:rFonts w:ascii="Times New Roman" w:eastAsia="Times New Roman" w:hAnsi="Times New Roman" w:cs="Times New Roman"/>
                <w:b/>
                <w:bCs/>
                <w:sz w:val="12"/>
                <w:szCs w:val="12"/>
              </w:rPr>
              <w:t>обяз</w:t>
            </w:r>
            <w:proofErr w:type="spellEnd"/>
            <w:r w:rsidRPr="00B23F64">
              <w:rPr>
                <w:rFonts w:ascii="Times New Roman" w:eastAsia="Times New Roman" w:hAnsi="Times New Roman" w:cs="Times New Roman"/>
                <w:b/>
                <w:bCs/>
                <w:sz w:val="12"/>
                <w:szCs w:val="12"/>
              </w:rPr>
              <w:t>. уч. занятий</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69270ED"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B02E8A0"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9A30244"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D9AB0C3"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vMerge/>
            <w:tcBorders>
              <w:top w:val="single" w:sz="4" w:space="0" w:color="auto"/>
              <w:left w:val="single" w:sz="4" w:space="0" w:color="auto"/>
              <w:bottom w:val="single" w:sz="4" w:space="0" w:color="auto"/>
              <w:right w:val="single" w:sz="4" w:space="0" w:color="auto"/>
            </w:tcBorders>
            <w:hideMark/>
          </w:tcPr>
          <w:p w14:paraId="427BFC4F" w14:textId="77777777" w:rsidR="008A7186" w:rsidRPr="001C33BF" w:rsidRDefault="008A7186" w:rsidP="00FC5DDC">
            <w:pPr>
              <w:spacing w:after="0" w:line="240" w:lineRule="auto"/>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298B49E1"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F9DF4C8"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ПА</w:t>
            </w:r>
          </w:p>
        </w:tc>
        <w:tc>
          <w:tcPr>
            <w:tcW w:w="540" w:type="dxa"/>
            <w:tcBorders>
              <w:top w:val="nil"/>
              <w:left w:val="nil"/>
              <w:bottom w:val="single" w:sz="4" w:space="0" w:color="auto"/>
              <w:right w:val="single" w:sz="4" w:space="0" w:color="auto"/>
            </w:tcBorders>
            <w:shd w:val="clear" w:color="auto" w:fill="auto"/>
            <w:noWrap/>
          </w:tcPr>
          <w:p w14:paraId="49C497C3" w14:textId="6DCA409F"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216</w:t>
            </w:r>
          </w:p>
        </w:tc>
        <w:tc>
          <w:tcPr>
            <w:tcW w:w="540" w:type="dxa"/>
            <w:tcBorders>
              <w:top w:val="nil"/>
              <w:left w:val="nil"/>
              <w:bottom w:val="nil"/>
              <w:right w:val="nil"/>
            </w:tcBorders>
            <w:shd w:val="clear" w:color="auto" w:fill="auto"/>
            <w:noWrap/>
            <w:hideMark/>
          </w:tcPr>
          <w:p w14:paraId="15FEFE64"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272010A"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часы</w:t>
            </w:r>
          </w:p>
        </w:tc>
        <w:tc>
          <w:tcPr>
            <w:tcW w:w="540" w:type="dxa"/>
            <w:tcBorders>
              <w:top w:val="nil"/>
              <w:left w:val="nil"/>
              <w:bottom w:val="single" w:sz="4" w:space="0" w:color="auto"/>
              <w:right w:val="single" w:sz="4" w:space="0" w:color="auto"/>
            </w:tcBorders>
            <w:shd w:val="clear" w:color="auto" w:fill="auto"/>
            <w:noWrap/>
          </w:tcPr>
          <w:p w14:paraId="1A9EDE1D" w14:textId="0C71E100"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1134</w:t>
            </w:r>
          </w:p>
        </w:tc>
        <w:tc>
          <w:tcPr>
            <w:tcW w:w="540" w:type="dxa"/>
            <w:tcBorders>
              <w:top w:val="nil"/>
              <w:left w:val="nil"/>
              <w:bottom w:val="single" w:sz="4" w:space="0" w:color="auto"/>
              <w:right w:val="single" w:sz="4" w:space="0" w:color="auto"/>
            </w:tcBorders>
            <w:shd w:val="clear" w:color="auto" w:fill="auto"/>
            <w:noWrap/>
          </w:tcPr>
          <w:p w14:paraId="5BBBAD37" w14:textId="07D1720E"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486</w:t>
            </w:r>
          </w:p>
        </w:tc>
        <w:tc>
          <w:tcPr>
            <w:tcW w:w="540" w:type="dxa"/>
            <w:tcBorders>
              <w:top w:val="nil"/>
              <w:left w:val="nil"/>
              <w:bottom w:val="single" w:sz="4" w:space="0" w:color="auto"/>
              <w:right w:val="single" w:sz="4" w:space="0" w:color="auto"/>
            </w:tcBorders>
            <w:shd w:val="clear" w:color="auto" w:fill="auto"/>
            <w:noWrap/>
          </w:tcPr>
          <w:p w14:paraId="49F0F70A" w14:textId="09112748"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216</w:t>
            </w:r>
          </w:p>
        </w:tc>
      </w:tr>
      <w:tr w:rsidR="008A7186" w:rsidRPr="001C33BF" w14:paraId="18F8528B" w14:textId="77777777" w:rsidTr="00FC5DDC">
        <w:trPr>
          <w:trHeight w:val="2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D4F00AE"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1 курс</w:t>
            </w:r>
          </w:p>
        </w:tc>
        <w:tc>
          <w:tcPr>
            <w:tcW w:w="523" w:type="dxa"/>
            <w:tcBorders>
              <w:top w:val="nil"/>
              <w:left w:val="nil"/>
              <w:bottom w:val="single" w:sz="4" w:space="0" w:color="auto"/>
              <w:right w:val="single" w:sz="4" w:space="0" w:color="auto"/>
            </w:tcBorders>
            <w:shd w:val="clear" w:color="auto" w:fill="auto"/>
            <w:noWrap/>
            <w:vAlign w:val="center"/>
          </w:tcPr>
          <w:p w14:paraId="6ADA0087" w14:textId="3E72070B"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557" w:type="dxa"/>
            <w:tcBorders>
              <w:top w:val="nil"/>
              <w:left w:val="nil"/>
              <w:bottom w:val="single" w:sz="4" w:space="0" w:color="auto"/>
              <w:right w:val="single" w:sz="4" w:space="0" w:color="auto"/>
            </w:tcBorders>
            <w:shd w:val="clear" w:color="auto" w:fill="auto"/>
            <w:noWrap/>
          </w:tcPr>
          <w:p w14:paraId="48533BC5" w14:textId="7967F3A3"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1296</w:t>
            </w:r>
          </w:p>
        </w:tc>
        <w:tc>
          <w:tcPr>
            <w:tcW w:w="523" w:type="dxa"/>
            <w:tcBorders>
              <w:top w:val="nil"/>
              <w:left w:val="nil"/>
              <w:bottom w:val="single" w:sz="4" w:space="0" w:color="auto"/>
              <w:right w:val="single" w:sz="4" w:space="0" w:color="auto"/>
            </w:tcBorders>
            <w:shd w:val="clear" w:color="000000" w:fill="FFFFFF"/>
            <w:noWrap/>
          </w:tcPr>
          <w:p w14:paraId="3C28D0CE" w14:textId="7AF8BCE6"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16</w:t>
            </w:r>
          </w:p>
        </w:tc>
        <w:tc>
          <w:tcPr>
            <w:tcW w:w="557" w:type="dxa"/>
            <w:tcBorders>
              <w:top w:val="nil"/>
              <w:left w:val="nil"/>
              <w:bottom w:val="single" w:sz="4" w:space="0" w:color="auto"/>
              <w:right w:val="single" w:sz="4" w:space="0" w:color="auto"/>
            </w:tcBorders>
            <w:shd w:val="clear" w:color="auto" w:fill="auto"/>
            <w:noWrap/>
          </w:tcPr>
          <w:p w14:paraId="04DF3952" w14:textId="6C5532B8"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576</w:t>
            </w:r>
          </w:p>
        </w:tc>
        <w:tc>
          <w:tcPr>
            <w:tcW w:w="523" w:type="dxa"/>
            <w:tcBorders>
              <w:top w:val="nil"/>
              <w:left w:val="nil"/>
              <w:bottom w:val="single" w:sz="4" w:space="0" w:color="auto"/>
              <w:right w:val="single" w:sz="4" w:space="0" w:color="auto"/>
            </w:tcBorders>
            <w:shd w:val="clear" w:color="000000" w:fill="FFFFFF"/>
            <w:noWrap/>
          </w:tcPr>
          <w:p w14:paraId="02A6A109" w14:textId="3E9C3ED6"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20</w:t>
            </w:r>
          </w:p>
        </w:tc>
        <w:tc>
          <w:tcPr>
            <w:tcW w:w="557" w:type="dxa"/>
            <w:tcBorders>
              <w:top w:val="nil"/>
              <w:left w:val="nil"/>
              <w:bottom w:val="single" w:sz="4" w:space="0" w:color="auto"/>
              <w:right w:val="single" w:sz="4" w:space="0" w:color="auto"/>
            </w:tcBorders>
            <w:shd w:val="clear" w:color="auto" w:fill="auto"/>
            <w:noWrap/>
          </w:tcPr>
          <w:p w14:paraId="4D7C8A1F" w14:textId="26F12878"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720</w:t>
            </w:r>
          </w:p>
        </w:tc>
        <w:tc>
          <w:tcPr>
            <w:tcW w:w="540" w:type="dxa"/>
            <w:tcBorders>
              <w:top w:val="nil"/>
              <w:left w:val="nil"/>
              <w:bottom w:val="single" w:sz="4" w:space="0" w:color="auto"/>
              <w:right w:val="single" w:sz="4" w:space="0" w:color="auto"/>
            </w:tcBorders>
            <w:shd w:val="clear" w:color="000000" w:fill="FFFFFF"/>
            <w:noWrap/>
          </w:tcPr>
          <w:p w14:paraId="3DCB956A" w14:textId="78C6A80E"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540" w:type="dxa"/>
            <w:tcBorders>
              <w:top w:val="nil"/>
              <w:left w:val="nil"/>
              <w:bottom w:val="single" w:sz="4" w:space="0" w:color="auto"/>
              <w:right w:val="single" w:sz="4" w:space="0" w:color="auto"/>
            </w:tcBorders>
            <w:shd w:val="clear" w:color="000000" w:fill="FFFFFF"/>
            <w:noWrap/>
          </w:tcPr>
          <w:p w14:paraId="462FDF4B" w14:textId="1ACDB113"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w:t>
            </w:r>
          </w:p>
        </w:tc>
        <w:tc>
          <w:tcPr>
            <w:tcW w:w="540" w:type="dxa"/>
            <w:tcBorders>
              <w:top w:val="nil"/>
              <w:left w:val="nil"/>
              <w:bottom w:val="single" w:sz="4" w:space="0" w:color="auto"/>
              <w:right w:val="single" w:sz="4" w:space="0" w:color="auto"/>
            </w:tcBorders>
            <w:shd w:val="clear" w:color="000000" w:fill="FFFFFF"/>
            <w:noWrap/>
          </w:tcPr>
          <w:p w14:paraId="35962DA4" w14:textId="087EB250"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540" w:type="dxa"/>
            <w:tcBorders>
              <w:top w:val="nil"/>
              <w:left w:val="nil"/>
              <w:bottom w:val="single" w:sz="4" w:space="0" w:color="auto"/>
              <w:right w:val="single" w:sz="4" w:space="0" w:color="auto"/>
            </w:tcBorders>
            <w:shd w:val="clear" w:color="000000" w:fill="FFFFFF"/>
            <w:noWrap/>
          </w:tcPr>
          <w:p w14:paraId="5D61CDE9" w14:textId="6883A15D"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11</w:t>
            </w:r>
          </w:p>
        </w:tc>
        <w:tc>
          <w:tcPr>
            <w:tcW w:w="540" w:type="dxa"/>
            <w:tcBorders>
              <w:top w:val="nil"/>
              <w:left w:val="nil"/>
              <w:bottom w:val="single" w:sz="4" w:space="0" w:color="auto"/>
              <w:right w:val="single" w:sz="4" w:space="0" w:color="auto"/>
            </w:tcBorders>
            <w:shd w:val="clear" w:color="auto" w:fill="auto"/>
            <w:noWrap/>
          </w:tcPr>
          <w:p w14:paraId="0C253B9D" w14:textId="2520A81E"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52</w:t>
            </w:r>
          </w:p>
        </w:tc>
        <w:tc>
          <w:tcPr>
            <w:tcW w:w="540" w:type="dxa"/>
            <w:tcBorders>
              <w:top w:val="nil"/>
              <w:left w:val="nil"/>
              <w:bottom w:val="nil"/>
              <w:right w:val="nil"/>
            </w:tcBorders>
            <w:shd w:val="clear" w:color="auto" w:fill="auto"/>
            <w:noWrap/>
            <w:hideMark/>
          </w:tcPr>
          <w:p w14:paraId="0B6CB2F5"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41A07F7"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ГИА</w:t>
            </w:r>
          </w:p>
        </w:tc>
        <w:tc>
          <w:tcPr>
            <w:tcW w:w="540" w:type="dxa"/>
            <w:tcBorders>
              <w:top w:val="nil"/>
              <w:left w:val="nil"/>
              <w:bottom w:val="single" w:sz="4" w:space="0" w:color="auto"/>
              <w:right w:val="single" w:sz="4" w:space="0" w:color="auto"/>
            </w:tcBorders>
            <w:shd w:val="clear" w:color="auto" w:fill="auto"/>
            <w:noWrap/>
          </w:tcPr>
          <w:p w14:paraId="55B079F4" w14:textId="031DF327"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216</w:t>
            </w:r>
          </w:p>
        </w:tc>
        <w:tc>
          <w:tcPr>
            <w:tcW w:w="540" w:type="dxa"/>
            <w:tcBorders>
              <w:top w:val="nil"/>
              <w:left w:val="nil"/>
              <w:bottom w:val="nil"/>
              <w:right w:val="nil"/>
            </w:tcBorders>
            <w:shd w:val="clear" w:color="auto" w:fill="auto"/>
            <w:noWrap/>
            <w:hideMark/>
          </w:tcPr>
          <w:p w14:paraId="6E435CB4"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486824"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roofErr w:type="spellStart"/>
            <w:r w:rsidRPr="001C33BF">
              <w:rPr>
                <w:rFonts w:ascii="Times New Roman" w:eastAsia="Times New Roman" w:hAnsi="Times New Roman" w:cs="Times New Roman"/>
                <w:b/>
                <w:bCs/>
                <w:sz w:val="12"/>
                <w:szCs w:val="12"/>
              </w:rPr>
              <w:t>нед</w:t>
            </w:r>
            <w:proofErr w:type="spellEnd"/>
          </w:p>
        </w:tc>
        <w:tc>
          <w:tcPr>
            <w:tcW w:w="540" w:type="dxa"/>
            <w:tcBorders>
              <w:top w:val="nil"/>
              <w:left w:val="nil"/>
              <w:bottom w:val="single" w:sz="4" w:space="0" w:color="auto"/>
              <w:right w:val="single" w:sz="4" w:space="0" w:color="auto"/>
            </w:tcBorders>
            <w:shd w:val="clear" w:color="auto" w:fill="auto"/>
            <w:noWrap/>
          </w:tcPr>
          <w:p w14:paraId="59D00591" w14:textId="721C9E5D"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31,5</w:t>
            </w:r>
          </w:p>
        </w:tc>
        <w:tc>
          <w:tcPr>
            <w:tcW w:w="540" w:type="dxa"/>
            <w:tcBorders>
              <w:top w:val="nil"/>
              <w:left w:val="nil"/>
              <w:bottom w:val="single" w:sz="4" w:space="0" w:color="auto"/>
              <w:right w:val="single" w:sz="4" w:space="0" w:color="auto"/>
            </w:tcBorders>
            <w:shd w:val="clear" w:color="auto" w:fill="auto"/>
            <w:noWrap/>
          </w:tcPr>
          <w:p w14:paraId="1C727960" w14:textId="4EF4523E"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13,5</w:t>
            </w:r>
          </w:p>
        </w:tc>
        <w:tc>
          <w:tcPr>
            <w:tcW w:w="540" w:type="dxa"/>
            <w:tcBorders>
              <w:top w:val="nil"/>
              <w:left w:val="nil"/>
              <w:bottom w:val="single" w:sz="4" w:space="0" w:color="auto"/>
              <w:right w:val="single" w:sz="4" w:space="0" w:color="auto"/>
            </w:tcBorders>
            <w:shd w:val="clear" w:color="auto" w:fill="auto"/>
            <w:noWrap/>
          </w:tcPr>
          <w:p w14:paraId="6EA7085A" w14:textId="0E03E320"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6</w:t>
            </w:r>
          </w:p>
        </w:tc>
      </w:tr>
      <w:tr w:rsidR="008A7186" w:rsidRPr="001C33BF" w14:paraId="57CA7D75" w14:textId="77777777" w:rsidTr="00412A60">
        <w:trPr>
          <w:trHeight w:val="2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9835D11" w14:textId="7E7A601B" w:rsidR="008A7186" w:rsidRPr="0033416D"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lang w:val="en-US"/>
              </w:rPr>
              <w:t>2</w:t>
            </w:r>
            <w:r w:rsidR="008A7186" w:rsidRPr="00B23F64">
              <w:rPr>
                <w:rFonts w:ascii="Times New Roman" w:eastAsia="Times New Roman" w:hAnsi="Times New Roman" w:cs="Times New Roman"/>
                <w:b/>
                <w:bCs/>
                <w:sz w:val="12"/>
                <w:szCs w:val="12"/>
              </w:rPr>
              <w:t xml:space="preserve"> </w:t>
            </w:r>
            <w:r w:rsidR="008A7186">
              <w:rPr>
                <w:rFonts w:ascii="Times New Roman" w:eastAsia="Times New Roman" w:hAnsi="Times New Roman" w:cs="Times New Roman"/>
                <w:b/>
                <w:bCs/>
                <w:sz w:val="12"/>
                <w:szCs w:val="12"/>
              </w:rPr>
              <w:t>курс</w:t>
            </w:r>
          </w:p>
        </w:tc>
        <w:tc>
          <w:tcPr>
            <w:tcW w:w="523" w:type="dxa"/>
            <w:tcBorders>
              <w:top w:val="nil"/>
              <w:left w:val="nil"/>
              <w:bottom w:val="single" w:sz="4" w:space="0" w:color="auto"/>
              <w:right w:val="single" w:sz="4" w:space="0" w:color="auto"/>
            </w:tcBorders>
            <w:shd w:val="clear" w:color="auto" w:fill="auto"/>
            <w:noWrap/>
            <w:vAlign w:val="center"/>
          </w:tcPr>
          <w:p w14:paraId="0F95FBFE" w14:textId="37851759"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29</w:t>
            </w:r>
          </w:p>
        </w:tc>
        <w:tc>
          <w:tcPr>
            <w:tcW w:w="557" w:type="dxa"/>
            <w:tcBorders>
              <w:top w:val="nil"/>
              <w:left w:val="nil"/>
              <w:bottom w:val="single" w:sz="4" w:space="0" w:color="auto"/>
              <w:right w:val="single" w:sz="4" w:space="0" w:color="auto"/>
            </w:tcBorders>
            <w:shd w:val="clear" w:color="auto" w:fill="auto"/>
            <w:noWrap/>
          </w:tcPr>
          <w:p w14:paraId="07F0F633" w14:textId="23FAC008"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1044</w:t>
            </w:r>
          </w:p>
        </w:tc>
        <w:tc>
          <w:tcPr>
            <w:tcW w:w="523" w:type="dxa"/>
            <w:tcBorders>
              <w:top w:val="nil"/>
              <w:left w:val="nil"/>
              <w:bottom w:val="single" w:sz="4" w:space="0" w:color="auto"/>
              <w:right w:val="single" w:sz="4" w:space="0" w:color="auto"/>
            </w:tcBorders>
            <w:shd w:val="clear" w:color="000000" w:fill="FFFFFF"/>
            <w:noWrap/>
          </w:tcPr>
          <w:p w14:paraId="4221BB79" w14:textId="3373ADA7"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13</w:t>
            </w:r>
          </w:p>
        </w:tc>
        <w:tc>
          <w:tcPr>
            <w:tcW w:w="557" w:type="dxa"/>
            <w:tcBorders>
              <w:top w:val="nil"/>
              <w:left w:val="nil"/>
              <w:bottom w:val="single" w:sz="4" w:space="0" w:color="auto"/>
              <w:right w:val="single" w:sz="4" w:space="0" w:color="auto"/>
            </w:tcBorders>
            <w:shd w:val="clear" w:color="auto" w:fill="auto"/>
            <w:noWrap/>
          </w:tcPr>
          <w:p w14:paraId="2321EC99" w14:textId="1B87C00C"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468</w:t>
            </w:r>
          </w:p>
        </w:tc>
        <w:tc>
          <w:tcPr>
            <w:tcW w:w="523" w:type="dxa"/>
            <w:tcBorders>
              <w:top w:val="nil"/>
              <w:left w:val="nil"/>
              <w:bottom w:val="single" w:sz="4" w:space="0" w:color="auto"/>
              <w:right w:val="single" w:sz="4" w:space="0" w:color="auto"/>
            </w:tcBorders>
            <w:shd w:val="clear" w:color="000000" w:fill="FFFFFF"/>
            <w:noWrap/>
          </w:tcPr>
          <w:p w14:paraId="677E62AD" w14:textId="0B237076"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16</w:t>
            </w:r>
          </w:p>
        </w:tc>
        <w:tc>
          <w:tcPr>
            <w:tcW w:w="557" w:type="dxa"/>
            <w:tcBorders>
              <w:top w:val="nil"/>
              <w:left w:val="nil"/>
              <w:bottom w:val="single" w:sz="4" w:space="0" w:color="auto"/>
              <w:right w:val="single" w:sz="4" w:space="0" w:color="auto"/>
            </w:tcBorders>
            <w:shd w:val="clear" w:color="auto" w:fill="auto"/>
            <w:noWrap/>
          </w:tcPr>
          <w:p w14:paraId="769C706B" w14:textId="0CAA5DE3"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576</w:t>
            </w:r>
          </w:p>
        </w:tc>
        <w:tc>
          <w:tcPr>
            <w:tcW w:w="540" w:type="dxa"/>
            <w:tcBorders>
              <w:top w:val="nil"/>
              <w:left w:val="nil"/>
              <w:bottom w:val="single" w:sz="4" w:space="0" w:color="auto"/>
              <w:right w:val="single" w:sz="4" w:space="0" w:color="auto"/>
            </w:tcBorders>
            <w:shd w:val="clear" w:color="000000" w:fill="FFFFFF"/>
            <w:noWrap/>
          </w:tcPr>
          <w:p w14:paraId="6A91B673" w14:textId="782A2B67"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540" w:type="dxa"/>
            <w:tcBorders>
              <w:top w:val="nil"/>
              <w:left w:val="nil"/>
              <w:bottom w:val="single" w:sz="4" w:space="0" w:color="auto"/>
              <w:right w:val="single" w:sz="4" w:space="0" w:color="auto"/>
            </w:tcBorders>
            <w:shd w:val="clear" w:color="000000" w:fill="FFFFFF"/>
            <w:noWrap/>
          </w:tcPr>
          <w:p w14:paraId="73114419" w14:textId="600EDF39"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10</w:t>
            </w:r>
          </w:p>
        </w:tc>
        <w:tc>
          <w:tcPr>
            <w:tcW w:w="540" w:type="dxa"/>
            <w:tcBorders>
              <w:top w:val="nil"/>
              <w:left w:val="nil"/>
              <w:bottom w:val="single" w:sz="4" w:space="0" w:color="auto"/>
              <w:right w:val="single" w:sz="4" w:space="0" w:color="auto"/>
            </w:tcBorders>
            <w:shd w:val="clear" w:color="000000" w:fill="FFFFFF"/>
            <w:noWrap/>
          </w:tcPr>
          <w:p w14:paraId="786E699E" w14:textId="7F8B6CAB"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540" w:type="dxa"/>
            <w:tcBorders>
              <w:top w:val="nil"/>
              <w:left w:val="nil"/>
              <w:bottom w:val="single" w:sz="4" w:space="0" w:color="auto"/>
              <w:right w:val="single" w:sz="4" w:space="0" w:color="auto"/>
            </w:tcBorders>
            <w:shd w:val="clear" w:color="000000" w:fill="FFFFFF"/>
            <w:noWrap/>
          </w:tcPr>
          <w:p w14:paraId="3ED6BA06" w14:textId="1CD256A9"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11</w:t>
            </w:r>
          </w:p>
        </w:tc>
        <w:tc>
          <w:tcPr>
            <w:tcW w:w="540" w:type="dxa"/>
            <w:tcBorders>
              <w:top w:val="nil"/>
              <w:left w:val="nil"/>
              <w:bottom w:val="single" w:sz="4" w:space="0" w:color="auto"/>
              <w:right w:val="single" w:sz="4" w:space="0" w:color="auto"/>
            </w:tcBorders>
            <w:shd w:val="clear" w:color="auto" w:fill="auto"/>
            <w:noWrap/>
          </w:tcPr>
          <w:p w14:paraId="4EAB5A1C" w14:textId="70DE6049"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52</w:t>
            </w:r>
          </w:p>
        </w:tc>
        <w:tc>
          <w:tcPr>
            <w:tcW w:w="540" w:type="dxa"/>
            <w:tcBorders>
              <w:top w:val="nil"/>
              <w:left w:val="nil"/>
              <w:bottom w:val="nil"/>
              <w:right w:val="nil"/>
            </w:tcBorders>
            <w:shd w:val="clear" w:color="auto" w:fill="auto"/>
            <w:noWrap/>
            <w:hideMark/>
          </w:tcPr>
          <w:p w14:paraId="1EACCD86" w14:textId="77777777" w:rsidR="008A7186" w:rsidRDefault="008A7186" w:rsidP="00FC5DDC">
            <w:pPr>
              <w:spacing w:after="0" w:line="240" w:lineRule="auto"/>
              <w:jc w:val="center"/>
              <w:rPr>
                <w:rFonts w:ascii="Times New Roman" w:eastAsia="Times New Roman" w:hAnsi="Times New Roman" w:cs="Times New Roman"/>
                <w:b/>
                <w:bCs/>
                <w:sz w:val="12"/>
                <w:szCs w:val="12"/>
              </w:rPr>
            </w:pPr>
          </w:p>
          <w:p w14:paraId="66554FFD"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1EA9398"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Итог</w:t>
            </w:r>
          </w:p>
        </w:tc>
        <w:tc>
          <w:tcPr>
            <w:tcW w:w="540" w:type="dxa"/>
            <w:tcBorders>
              <w:top w:val="nil"/>
              <w:left w:val="nil"/>
              <w:bottom w:val="single" w:sz="4" w:space="0" w:color="auto"/>
              <w:right w:val="single" w:sz="4" w:space="0" w:color="auto"/>
            </w:tcBorders>
            <w:shd w:val="clear" w:color="auto" w:fill="auto"/>
            <w:noWrap/>
          </w:tcPr>
          <w:p w14:paraId="4F2D23A1" w14:textId="2F05CC0D" w:rsidR="008A7186" w:rsidRPr="001C33BF" w:rsidRDefault="001A7512"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3456</w:t>
            </w:r>
          </w:p>
        </w:tc>
        <w:tc>
          <w:tcPr>
            <w:tcW w:w="540" w:type="dxa"/>
            <w:tcBorders>
              <w:top w:val="nil"/>
              <w:left w:val="nil"/>
              <w:bottom w:val="nil"/>
              <w:right w:val="nil"/>
            </w:tcBorders>
            <w:shd w:val="clear" w:color="auto" w:fill="auto"/>
            <w:noWrap/>
            <w:hideMark/>
          </w:tcPr>
          <w:p w14:paraId="11BCC99B"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center"/>
            <w:hideMark/>
          </w:tcPr>
          <w:p w14:paraId="128F0B4A"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14B0D068" w14:textId="77777777" w:rsidR="008A7186" w:rsidRPr="001C33BF" w:rsidRDefault="008A7186" w:rsidP="00FC5DDC">
            <w:pPr>
              <w:spacing w:after="0" w:line="240" w:lineRule="auto"/>
              <w:jc w:val="cente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5E37D3F0" w14:textId="77777777" w:rsidR="008A7186" w:rsidRPr="001C33BF" w:rsidRDefault="008A7186" w:rsidP="00FC5DDC">
            <w:pPr>
              <w:spacing w:after="0" w:line="240" w:lineRule="auto"/>
              <w:jc w:val="cente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1ECA73D5" w14:textId="77777777" w:rsidR="008A7186" w:rsidRPr="001C33BF" w:rsidRDefault="008A7186" w:rsidP="00FC5DDC">
            <w:pPr>
              <w:spacing w:after="0" w:line="240" w:lineRule="auto"/>
              <w:jc w:val="center"/>
              <w:rPr>
                <w:rFonts w:ascii="Times New Roman" w:eastAsia="Times New Roman" w:hAnsi="Times New Roman" w:cs="Times New Roman"/>
                <w:sz w:val="20"/>
                <w:szCs w:val="20"/>
              </w:rPr>
            </w:pPr>
          </w:p>
        </w:tc>
      </w:tr>
      <w:tr w:rsidR="008A7186" w:rsidRPr="001C33BF" w14:paraId="0FBCAAE1" w14:textId="77777777" w:rsidTr="00412A60">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BCB7F" w14:textId="37C5E86A"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 курс</w:t>
            </w:r>
          </w:p>
        </w:tc>
        <w:tc>
          <w:tcPr>
            <w:tcW w:w="523" w:type="dxa"/>
            <w:tcBorders>
              <w:top w:val="single" w:sz="4" w:space="0" w:color="auto"/>
              <w:left w:val="nil"/>
              <w:bottom w:val="single" w:sz="4" w:space="0" w:color="auto"/>
              <w:right w:val="single" w:sz="4" w:space="0" w:color="auto"/>
            </w:tcBorders>
            <w:shd w:val="clear" w:color="auto" w:fill="auto"/>
            <w:noWrap/>
          </w:tcPr>
          <w:p w14:paraId="26FA8062" w14:textId="07DD8FD2"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19</w:t>
            </w:r>
          </w:p>
        </w:tc>
        <w:tc>
          <w:tcPr>
            <w:tcW w:w="557" w:type="dxa"/>
            <w:tcBorders>
              <w:top w:val="single" w:sz="4" w:space="0" w:color="auto"/>
              <w:left w:val="nil"/>
              <w:bottom w:val="single" w:sz="4" w:space="0" w:color="auto"/>
              <w:right w:val="single" w:sz="4" w:space="0" w:color="auto"/>
            </w:tcBorders>
            <w:shd w:val="clear" w:color="auto" w:fill="auto"/>
            <w:noWrap/>
          </w:tcPr>
          <w:p w14:paraId="731C00BF" w14:textId="65A5CAA5"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684</w:t>
            </w:r>
          </w:p>
        </w:tc>
        <w:tc>
          <w:tcPr>
            <w:tcW w:w="523" w:type="dxa"/>
            <w:tcBorders>
              <w:top w:val="single" w:sz="4" w:space="0" w:color="auto"/>
              <w:left w:val="nil"/>
              <w:bottom w:val="single" w:sz="4" w:space="0" w:color="auto"/>
              <w:right w:val="single" w:sz="4" w:space="0" w:color="auto"/>
            </w:tcBorders>
            <w:shd w:val="clear" w:color="auto" w:fill="auto"/>
            <w:noWrap/>
          </w:tcPr>
          <w:p w14:paraId="145594BA" w14:textId="77D9C14C"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12</w:t>
            </w:r>
          </w:p>
        </w:tc>
        <w:tc>
          <w:tcPr>
            <w:tcW w:w="557" w:type="dxa"/>
            <w:tcBorders>
              <w:top w:val="single" w:sz="4" w:space="0" w:color="auto"/>
              <w:left w:val="nil"/>
              <w:bottom w:val="single" w:sz="4" w:space="0" w:color="auto"/>
              <w:right w:val="single" w:sz="4" w:space="0" w:color="auto"/>
            </w:tcBorders>
            <w:shd w:val="clear" w:color="auto" w:fill="auto"/>
            <w:noWrap/>
          </w:tcPr>
          <w:p w14:paraId="3237686E" w14:textId="41DF41EF"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432</w:t>
            </w:r>
          </w:p>
        </w:tc>
        <w:tc>
          <w:tcPr>
            <w:tcW w:w="523" w:type="dxa"/>
            <w:tcBorders>
              <w:top w:val="single" w:sz="4" w:space="0" w:color="auto"/>
              <w:left w:val="nil"/>
              <w:bottom w:val="single" w:sz="4" w:space="0" w:color="auto"/>
              <w:right w:val="single" w:sz="4" w:space="0" w:color="auto"/>
            </w:tcBorders>
            <w:shd w:val="clear" w:color="auto" w:fill="auto"/>
            <w:noWrap/>
          </w:tcPr>
          <w:p w14:paraId="12AE1B08" w14:textId="699E14BD"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7</w:t>
            </w:r>
          </w:p>
        </w:tc>
        <w:tc>
          <w:tcPr>
            <w:tcW w:w="557" w:type="dxa"/>
            <w:tcBorders>
              <w:top w:val="single" w:sz="4" w:space="0" w:color="auto"/>
              <w:left w:val="nil"/>
              <w:bottom w:val="single" w:sz="4" w:space="0" w:color="auto"/>
              <w:right w:val="single" w:sz="4" w:space="0" w:color="auto"/>
            </w:tcBorders>
            <w:shd w:val="clear" w:color="auto" w:fill="auto"/>
            <w:noWrap/>
          </w:tcPr>
          <w:p w14:paraId="3C4FB7EE" w14:textId="7EE07C37"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252</w:t>
            </w:r>
          </w:p>
        </w:tc>
        <w:tc>
          <w:tcPr>
            <w:tcW w:w="540" w:type="dxa"/>
            <w:tcBorders>
              <w:top w:val="single" w:sz="4" w:space="0" w:color="auto"/>
              <w:left w:val="nil"/>
              <w:bottom w:val="single" w:sz="4" w:space="0" w:color="auto"/>
              <w:right w:val="single" w:sz="4" w:space="0" w:color="auto"/>
            </w:tcBorders>
            <w:shd w:val="clear" w:color="auto" w:fill="auto"/>
            <w:noWrap/>
          </w:tcPr>
          <w:p w14:paraId="594FFDE0" w14:textId="04CFF440"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540" w:type="dxa"/>
            <w:tcBorders>
              <w:top w:val="single" w:sz="4" w:space="0" w:color="auto"/>
              <w:left w:val="nil"/>
              <w:bottom w:val="single" w:sz="4" w:space="0" w:color="auto"/>
              <w:right w:val="single" w:sz="4" w:space="0" w:color="auto"/>
            </w:tcBorders>
            <w:shd w:val="clear" w:color="auto" w:fill="auto"/>
            <w:noWrap/>
          </w:tcPr>
          <w:p w14:paraId="6CCB6119" w14:textId="359665D3"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14</w:t>
            </w:r>
          </w:p>
        </w:tc>
        <w:tc>
          <w:tcPr>
            <w:tcW w:w="540" w:type="dxa"/>
            <w:tcBorders>
              <w:top w:val="single" w:sz="4" w:space="0" w:color="auto"/>
              <w:left w:val="nil"/>
              <w:bottom w:val="single" w:sz="4" w:space="0" w:color="auto"/>
              <w:right w:val="single" w:sz="4" w:space="0" w:color="auto"/>
            </w:tcBorders>
            <w:shd w:val="clear" w:color="auto" w:fill="auto"/>
            <w:noWrap/>
          </w:tcPr>
          <w:p w14:paraId="5158FD68" w14:textId="22D4D283"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6</w:t>
            </w:r>
          </w:p>
        </w:tc>
        <w:tc>
          <w:tcPr>
            <w:tcW w:w="540" w:type="dxa"/>
            <w:tcBorders>
              <w:top w:val="single" w:sz="4" w:space="0" w:color="auto"/>
              <w:left w:val="nil"/>
              <w:bottom w:val="single" w:sz="4" w:space="0" w:color="auto"/>
              <w:right w:val="single" w:sz="4" w:space="0" w:color="auto"/>
            </w:tcBorders>
            <w:shd w:val="clear" w:color="auto" w:fill="auto"/>
            <w:noWrap/>
          </w:tcPr>
          <w:p w14:paraId="5DFE6C66" w14:textId="4C535E1F"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540" w:type="dxa"/>
            <w:tcBorders>
              <w:top w:val="single" w:sz="4" w:space="0" w:color="auto"/>
              <w:left w:val="nil"/>
              <w:bottom w:val="single" w:sz="4" w:space="0" w:color="auto"/>
              <w:right w:val="single" w:sz="4" w:space="0" w:color="auto"/>
            </w:tcBorders>
            <w:shd w:val="clear" w:color="auto" w:fill="auto"/>
            <w:noWrap/>
          </w:tcPr>
          <w:p w14:paraId="04917B4C" w14:textId="1E20C51C" w:rsidR="008A7186" w:rsidRPr="001C33BF" w:rsidRDefault="00F55ECF" w:rsidP="00FC5DDC">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43</w:t>
            </w:r>
          </w:p>
        </w:tc>
        <w:tc>
          <w:tcPr>
            <w:tcW w:w="540" w:type="dxa"/>
            <w:tcBorders>
              <w:top w:val="nil"/>
              <w:left w:val="nil"/>
              <w:bottom w:val="nil"/>
              <w:right w:val="nil"/>
            </w:tcBorders>
            <w:shd w:val="clear" w:color="auto" w:fill="auto"/>
            <w:noWrap/>
            <w:hideMark/>
          </w:tcPr>
          <w:p w14:paraId="5C33B7D9" w14:textId="77777777" w:rsidR="008A7186" w:rsidRPr="001C33BF" w:rsidRDefault="008A7186" w:rsidP="00FC5DDC">
            <w:pPr>
              <w:spacing w:after="0" w:line="240" w:lineRule="auto"/>
              <w:jc w:val="center"/>
              <w:rPr>
                <w:rFonts w:ascii="Times New Roman" w:eastAsia="Times New Roman" w:hAnsi="Times New Roman" w:cs="Times New Roman"/>
                <w:b/>
                <w:bCs/>
                <w:sz w:val="12"/>
                <w:szCs w:val="12"/>
              </w:rPr>
            </w:pPr>
          </w:p>
        </w:tc>
        <w:tc>
          <w:tcPr>
            <w:tcW w:w="585" w:type="dxa"/>
            <w:tcBorders>
              <w:top w:val="nil"/>
              <w:left w:val="nil"/>
              <w:bottom w:val="nil"/>
              <w:right w:val="nil"/>
            </w:tcBorders>
            <w:shd w:val="clear" w:color="auto" w:fill="auto"/>
            <w:noWrap/>
            <w:hideMark/>
          </w:tcPr>
          <w:p w14:paraId="4720E43C"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3E0BAEC"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F6FC380"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DAC088D"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0D739"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5DD82EB" w14:textId="77777777" w:rsidR="008A7186" w:rsidRPr="001C33BF" w:rsidRDefault="008A7186" w:rsidP="00FC5DDC">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DF449B7" w14:textId="77777777" w:rsidR="008A7186" w:rsidRPr="001C33BF" w:rsidRDefault="008A7186" w:rsidP="00FC5DDC">
            <w:pPr>
              <w:spacing w:after="0" w:line="240" w:lineRule="auto"/>
              <w:rPr>
                <w:rFonts w:ascii="Times New Roman" w:eastAsia="Times New Roman" w:hAnsi="Times New Roman" w:cs="Times New Roman"/>
                <w:sz w:val="20"/>
                <w:szCs w:val="20"/>
              </w:rPr>
            </w:pPr>
          </w:p>
        </w:tc>
      </w:tr>
      <w:tr w:rsidR="00412A60" w:rsidRPr="001C33BF" w14:paraId="668E2878" w14:textId="77777777" w:rsidTr="00412A60">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F84B" w14:textId="42FA900C" w:rsidR="00412A60" w:rsidRPr="001C33BF" w:rsidRDefault="00412A60" w:rsidP="00412A60">
            <w:pPr>
              <w:spacing w:after="0" w:line="240" w:lineRule="auto"/>
              <w:jc w:val="center"/>
              <w:rPr>
                <w:rFonts w:ascii="Times New Roman" w:eastAsia="Times New Roman" w:hAnsi="Times New Roman" w:cs="Times New Roman"/>
                <w:b/>
                <w:bCs/>
                <w:sz w:val="12"/>
                <w:szCs w:val="12"/>
              </w:rPr>
            </w:pPr>
            <w:r w:rsidRPr="001C33BF">
              <w:rPr>
                <w:rFonts w:ascii="Times New Roman" w:eastAsia="Times New Roman" w:hAnsi="Times New Roman" w:cs="Times New Roman"/>
                <w:b/>
                <w:bCs/>
                <w:sz w:val="12"/>
                <w:szCs w:val="12"/>
              </w:rPr>
              <w:t>итого</w:t>
            </w:r>
          </w:p>
        </w:tc>
        <w:tc>
          <w:tcPr>
            <w:tcW w:w="523" w:type="dxa"/>
            <w:tcBorders>
              <w:top w:val="single" w:sz="4" w:space="0" w:color="auto"/>
              <w:left w:val="nil"/>
              <w:bottom w:val="single" w:sz="4" w:space="0" w:color="auto"/>
              <w:right w:val="single" w:sz="4" w:space="0" w:color="auto"/>
            </w:tcBorders>
            <w:shd w:val="clear" w:color="auto" w:fill="auto"/>
            <w:noWrap/>
          </w:tcPr>
          <w:p w14:paraId="761036A6" w14:textId="59E320A3"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84</w:t>
            </w:r>
          </w:p>
        </w:tc>
        <w:tc>
          <w:tcPr>
            <w:tcW w:w="557" w:type="dxa"/>
            <w:tcBorders>
              <w:top w:val="single" w:sz="4" w:space="0" w:color="auto"/>
              <w:left w:val="nil"/>
              <w:bottom w:val="single" w:sz="4" w:space="0" w:color="auto"/>
              <w:right w:val="single" w:sz="4" w:space="0" w:color="auto"/>
            </w:tcBorders>
            <w:shd w:val="clear" w:color="auto" w:fill="auto"/>
            <w:noWrap/>
          </w:tcPr>
          <w:p w14:paraId="670D839A" w14:textId="245C10AF"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3024</w:t>
            </w:r>
          </w:p>
        </w:tc>
        <w:tc>
          <w:tcPr>
            <w:tcW w:w="523" w:type="dxa"/>
            <w:tcBorders>
              <w:top w:val="single" w:sz="4" w:space="0" w:color="auto"/>
              <w:left w:val="nil"/>
              <w:bottom w:val="single" w:sz="4" w:space="0" w:color="auto"/>
              <w:right w:val="single" w:sz="4" w:space="0" w:color="auto"/>
            </w:tcBorders>
            <w:shd w:val="clear" w:color="auto" w:fill="auto"/>
            <w:noWrap/>
          </w:tcPr>
          <w:p w14:paraId="0C7E8A2F" w14:textId="77D97472"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41</w:t>
            </w:r>
          </w:p>
        </w:tc>
        <w:tc>
          <w:tcPr>
            <w:tcW w:w="557" w:type="dxa"/>
            <w:tcBorders>
              <w:top w:val="single" w:sz="4" w:space="0" w:color="auto"/>
              <w:left w:val="nil"/>
              <w:bottom w:val="single" w:sz="4" w:space="0" w:color="auto"/>
              <w:right w:val="single" w:sz="4" w:space="0" w:color="auto"/>
            </w:tcBorders>
            <w:shd w:val="clear" w:color="auto" w:fill="auto"/>
            <w:noWrap/>
          </w:tcPr>
          <w:p w14:paraId="6D87DB61" w14:textId="2CF142CB"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1476</w:t>
            </w:r>
          </w:p>
        </w:tc>
        <w:tc>
          <w:tcPr>
            <w:tcW w:w="523" w:type="dxa"/>
            <w:tcBorders>
              <w:top w:val="single" w:sz="4" w:space="0" w:color="auto"/>
              <w:left w:val="nil"/>
              <w:bottom w:val="single" w:sz="4" w:space="0" w:color="auto"/>
              <w:right w:val="single" w:sz="4" w:space="0" w:color="auto"/>
            </w:tcBorders>
            <w:shd w:val="clear" w:color="auto" w:fill="auto"/>
            <w:noWrap/>
          </w:tcPr>
          <w:p w14:paraId="0FF7FBD2" w14:textId="708E8780"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43</w:t>
            </w:r>
          </w:p>
        </w:tc>
        <w:tc>
          <w:tcPr>
            <w:tcW w:w="557" w:type="dxa"/>
            <w:tcBorders>
              <w:top w:val="single" w:sz="4" w:space="0" w:color="auto"/>
              <w:left w:val="nil"/>
              <w:bottom w:val="single" w:sz="4" w:space="0" w:color="auto"/>
              <w:right w:val="single" w:sz="4" w:space="0" w:color="auto"/>
            </w:tcBorders>
            <w:shd w:val="clear" w:color="auto" w:fill="auto"/>
            <w:noWrap/>
          </w:tcPr>
          <w:p w14:paraId="37846A33" w14:textId="050A5760"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1548</w:t>
            </w:r>
          </w:p>
        </w:tc>
        <w:tc>
          <w:tcPr>
            <w:tcW w:w="540" w:type="dxa"/>
            <w:tcBorders>
              <w:top w:val="single" w:sz="4" w:space="0" w:color="auto"/>
              <w:left w:val="nil"/>
              <w:bottom w:val="single" w:sz="4" w:space="0" w:color="auto"/>
              <w:right w:val="single" w:sz="4" w:space="0" w:color="auto"/>
            </w:tcBorders>
            <w:shd w:val="clear" w:color="auto" w:fill="auto"/>
            <w:noWrap/>
          </w:tcPr>
          <w:p w14:paraId="6DEB083B" w14:textId="38D9E908"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6</w:t>
            </w:r>
          </w:p>
        </w:tc>
        <w:tc>
          <w:tcPr>
            <w:tcW w:w="540" w:type="dxa"/>
            <w:tcBorders>
              <w:top w:val="single" w:sz="4" w:space="0" w:color="auto"/>
              <w:left w:val="nil"/>
              <w:bottom w:val="single" w:sz="4" w:space="0" w:color="auto"/>
              <w:right w:val="single" w:sz="4" w:space="0" w:color="auto"/>
            </w:tcBorders>
            <w:shd w:val="clear" w:color="auto" w:fill="auto"/>
            <w:noWrap/>
          </w:tcPr>
          <w:p w14:paraId="6CA7BA3D" w14:textId="65CD1A81"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27</w:t>
            </w:r>
          </w:p>
        </w:tc>
        <w:tc>
          <w:tcPr>
            <w:tcW w:w="540" w:type="dxa"/>
            <w:tcBorders>
              <w:top w:val="single" w:sz="4" w:space="0" w:color="auto"/>
              <w:left w:val="nil"/>
              <w:bottom w:val="single" w:sz="4" w:space="0" w:color="auto"/>
              <w:right w:val="single" w:sz="4" w:space="0" w:color="auto"/>
            </w:tcBorders>
            <w:shd w:val="clear" w:color="auto" w:fill="auto"/>
            <w:noWrap/>
          </w:tcPr>
          <w:p w14:paraId="79A0AB45" w14:textId="599C9EC4"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6</w:t>
            </w:r>
          </w:p>
        </w:tc>
        <w:tc>
          <w:tcPr>
            <w:tcW w:w="540" w:type="dxa"/>
            <w:tcBorders>
              <w:top w:val="single" w:sz="4" w:space="0" w:color="auto"/>
              <w:left w:val="nil"/>
              <w:bottom w:val="single" w:sz="4" w:space="0" w:color="auto"/>
              <w:right w:val="single" w:sz="4" w:space="0" w:color="auto"/>
            </w:tcBorders>
            <w:shd w:val="clear" w:color="auto" w:fill="auto"/>
            <w:noWrap/>
          </w:tcPr>
          <w:p w14:paraId="23D772AD" w14:textId="354EA51A"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24</w:t>
            </w:r>
          </w:p>
        </w:tc>
        <w:tc>
          <w:tcPr>
            <w:tcW w:w="540" w:type="dxa"/>
            <w:tcBorders>
              <w:top w:val="single" w:sz="4" w:space="0" w:color="auto"/>
              <w:left w:val="nil"/>
              <w:bottom w:val="single" w:sz="4" w:space="0" w:color="auto"/>
              <w:right w:val="single" w:sz="4" w:space="0" w:color="auto"/>
            </w:tcBorders>
            <w:shd w:val="clear" w:color="auto" w:fill="auto"/>
            <w:noWrap/>
          </w:tcPr>
          <w:p w14:paraId="1B570D06" w14:textId="6A368EEC" w:rsidR="00412A60" w:rsidRPr="00020E15" w:rsidRDefault="00F55ECF" w:rsidP="00412A60">
            <w:pPr>
              <w:spacing w:after="0" w:line="240" w:lineRule="auto"/>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147</w:t>
            </w:r>
          </w:p>
        </w:tc>
        <w:tc>
          <w:tcPr>
            <w:tcW w:w="540" w:type="dxa"/>
            <w:tcBorders>
              <w:top w:val="nil"/>
              <w:left w:val="nil"/>
              <w:bottom w:val="nil"/>
              <w:right w:val="nil"/>
            </w:tcBorders>
            <w:shd w:val="clear" w:color="auto" w:fill="auto"/>
            <w:noWrap/>
          </w:tcPr>
          <w:p w14:paraId="759B5F2A" w14:textId="77777777" w:rsidR="00412A60" w:rsidRPr="001C33BF" w:rsidRDefault="00412A60" w:rsidP="00412A60">
            <w:pPr>
              <w:spacing w:after="0" w:line="240" w:lineRule="auto"/>
              <w:jc w:val="center"/>
              <w:rPr>
                <w:rFonts w:ascii="Times New Roman" w:eastAsia="Times New Roman" w:hAnsi="Times New Roman" w:cs="Times New Roman"/>
                <w:b/>
                <w:bCs/>
                <w:sz w:val="12"/>
                <w:szCs w:val="12"/>
              </w:rPr>
            </w:pPr>
          </w:p>
        </w:tc>
        <w:tc>
          <w:tcPr>
            <w:tcW w:w="585" w:type="dxa"/>
            <w:tcBorders>
              <w:top w:val="nil"/>
              <w:left w:val="nil"/>
              <w:bottom w:val="nil"/>
              <w:right w:val="nil"/>
            </w:tcBorders>
            <w:shd w:val="clear" w:color="auto" w:fill="auto"/>
            <w:noWrap/>
          </w:tcPr>
          <w:p w14:paraId="649ED31B"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3C158E99"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220C4A9E"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4C974A5E"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630CD01D"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7D98CBD0" w14:textId="77777777" w:rsidR="00412A60" w:rsidRPr="001C33BF" w:rsidRDefault="00412A60" w:rsidP="00412A60">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tcPr>
          <w:p w14:paraId="69CFDE40" w14:textId="77777777" w:rsidR="00412A60" w:rsidRPr="001C33BF" w:rsidRDefault="00412A60" w:rsidP="00412A60">
            <w:pPr>
              <w:spacing w:after="0" w:line="240" w:lineRule="auto"/>
              <w:rPr>
                <w:rFonts w:ascii="Times New Roman" w:eastAsia="Times New Roman" w:hAnsi="Times New Roman" w:cs="Times New Roman"/>
                <w:sz w:val="20"/>
                <w:szCs w:val="20"/>
              </w:rPr>
            </w:pPr>
          </w:p>
        </w:tc>
      </w:tr>
    </w:tbl>
    <w:p w14:paraId="53F43275" w14:textId="77777777" w:rsidR="008A7186" w:rsidRPr="001C33BF" w:rsidRDefault="008A7186" w:rsidP="008A7186">
      <w:pPr>
        <w:rPr>
          <w:rFonts w:ascii="Times New Roman" w:hAnsi="Times New Roman" w:cs="Times New Roman"/>
        </w:rPr>
      </w:pPr>
    </w:p>
    <w:p w14:paraId="3D2F3BCE" w14:textId="77777777" w:rsidR="008A7186" w:rsidRPr="005D552C" w:rsidRDefault="008A7186" w:rsidP="008A7186">
      <w:pPr>
        <w:rPr>
          <w:rFonts w:ascii="Times New Roman" w:hAnsi="Times New Roman" w:cs="Times New Roman"/>
          <w:sz w:val="2"/>
          <w:szCs w:val="2"/>
        </w:rPr>
      </w:pPr>
    </w:p>
    <w:p w14:paraId="58161AC9" w14:textId="77777777" w:rsidR="008A7186" w:rsidRPr="005D552C" w:rsidRDefault="008A7186" w:rsidP="008A7186">
      <w:pPr>
        <w:rPr>
          <w:rFonts w:ascii="Times New Roman" w:hAnsi="Times New Roman" w:cs="Times New Roman"/>
          <w:sz w:val="2"/>
          <w:szCs w:val="2"/>
        </w:rPr>
        <w:sectPr w:rsidR="008A7186" w:rsidRPr="005D552C" w:rsidSect="00036FD7">
          <w:pgSz w:w="16838" w:h="11906" w:orient="landscape"/>
          <w:pgMar w:top="1134" w:right="567" w:bottom="1134" w:left="1701" w:header="709" w:footer="709" w:gutter="0"/>
          <w:cols w:space="708"/>
          <w:docGrid w:linePitch="360"/>
        </w:sectPr>
      </w:pPr>
    </w:p>
    <w:p w14:paraId="630E7FC3" w14:textId="77777777" w:rsidR="008A7186" w:rsidRPr="00D377F2" w:rsidRDefault="008A7186" w:rsidP="008A7186">
      <w:pPr>
        <w:pStyle w:val="afc"/>
        <w:spacing w:after="0"/>
        <w:jc w:val="left"/>
        <w:rPr>
          <w:sz w:val="24"/>
        </w:rPr>
      </w:pPr>
      <w:bookmarkStart w:id="21" w:name="_Toc84499246"/>
      <w:bookmarkStart w:id="22" w:name="_Toc103594002"/>
      <w:r w:rsidRPr="00D377F2">
        <w:rPr>
          <w:sz w:val="24"/>
        </w:rPr>
        <w:lastRenderedPageBreak/>
        <w:t>5.4.</w:t>
      </w:r>
      <w:r>
        <w:rPr>
          <w:sz w:val="24"/>
        </w:rPr>
        <w:t> </w:t>
      </w:r>
      <w:r w:rsidRPr="00D377F2">
        <w:rPr>
          <w:sz w:val="24"/>
        </w:rPr>
        <w:t>Рабочая программа воспитания</w:t>
      </w:r>
      <w:bookmarkEnd w:id="21"/>
      <w:bookmarkEnd w:id="22"/>
    </w:p>
    <w:p w14:paraId="3E484783" w14:textId="77777777" w:rsidR="008A7186" w:rsidRPr="001C33BF" w:rsidRDefault="008A7186" w:rsidP="008A7186">
      <w:pPr>
        <w:suppressAutoHyphens/>
        <w:spacing w:after="0"/>
        <w:ind w:firstLine="709"/>
        <w:rPr>
          <w:rFonts w:ascii="Times New Roman" w:hAnsi="Times New Roman" w:cs="Times New Roman"/>
          <w:b/>
          <w:bCs/>
          <w:sz w:val="24"/>
          <w:szCs w:val="24"/>
        </w:rPr>
      </w:pPr>
    </w:p>
    <w:p w14:paraId="75EC471A" w14:textId="77777777" w:rsidR="008A7186" w:rsidRPr="001C33BF" w:rsidRDefault="008A7186" w:rsidP="008A7186">
      <w:pPr>
        <w:suppressAutoHyphens/>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5.4.1.</w:t>
      </w:r>
      <w:r>
        <w:rPr>
          <w:rFonts w:ascii="Times New Roman" w:hAnsi="Times New Roman" w:cs="Times New Roman"/>
          <w:sz w:val="24"/>
          <w:szCs w:val="24"/>
        </w:rPr>
        <w:t> </w:t>
      </w:r>
      <w:r w:rsidRPr="001C33BF">
        <w:rPr>
          <w:rFonts w:ascii="Times New Roman" w:hAnsi="Times New Roman" w:cs="Times New Roman"/>
          <w:sz w:val="24"/>
          <w:szCs w:val="24"/>
        </w:rPr>
        <w:t>Цель и задачи воспитания обучающихся при освоении ими образовательной программы:</w:t>
      </w:r>
    </w:p>
    <w:p w14:paraId="04709A79" w14:textId="01914D3F" w:rsidR="008A7186" w:rsidRPr="001C33BF" w:rsidRDefault="008A7186" w:rsidP="008A7186">
      <w:pPr>
        <w:suppressAutoHyphens/>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 xml:space="preserve">Цель рабочей программы воспитания – 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w:t>
      </w:r>
      <w:r w:rsidR="00D9399F" w:rsidRPr="0043564E">
        <w:rPr>
          <w:rFonts w:ascii="Times New Roman" w:hAnsi="Times New Roman" w:cs="Times New Roman"/>
          <w:sz w:val="24"/>
          <w:szCs w:val="24"/>
        </w:rPr>
        <w:t>специалистов среднего звена,</w:t>
      </w:r>
      <w:r w:rsidR="00D9399F" w:rsidRPr="001C33BF">
        <w:rPr>
          <w:rFonts w:ascii="Times New Roman" w:hAnsi="Times New Roman" w:cs="Times New Roman"/>
          <w:sz w:val="24"/>
          <w:szCs w:val="24"/>
        </w:rPr>
        <w:t xml:space="preserve"> определенных отраслевыми требованиями (корпоративной культурой)</w:t>
      </w:r>
      <w:r w:rsidRPr="001C33BF">
        <w:rPr>
          <w:rFonts w:ascii="Times New Roman" w:hAnsi="Times New Roman" w:cs="Times New Roman"/>
          <w:sz w:val="24"/>
          <w:szCs w:val="24"/>
        </w:rPr>
        <w:t>.</w:t>
      </w:r>
    </w:p>
    <w:p w14:paraId="6EE2C854" w14:textId="77777777" w:rsidR="008A7186" w:rsidRPr="001C33BF" w:rsidRDefault="008A7186" w:rsidP="008A7186">
      <w:pPr>
        <w:suppressAutoHyphens/>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 xml:space="preserve">Задачи: </w:t>
      </w:r>
    </w:p>
    <w:p w14:paraId="0D2C3D73" w14:textId="77777777" w:rsidR="008A7186" w:rsidRPr="00AA1020" w:rsidRDefault="008A7186" w:rsidP="008A7186">
      <w:pPr>
        <w:pStyle w:val="a5"/>
        <w:numPr>
          <w:ilvl w:val="0"/>
          <w:numId w:val="51"/>
        </w:numPr>
        <w:suppressAutoHyphens/>
        <w:spacing w:after="0"/>
        <w:ind w:left="0" w:firstLine="709"/>
        <w:jc w:val="both"/>
        <w:rPr>
          <w:rFonts w:ascii="Times New Roman" w:hAnsi="Times New Roman" w:cs="Times New Roman"/>
          <w:sz w:val="24"/>
          <w:szCs w:val="24"/>
        </w:rPr>
      </w:pPr>
      <w:r w:rsidRPr="00AA1020">
        <w:rPr>
          <w:rFonts w:ascii="Times New Roman" w:hAnsi="Times New Roman" w:cs="Times New Roman"/>
          <w:sz w:val="24"/>
          <w:szCs w:val="24"/>
        </w:rPr>
        <w:t xml:space="preserve">формирование единого воспитательного пространства, создающего равные условия </w:t>
      </w:r>
      <w:r w:rsidRPr="00AA1020">
        <w:rPr>
          <w:rFonts w:ascii="Times New Roman" w:hAnsi="Times New Roman" w:cs="Times New Roman"/>
          <w:sz w:val="24"/>
          <w:szCs w:val="24"/>
        </w:rPr>
        <w:br/>
        <w:t>для развития обучающихся профессиональной образовательной организации;</w:t>
      </w:r>
    </w:p>
    <w:p w14:paraId="753E0CDC" w14:textId="77777777" w:rsidR="008A7186" w:rsidRPr="00AA1020" w:rsidRDefault="008A7186" w:rsidP="008A7186">
      <w:pPr>
        <w:pStyle w:val="a5"/>
        <w:numPr>
          <w:ilvl w:val="0"/>
          <w:numId w:val="51"/>
        </w:numPr>
        <w:suppressAutoHyphens/>
        <w:spacing w:after="0"/>
        <w:ind w:left="0" w:firstLine="709"/>
        <w:jc w:val="both"/>
        <w:rPr>
          <w:rFonts w:ascii="Times New Roman" w:hAnsi="Times New Roman" w:cs="Times New Roman"/>
          <w:sz w:val="24"/>
          <w:szCs w:val="24"/>
        </w:rPr>
      </w:pPr>
      <w:r w:rsidRPr="00AA1020">
        <w:rPr>
          <w:rFonts w:ascii="Times New Roman" w:hAnsi="Times New Roman" w:cs="Times New Roman"/>
          <w:sz w:val="24"/>
          <w:szCs w:val="24"/>
        </w:rPr>
        <w:t>организация всех видов деятельности, вовлекающей обучающихся в общественно-ценностные социализирующие отношения;</w:t>
      </w:r>
    </w:p>
    <w:p w14:paraId="68805AF1" w14:textId="77777777" w:rsidR="008A7186" w:rsidRPr="00AA1020" w:rsidRDefault="008A7186" w:rsidP="008A7186">
      <w:pPr>
        <w:pStyle w:val="a5"/>
        <w:numPr>
          <w:ilvl w:val="0"/>
          <w:numId w:val="51"/>
        </w:numPr>
        <w:suppressAutoHyphens/>
        <w:spacing w:after="0"/>
        <w:ind w:left="0" w:firstLine="709"/>
        <w:jc w:val="both"/>
        <w:rPr>
          <w:rFonts w:ascii="Times New Roman" w:hAnsi="Times New Roman" w:cs="Times New Roman"/>
          <w:sz w:val="24"/>
          <w:szCs w:val="24"/>
        </w:rPr>
      </w:pPr>
      <w:r w:rsidRPr="00AA1020">
        <w:rPr>
          <w:rFonts w:ascii="Times New Roman" w:hAnsi="Times New Roman" w:cs="Times New Roman"/>
          <w:sz w:val="24"/>
          <w:szCs w:val="24"/>
        </w:rPr>
        <w:t>формирование у обучающихся профессиональной образовательной организации общих ценностей, моральных и нравственных ориентиров, необходимых для устойчивого развития государства;</w:t>
      </w:r>
    </w:p>
    <w:p w14:paraId="1F2DB5AE" w14:textId="77777777" w:rsidR="008A7186" w:rsidRPr="00AA1020" w:rsidRDefault="008A7186" w:rsidP="008A7186">
      <w:pPr>
        <w:pStyle w:val="a5"/>
        <w:numPr>
          <w:ilvl w:val="0"/>
          <w:numId w:val="51"/>
        </w:numPr>
        <w:shd w:val="clear" w:color="auto" w:fill="FFFFFF" w:themeFill="background1"/>
        <w:suppressAutoHyphens/>
        <w:spacing w:after="0"/>
        <w:ind w:left="0" w:firstLine="709"/>
        <w:jc w:val="both"/>
        <w:rPr>
          <w:rFonts w:ascii="Times New Roman" w:hAnsi="Times New Roman" w:cs="Times New Roman"/>
          <w:sz w:val="24"/>
          <w:szCs w:val="24"/>
        </w:rPr>
      </w:pPr>
      <w:r w:rsidRPr="00AA1020">
        <w:rPr>
          <w:rFonts w:ascii="Times New Roman" w:hAnsi="Times New Roman" w:cs="Times New Roman"/>
          <w:sz w:val="24"/>
          <w:szCs w:val="24"/>
        </w:rPr>
        <w:t>усиление воспитательного воздействия благодаря непрерывности процесса воспитания.</w:t>
      </w:r>
    </w:p>
    <w:p w14:paraId="379F9DCB" w14:textId="77777777" w:rsidR="008A7186" w:rsidRPr="0028157E" w:rsidRDefault="008A7186" w:rsidP="008A7186">
      <w:pPr>
        <w:shd w:val="clear" w:color="auto" w:fill="FFFFFF" w:themeFill="background1"/>
        <w:suppressAutoHyphens/>
        <w:spacing w:after="0"/>
        <w:ind w:firstLine="709"/>
        <w:contextualSpacing/>
        <w:jc w:val="both"/>
        <w:rPr>
          <w:rFonts w:ascii="Times New Roman" w:eastAsia="Calibri" w:hAnsi="Times New Roman" w:cs="Times New Roman"/>
          <w:sz w:val="24"/>
          <w:szCs w:val="24"/>
          <w:lang w:eastAsia="en-US"/>
        </w:rPr>
      </w:pPr>
      <w:bookmarkStart w:id="23" w:name="_Toc103594004"/>
      <w:r w:rsidRPr="0028157E">
        <w:rPr>
          <w:rFonts w:ascii="Times New Roman" w:eastAsia="Calibri" w:hAnsi="Times New Roman" w:cs="Times New Roman"/>
          <w:sz w:val="24"/>
          <w:szCs w:val="24"/>
          <w:lang w:eastAsia="en-US"/>
        </w:rPr>
        <w:t>5.4.2.</w:t>
      </w:r>
      <w:r>
        <w:rPr>
          <w:rFonts w:ascii="Times New Roman" w:eastAsia="Calibri" w:hAnsi="Times New Roman" w:cs="Times New Roman"/>
          <w:sz w:val="24"/>
          <w:szCs w:val="24"/>
          <w:lang w:eastAsia="en-US"/>
        </w:rPr>
        <w:t> Р</w:t>
      </w:r>
      <w:r w:rsidRPr="0028157E">
        <w:rPr>
          <w:rFonts w:ascii="Times New Roman" w:eastAsia="Calibri" w:hAnsi="Times New Roman" w:cs="Times New Roman"/>
          <w:sz w:val="24"/>
          <w:szCs w:val="24"/>
          <w:lang w:eastAsia="en-US"/>
        </w:rPr>
        <w:t xml:space="preserve">абочая программа воспитания </w:t>
      </w:r>
      <w:r w:rsidRPr="0028157E">
        <w:rPr>
          <w:rFonts w:ascii="Times New Roman" w:eastAsia="Calibri" w:hAnsi="Times New Roman" w:cs="Times New Roman"/>
          <w:sz w:val="24"/>
          <w:szCs w:val="24"/>
          <w:shd w:val="clear" w:color="auto" w:fill="FFFFFF" w:themeFill="background1"/>
          <w:lang w:eastAsia="en-US"/>
        </w:rPr>
        <w:t>представлена в приложении 4</w:t>
      </w:r>
      <w:r w:rsidRPr="0028157E">
        <w:rPr>
          <w:rFonts w:ascii="Times New Roman" w:eastAsia="Calibri" w:hAnsi="Times New Roman" w:cs="Times New Roman"/>
          <w:sz w:val="24"/>
          <w:szCs w:val="24"/>
          <w:lang w:eastAsia="en-US"/>
        </w:rPr>
        <w:t>.</w:t>
      </w:r>
    </w:p>
    <w:p w14:paraId="01753676" w14:textId="77777777" w:rsidR="008A7186" w:rsidRPr="0028157E" w:rsidRDefault="008A7186" w:rsidP="008A7186">
      <w:pPr>
        <w:shd w:val="clear" w:color="auto" w:fill="FFFFFF" w:themeFill="background1"/>
        <w:spacing w:after="0"/>
        <w:ind w:firstLine="709"/>
        <w:contextualSpacing/>
        <w:jc w:val="both"/>
        <w:outlineLvl w:val="1"/>
        <w:rPr>
          <w:rFonts w:ascii="Times New Roman" w:eastAsia="Times New Roman" w:hAnsi="Times New Roman" w:cs="Times New Roman"/>
          <w:sz w:val="24"/>
          <w:szCs w:val="24"/>
        </w:rPr>
      </w:pPr>
      <w:bookmarkStart w:id="24" w:name="_Toc84499247"/>
      <w:bookmarkStart w:id="25" w:name="_Toc103594003"/>
      <w:r w:rsidRPr="0028157E">
        <w:rPr>
          <w:rFonts w:ascii="Times New Roman" w:eastAsia="Times New Roman" w:hAnsi="Times New Roman" w:cs="Times New Roman"/>
          <w:sz w:val="24"/>
          <w:szCs w:val="24"/>
        </w:rPr>
        <w:t>5.5.</w:t>
      </w:r>
      <w:r>
        <w:rPr>
          <w:rFonts w:ascii="Times New Roman" w:eastAsia="Times New Roman" w:hAnsi="Times New Roman" w:cs="Times New Roman"/>
          <w:sz w:val="24"/>
          <w:szCs w:val="24"/>
        </w:rPr>
        <w:t> К</w:t>
      </w:r>
      <w:r w:rsidRPr="0028157E">
        <w:rPr>
          <w:rFonts w:ascii="Times New Roman" w:eastAsia="Times New Roman" w:hAnsi="Times New Roman" w:cs="Times New Roman"/>
          <w:sz w:val="24"/>
          <w:szCs w:val="24"/>
        </w:rPr>
        <w:t>алендарный план воспитательной работы</w:t>
      </w:r>
      <w:bookmarkEnd w:id="24"/>
      <w:bookmarkEnd w:id="25"/>
    </w:p>
    <w:p w14:paraId="08B70BD0" w14:textId="77777777" w:rsidR="008A7186" w:rsidRDefault="008A7186" w:rsidP="008A7186">
      <w:pPr>
        <w:shd w:val="clear" w:color="auto" w:fill="FFFFFF" w:themeFill="background1"/>
        <w:suppressAutoHyphens/>
        <w:spacing w:after="0"/>
        <w:ind w:firstLine="709"/>
        <w:contextualSpacing/>
        <w:rPr>
          <w:rFonts w:ascii="Times New Roman" w:eastAsia="Calibri" w:hAnsi="Times New Roman" w:cs="Times New Roman"/>
          <w:sz w:val="24"/>
          <w:szCs w:val="24"/>
          <w:shd w:val="clear" w:color="auto" w:fill="FFFFFF" w:themeFill="background1"/>
          <w:lang w:eastAsia="en-US"/>
        </w:rPr>
      </w:pPr>
      <w:r>
        <w:rPr>
          <w:rFonts w:ascii="Times New Roman" w:eastAsia="Calibri" w:hAnsi="Times New Roman" w:cs="Times New Roman"/>
          <w:sz w:val="24"/>
          <w:szCs w:val="24"/>
          <w:lang w:eastAsia="en-US"/>
        </w:rPr>
        <w:t>К</w:t>
      </w:r>
      <w:r w:rsidRPr="0028157E">
        <w:rPr>
          <w:rFonts w:ascii="Times New Roman" w:eastAsia="Calibri" w:hAnsi="Times New Roman" w:cs="Times New Roman"/>
          <w:sz w:val="24"/>
          <w:szCs w:val="24"/>
          <w:lang w:eastAsia="en-US"/>
        </w:rPr>
        <w:t xml:space="preserve">алендарный план воспитательной работы </w:t>
      </w:r>
      <w:r w:rsidRPr="0028157E">
        <w:rPr>
          <w:rFonts w:ascii="Times New Roman" w:eastAsia="Calibri" w:hAnsi="Times New Roman" w:cs="Times New Roman"/>
          <w:sz w:val="24"/>
          <w:szCs w:val="24"/>
          <w:shd w:val="clear" w:color="auto" w:fill="FFFFFF" w:themeFill="background1"/>
          <w:lang w:eastAsia="en-US"/>
        </w:rPr>
        <w:t>представлен в приложении 4.</w:t>
      </w:r>
    </w:p>
    <w:p w14:paraId="714CCDDA" w14:textId="77777777" w:rsidR="008A7186" w:rsidRPr="00C87F10" w:rsidRDefault="008A7186" w:rsidP="008A7186">
      <w:pPr>
        <w:shd w:val="clear" w:color="auto" w:fill="FFFFFF" w:themeFill="background1"/>
        <w:suppressAutoHyphens/>
        <w:spacing w:after="0"/>
        <w:ind w:firstLine="709"/>
        <w:contextualSpacing/>
        <w:rPr>
          <w:rFonts w:ascii="Times New Roman" w:eastAsia="Calibri" w:hAnsi="Times New Roman" w:cs="Times New Roman"/>
          <w:sz w:val="24"/>
          <w:szCs w:val="24"/>
          <w:lang w:eastAsia="en-US"/>
        </w:rPr>
      </w:pPr>
    </w:p>
    <w:p w14:paraId="2A821EBE" w14:textId="77777777" w:rsidR="008A7186" w:rsidRPr="00D377F2" w:rsidRDefault="008A7186" w:rsidP="008A7186">
      <w:pPr>
        <w:pStyle w:val="1"/>
        <w:spacing w:line="276" w:lineRule="auto"/>
        <w:rPr>
          <w:rFonts w:ascii="Times New Roman" w:hAnsi="Times New Roman"/>
          <w:sz w:val="24"/>
        </w:rPr>
      </w:pPr>
      <w:bookmarkStart w:id="26" w:name="_Toc131849517"/>
      <w:r w:rsidRPr="00D377F2">
        <w:rPr>
          <w:rFonts w:ascii="Times New Roman" w:hAnsi="Times New Roman"/>
          <w:sz w:val="24"/>
        </w:rPr>
        <w:t>Раздел 6. Условия реализации образовательной программы</w:t>
      </w:r>
      <w:bookmarkEnd w:id="23"/>
      <w:bookmarkEnd w:id="26"/>
    </w:p>
    <w:p w14:paraId="5CE22887" w14:textId="77777777" w:rsidR="008A7186" w:rsidRPr="00D377F2" w:rsidRDefault="008A7186" w:rsidP="008A7186">
      <w:pPr>
        <w:pStyle w:val="afc"/>
        <w:rPr>
          <w:sz w:val="24"/>
        </w:rPr>
      </w:pPr>
      <w:bookmarkStart w:id="27" w:name="_Toc103594005"/>
      <w:r w:rsidRPr="00D377F2">
        <w:rPr>
          <w:sz w:val="24"/>
        </w:rPr>
        <w:t>6.1.</w:t>
      </w:r>
      <w:r>
        <w:rPr>
          <w:sz w:val="24"/>
        </w:rPr>
        <w:t> </w:t>
      </w:r>
      <w:r w:rsidRPr="00D377F2">
        <w:rPr>
          <w:sz w:val="24"/>
        </w:rPr>
        <w:t>Требования к материально-техническому обеспечению образовательной программы</w:t>
      </w:r>
      <w:bookmarkEnd w:id="27"/>
      <w:r w:rsidRPr="00D377F2">
        <w:rPr>
          <w:sz w:val="24"/>
        </w:rPr>
        <w:t>.</w:t>
      </w:r>
    </w:p>
    <w:p w14:paraId="6B39A426" w14:textId="77777777" w:rsidR="008A7186" w:rsidRPr="001C33BF" w:rsidRDefault="008A7186" w:rsidP="008A7186">
      <w:pPr>
        <w:suppressAutoHyphens/>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6.1.1.</w:t>
      </w:r>
      <w:r>
        <w:rPr>
          <w:rFonts w:ascii="Times New Roman" w:hAnsi="Times New Roman" w:cs="Times New Roman"/>
          <w:sz w:val="24"/>
          <w:szCs w:val="24"/>
        </w:rPr>
        <w:t> </w:t>
      </w:r>
      <w:r w:rsidRPr="001C33BF">
        <w:rPr>
          <w:rFonts w:ascii="Times New Roman" w:hAnsi="Times New Roman" w:cs="Times New Roman"/>
          <w:sz w:val="24"/>
          <w:szCs w:val="24"/>
        </w:rPr>
        <w:t xml:space="preserve">Специальные помещения </w:t>
      </w:r>
      <w:r>
        <w:rPr>
          <w:rFonts w:ascii="Times New Roman" w:hAnsi="Times New Roman" w:cs="Times New Roman"/>
          <w:sz w:val="24"/>
          <w:szCs w:val="24"/>
        </w:rPr>
        <w:t>представляют</w:t>
      </w:r>
      <w:r w:rsidRPr="001C33BF">
        <w:rPr>
          <w:rFonts w:ascii="Times New Roman" w:hAnsi="Times New Roman" w:cs="Times New Roman"/>
          <w:sz w:val="24"/>
          <w:szCs w:val="24"/>
        </w:rPr>
        <w:t xml:space="preserve"> собой учебные аудитории для проведения занятий всех видов, предусмотренных образовательной программой, в том числе групповых </w:t>
      </w:r>
      <w:r>
        <w:rPr>
          <w:rFonts w:ascii="Times New Roman" w:hAnsi="Times New Roman" w:cs="Times New Roman"/>
          <w:sz w:val="24"/>
          <w:szCs w:val="24"/>
        </w:rPr>
        <w:br/>
      </w:r>
      <w:r w:rsidRPr="001C33BF">
        <w:rPr>
          <w:rFonts w:ascii="Times New Roman" w:hAnsi="Times New Roman" w:cs="Times New Roman"/>
          <w:sz w:val="24"/>
          <w:szCs w:val="24"/>
        </w:rPr>
        <w:t>и индивидуальных консультаций, текущего контроля и промежуточной аттестации, а также помещения для самостоятельной и воспитательной работы, мастерские и лаборатории, оснащенные оборудованием, техническими средствами обучения и материалами, учитывающими требования стандартов.</w:t>
      </w:r>
    </w:p>
    <w:p w14:paraId="1D5B2F3B" w14:textId="77777777" w:rsidR="008A7186" w:rsidRPr="00E459DA" w:rsidRDefault="008A7186" w:rsidP="008A7186">
      <w:pPr>
        <w:suppressAutoHyphens/>
        <w:ind w:firstLine="709"/>
        <w:contextualSpacing/>
        <w:jc w:val="both"/>
        <w:rPr>
          <w:rFonts w:ascii="Times New Roman" w:hAnsi="Times New Roman"/>
          <w:b/>
          <w:sz w:val="24"/>
          <w:szCs w:val="24"/>
        </w:rPr>
      </w:pPr>
    </w:p>
    <w:p w14:paraId="534AC39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Перечень специальных помещений</w:t>
      </w:r>
    </w:p>
    <w:p w14:paraId="763D9087" w14:textId="77777777" w:rsidR="00041545" w:rsidRPr="00041545" w:rsidRDefault="00041545" w:rsidP="00041545">
      <w:pPr>
        <w:suppressAutoHyphens/>
        <w:spacing w:after="0" w:line="240" w:lineRule="auto"/>
        <w:jc w:val="both"/>
        <w:rPr>
          <w:rFonts w:ascii="Times New Roman" w:hAnsi="Times New Roman"/>
          <w:b/>
          <w:sz w:val="24"/>
          <w:szCs w:val="24"/>
        </w:rPr>
      </w:pPr>
    </w:p>
    <w:p w14:paraId="32DE78B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Кабинеты:</w:t>
      </w:r>
    </w:p>
    <w:p w14:paraId="1BCAC18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русского языка</w:t>
      </w:r>
    </w:p>
    <w:p w14:paraId="4C6E395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литературы</w:t>
      </w:r>
    </w:p>
    <w:p w14:paraId="3B9AC9B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истории</w:t>
      </w:r>
    </w:p>
    <w:p w14:paraId="3C3A89F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обществознания</w:t>
      </w:r>
    </w:p>
    <w:p w14:paraId="2CCC947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географии</w:t>
      </w:r>
    </w:p>
    <w:p w14:paraId="3F676B3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иностранного языка</w:t>
      </w:r>
    </w:p>
    <w:p w14:paraId="7D8A3290"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основ безопасности жизнедеятельности</w:t>
      </w:r>
    </w:p>
    <w:p w14:paraId="39C2C6F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lastRenderedPageBreak/>
        <w:t>физики</w:t>
      </w:r>
    </w:p>
    <w:p w14:paraId="0058710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химии</w:t>
      </w:r>
    </w:p>
    <w:p w14:paraId="5BF4542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биологии</w:t>
      </w:r>
    </w:p>
    <w:p w14:paraId="474D7B1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социально-экономических дисциплин</w:t>
      </w:r>
    </w:p>
    <w:p w14:paraId="0278138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математики и информатики </w:t>
      </w:r>
    </w:p>
    <w:p w14:paraId="5392B4C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истории изобразительных искусств;</w:t>
      </w:r>
    </w:p>
    <w:p w14:paraId="3E2F1F9A"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рисунка и живописи;</w:t>
      </w:r>
    </w:p>
    <w:p w14:paraId="30DC1C7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экологии и безопасности жизнедеятельности;</w:t>
      </w:r>
    </w:p>
    <w:p w14:paraId="073D63B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экономики и менеджмента;</w:t>
      </w:r>
    </w:p>
    <w:p w14:paraId="59282752"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шрифтовой и художественной графики;</w:t>
      </w:r>
    </w:p>
    <w:p w14:paraId="74795093" w14:textId="77777777" w:rsidR="00041545" w:rsidRPr="00041545" w:rsidRDefault="00041545" w:rsidP="00041545">
      <w:pPr>
        <w:suppressAutoHyphens/>
        <w:spacing w:after="0" w:line="240" w:lineRule="auto"/>
        <w:jc w:val="both"/>
        <w:rPr>
          <w:rFonts w:ascii="Times New Roman" w:hAnsi="Times New Roman"/>
          <w:sz w:val="24"/>
          <w:szCs w:val="24"/>
        </w:rPr>
      </w:pPr>
      <w:proofErr w:type="spellStart"/>
      <w:r w:rsidRPr="00041545">
        <w:rPr>
          <w:rFonts w:ascii="Times New Roman" w:hAnsi="Times New Roman"/>
          <w:sz w:val="24"/>
          <w:szCs w:val="24"/>
        </w:rPr>
        <w:t>цветоведения</w:t>
      </w:r>
      <w:proofErr w:type="spellEnd"/>
      <w:r w:rsidRPr="00041545">
        <w:rPr>
          <w:rFonts w:ascii="Times New Roman" w:hAnsi="Times New Roman"/>
          <w:sz w:val="24"/>
          <w:szCs w:val="24"/>
        </w:rPr>
        <w:t>;</w:t>
      </w:r>
    </w:p>
    <w:p w14:paraId="6D1504C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проектирования рекламного продукта;</w:t>
      </w:r>
    </w:p>
    <w:p w14:paraId="5A65E77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методический.</w:t>
      </w:r>
    </w:p>
    <w:p w14:paraId="126CB218" w14:textId="77777777" w:rsidR="00041545" w:rsidRPr="00041545" w:rsidRDefault="00041545" w:rsidP="00041545">
      <w:pPr>
        <w:suppressAutoHyphens/>
        <w:spacing w:after="0" w:line="240" w:lineRule="auto"/>
        <w:jc w:val="both"/>
        <w:rPr>
          <w:rFonts w:ascii="Times New Roman" w:hAnsi="Times New Roman"/>
          <w:b/>
          <w:sz w:val="24"/>
          <w:szCs w:val="24"/>
        </w:rPr>
      </w:pPr>
    </w:p>
    <w:p w14:paraId="6EF9069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Лаборатории:</w:t>
      </w:r>
    </w:p>
    <w:p w14:paraId="627F318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информатики и вычислительной техники;</w:t>
      </w:r>
    </w:p>
    <w:p w14:paraId="449B5A4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компьютерного дизайна;</w:t>
      </w:r>
    </w:p>
    <w:p w14:paraId="16E296D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информационных и коммуникационных технологий;</w:t>
      </w:r>
    </w:p>
    <w:p w14:paraId="0DC2133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компьютерной графики и видеомонтажа;</w:t>
      </w:r>
    </w:p>
    <w:p w14:paraId="6968260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фотолаборатория.</w:t>
      </w:r>
    </w:p>
    <w:p w14:paraId="5B86EC52" w14:textId="77777777" w:rsidR="00041545" w:rsidRPr="00041545" w:rsidRDefault="00041545" w:rsidP="00041545">
      <w:pPr>
        <w:suppressAutoHyphens/>
        <w:spacing w:after="0" w:line="240" w:lineRule="auto"/>
        <w:jc w:val="both"/>
        <w:rPr>
          <w:rFonts w:ascii="Times New Roman" w:hAnsi="Times New Roman"/>
          <w:b/>
          <w:sz w:val="24"/>
          <w:szCs w:val="24"/>
        </w:rPr>
      </w:pPr>
    </w:p>
    <w:p w14:paraId="6224FE9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 xml:space="preserve">Мастерские: </w:t>
      </w:r>
    </w:p>
    <w:p w14:paraId="40471FC0"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багетная.</w:t>
      </w:r>
    </w:p>
    <w:p w14:paraId="0399D422" w14:textId="77777777" w:rsidR="00041545" w:rsidRPr="00041545" w:rsidRDefault="00041545" w:rsidP="00041545">
      <w:pPr>
        <w:suppressAutoHyphens/>
        <w:spacing w:after="0" w:line="240" w:lineRule="auto"/>
        <w:jc w:val="both"/>
        <w:rPr>
          <w:rFonts w:ascii="Times New Roman" w:hAnsi="Times New Roman"/>
          <w:b/>
          <w:sz w:val="24"/>
          <w:szCs w:val="24"/>
        </w:rPr>
      </w:pPr>
    </w:p>
    <w:p w14:paraId="3F6BC57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Студии:</w:t>
      </w:r>
    </w:p>
    <w:p w14:paraId="24841B8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видеостудия;</w:t>
      </w:r>
    </w:p>
    <w:p w14:paraId="7B21296A"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фотостудия.</w:t>
      </w:r>
    </w:p>
    <w:p w14:paraId="423EAEC2" w14:textId="77777777" w:rsidR="00041545" w:rsidRPr="00041545" w:rsidRDefault="00041545" w:rsidP="00041545">
      <w:pPr>
        <w:suppressAutoHyphens/>
        <w:spacing w:after="0" w:line="240" w:lineRule="auto"/>
        <w:jc w:val="both"/>
        <w:rPr>
          <w:rFonts w:ascii="Times New Roman" w:hAnsi="Times New Roman"/>
          <w:b/>
          <w:sz w:val="24"/>
          <w:szCs w:val="24"/>
        </w:rPr>
      </w:pPr>
    </w:p>
    <w:p w14:paraId="79C32E0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Спортивный комплекс</w:t>
      </w:r>
    </w:p>
    <w:p w14:paraId="4FC8BAE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спортивный зал.</w:t>
      </w:r>
    </w:p>
    <w:p w14:paraId="62B7D290" w14:textId="77777777" w:rsidR="00041545" w:rsidRPr="00041545" w:rsidRDefault="00041545" w:rsidP="00041545">
      <w:pPr>
        <w:suppressAutoHyphens/>
        <w:spacing w:after="0" w:line="240" w:lineRule="auto"/>
        <w:jc w:val="both"/>
        <w:rPr>
          <w:rFonts w:ascii="Times New Roman" w:hAnsi="Times New Roman"/>
          <w:b/>
          <w:sz w:val="24"/>
          <w:szCs w:val="24"/>
        </w:rPr>
      </w:pPr>
    </w:p>
    <w:p w14:paraId="4115CE8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Залы:</w:t>
      </w:r>
    </w:p>
    <w:p w14:paraId="7CA1FB2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библиотека, читальный зал с выходом в интернет;</w:t>
      </w:r>
    </w:p>
    <w:p w14:paraId="6D2D9BC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актовый зал.</w:t>
      </w:r>
    </w:p>
    <w:p w14:paraId="09BEF8FE" w14:textId="77777777" w:rsidR="00041545" w:rsidRPr="00041545" w:rsidRDefault="00041545" w:rsidP="00041545">
      <w:pPr>
        <w:suppressAutoHyphens/>
        <w:spacing w:after="0" w:line="240" w:lineRule="auto"/>
        <w:jc w:val="both"/>
        <w:rPr>
          <w:rFonts w:ascii="Times New Roman" w:hAnsi="Times New Roman"/>
          <w:b/>
          <w:sz w:val="24"/>
          <w:szCs w:val="24"/>
        </w:rPr>
      </w:pPr>
    </w:p>
    <w:p w14:paraId="7E62E2F0" w14:textId="77777777" w:rsidR="00041545" w:rsidRPr="00041545" w:rsidRDefault="00041545" w:rsidP="00041545">
      <w:pPr>
        <w:suppressAutoHyphens/>
        <w:spacing w:after="0" w:line="240" w:lineRule="auto"/>
        <w:ind w:firstLine="709"/>
        <w:jc w:val="both"/>
        <w:rPr>
          <w:rFonts w:ascii="Times New Roman" w:hAnsi="Times New Roman"/>
          <w:sz w:val="24"/>
          <w:szCs w:val="24"/>
        </w:rPr>
      </w:pPr>
      <w:r w:rsidRPr="00041545">
        <w:rPr>
          <w:rFonts w:ascii="Times New Roman" w:hAnsi="Times New Roman"/>
          <w:sz w:val="24"/>
          <w:szCs w:val="24"/>
        </w:rPr>
        <w:t>6.1.2. Материально-техническое оснащение кабинетов, лабораторий, мастерских и баз практики по специальности.</w:t>
      </w:r>
    </w:p>
    <w:p w14:paraId="32A91A02" w14:textId="77777777" w:rsidR="00041545" w:rsidRPr="00041545" w:rsidRDefault="00041545" w:rsidP="00041545">
      <w:pPr>
        <w:suppressAutoHyphens/>
        <w:spacing w:after="0" w:line="240" w:lineRule="auto"/>
        <w:ind w:firstLine="709"/>
        <w:jc w:val="both"/>
        <w:rPr>
          <w:rFonts w:ascii="Times New Roman" w:hAnsi="Times New Roman"/>
          <w:sz w:val="24"/>
          <w:szCs w:val="24"/>
        </w:rPr>
      </w:pPr>
      <w:r w:rsidRPr="00041545">
        <w:rPr>
          <w:rFonts w:ascii="Times New Roman" w:hAnsi="Times New Roman"/>
          <w:sz w:val="24"/>
          <w:szCs w:val="24"/>
        </w:rPr>
        <w:t xml:space="preserve">Образовательная организация, реализующая программу по специальности 42.02.01 Реклама, располагает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в разрезе выбранных траекторий. Минимально необходимый для реализации ООП перечень материально-технического обеспечения включает в себя: </w:t>
      </w:r>
    </w:p>
    <w:p w14:paraId="1C578C48" w14:textId="77777777" w:rsidR="00041545" w:rsidRPr="00041545" w:rsidRDefault="00041545" w:rsidP="00041545">
      <w:pPr>
        <w:suppressAutoHyphens/>
        <w:spacing w:after="0" w:line="240" w:lineRule="auto"/>
        <w:jc w:val="both"/>
        <w:rPr>
          <w:rFonts w:ascii="Times New Roman" w:hAnsi="Times New Roman"/>
          <w:b/>
          <w:sz w:val="24"/>
          <w:szCs w:val="24"/>
        </w:rPr>
      </w:pPr>
    </w:p>
    <w:p w14:paraId="65AD598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6.1.2.1. Оснащение кабинетов</w:t>
      </w:r>
    </w:p>
    <w:p w14:paraId="46518DA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Кабинет «Русского языка» и «Литературы»</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5391"/>
        <w:gridCol w:w="3616"/>
      </w:tblGrid>
      <w:tr w:rsidR="00041545" w:rsidRPr="00041545" w14:paraId="1260A514" w14:textId="77777777" w:rsidTr="00041545">
        <w:tc>
          <w:tcPr>
            <w:tcW w:w="260" w:type="pct"/>
            <w:shd w:val="clear" w:color="auto" w:fill="auto"/>
            <w:vAlign w:val="center"/>
          </w:tcPr>
          <w:p w14:paraId="41B41D2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7" w:type="pct"/>
            <w:shd w:val="clear" w:color="auto" w:fill="auto"/>
            <w:vAlign w:val="center"/>
          </w:tcPr>
          <w:p w14:paraId="35D03B9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1089D29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27C1D8C6" w14:textId="77777777" w:rsidTr="00041545">
        <w:trPr>
          <w:trHeight w:val="278"/>
        </w:trPr>
        <w:tc>
          <w:tcPr>
            <w:tcW w:w="5000" w:type="pct"/>
            <w:gridSpan w:val="3"/>
            <w:shd w:val="clear" w:color="auto" w:fill="auto"/>
          </w:tcPr>
          <w:p w14:paraId="20A9A8E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42957C4D" w14:textId="77777777" w:rsidTr="00041545">
        <w:trPr>
          <w:trHeight w:val="277"/>
        </w:trPr>
        <w:tc>
          <w:tcPr>
            <w:tcW w:w="5000" w:type="pct"/>
            <w:gridSpan w:val="3"/>
            <w:shd w:val="clear" w:color="auto" w:fill="auto"/>
          </w:tcPr>
          <w:p w14:paraId="52A5ED8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699EB98E" w14:textId="77777777" w:rsidTr="00041545">
        <w:tc>
          <w:tcPr>
            <w:tcW w:w="260" w:type="pct"/>
            <w:shd w:val="clear" w:color="auto" w:fill="auto"/>
          </w:tcPr>
          <w:p w14:paraId="7BCE7B46"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7" w:type="pct"/>
            <w:shd w:val="clear" w:color="auto" w:fill="auto"/>
          </w:tcPr>
          <w:p w14:paraId="3B5C1C7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Посадочные места по количеству обучающихся</w:t>
            </w:r>
          </w:p>
        </w:tc>
        <w:tc>
          <w:tcPr>
            <w:tcW w:w="1903" w:type="pct"/>
            <w:shd w:val="clear" w:color="auto" w:fill="auto"/>
          </w:tcPr>
          <w:p w14:paraId="57BC308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В соответствии с действующими санитарными и </w:t>
            </w:r>
            <w:r w:rsidRPr="00041545">
              <w:rPr>
                <w:rFonts w:ascii="Times New Roman" w:hAnsi="Times New Roman"/>
                <w:sz w:val="24"/>
                <w:szCs w:val="24"/>
              </w:rPr>
              <w:lastRenderedPageBreak/>
              <w:t>противопожарными нормами и правилами</w:t>
            </w:r>
          </w:p>
        </w:tc>
      </w:tr>
      <w:tr w:rsidR="00041545" w:rsidRPr="00041545" w14:paraId="1325259D" w14:textId="77777777" w:rsidTr="00041545">
        <w:tc>
          <w:tcPr>
            <w:tcW w:w="260" w:type="pct"/>
            <w:shd w:val="clear" w:color="auto" w:fill="auto"/>
          </w:tcPr>
          <w:p w14:paraId="094168D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lastRenderedPageBreak/>
              <w:t>2</w:t>
            </w:r>
          </w:p>
        </w:tc>
        <w:tc>
          <w:tcPr>
            <w:tcW w:w="2837" w:type="pct"/>
            <w:shd w:val="clear" w:color="auto" w:fill="auto"/>
          </w:tcPr>
          <w:p w14:paraId="2D60857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Рабочее место преподавателя</w:t>
            </w:r>
          </w:p>
        </w:tc>
        <w:tc>
          <w:tcPr>
            <w:tcW w:w="1903" w:type="pct"/>
            <w:shd w:val="clear" w:color="auto" w:fill="auto"/>
          </w:tcPr>
          <w:p w14:paraId="6AECA28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1920B2D7" w14:textId="77777777" w:rsidTr="00041545">
        <w:tc>
          <w:tcPr>
            <w:tcW w:w="260" w:type="pct"/>
            <w:shd w:val="clear" w:color="auto" w:fill="auto"/>
          </w:tcPr>
          <w:p w14:paraId="1320AD9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7" w:type="pct"/>
            <w:shd w:val="clear" w:color="auto" w:fill="auto"/>
          </w:tcPr>
          <w:p w14:paraId="67B10EA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Доска</w:t>
            </w:r>
          </w:p>
        </w:tc>
        <w:tc>
          <w:tcPr>
            <w:tcW w:w="1903" w:type="pct"/>
            <w:shd w:val="clear" w:color="auto" w:fill="auto"/>
          </w:tcPr>
          <w:p w14:paraId="0E8B82A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51C842A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67997F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041545" w14:paraId="02D33908" w14:textId="77777777" w:rsidTr="00041545">
        <w:tc>
          <w:tcPr>
            <w:tcW w:w="260" w:type="pct"/>
            <w:tcBorders>
              <w:top w:val="single" w:sz="4" w:space="0" w:color="auto"/>
              <w:left w:val="single" w:sz="4" w:space="0" w:color="auto"/>
              <w:bottom w:val="single" w:sz="4" w:space="0" w:color="auto"/>
              <w:right w:val="single" w:sz="4" w:space="0" w:color="auto"/>
            </w:tcBorders>
            <w:shd w:val="clear" w:color="auto" w:fill="auto"/>
          </w:tcPr>
          <w:p w14:paraId="0AB23C5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7" w:type="pct"/>
            <w:tcBorders>
              <w:top w:val="single" w:sz="4" w:space="0" w:color="auto"/>
              <w:left w:val="single" w:sz="4" w:space="0" w:color="auto"/>
              <w:bottom w:val="single" w:sz="4" w:space="0" w:color="auto"/>
              <w:right w:val="single" w:sz="4" w:space="0" w:color="auto"/>
            </w:tcBorders>
            <w:shd w:val="clear" w:color="auto" w:fill="auto"/>
          </w:tcPr>
          <w:p w14:paraId="72C295F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2E014C2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ECE7510"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C3F989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2800B550"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16DAFD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08796892" w14:textId="77777777" w:rsidTr="00041545">
        <w:tc>
          <w:tcPr>
            <w:tcW w:w="260" w:type="pct"/>
            <w:shd w:val="clear" w:color="auto" w:fill="auto"/>
          </w:tcPr>
          <w:p w14:paraId="3E38737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7" w:type="pct"/>
            <w:shd w:val="clear" w:color="auto" w:fill="auto"/>
          </w:tcPr>
          <w:p w14:paraId="16B34972"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7715556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Оснащено лицензионным программным обеспечением </w:t>
            </w:r>
            <w:r w:rsidRPr="00041545">
              <w:rPr>
                <w:rFonts w:ascii="Times New Roman" w:hAnsi="Times New Roman"/>
                <w:sz w:val="24"/>
                <w:szCs w:val="24"/>
                <w:lang w:val="en-US"/>
              </w:rPr>
              <w:t>Microsoft</w:t>
            </w:r>
            <w:r w:rsidRPr="00041545">
              <w:rPr>
                <w:rFonts w:ascii="Times New Roman" w:hAnsi="Times New Roman"/>
                <w:sz w:val="24"/>
                <w:szCs w:val="24"/>
              </w:rPr>
              <w:t xml:space="preserve"> </w:t>
            </w:r>
            <w:r w:rsidRPr="00041545">
              <w:rPr>
                <w:rFonts w:ascii="Times New Roman" w:hAnsi="Times New Roman"/>
                <w:sz w:val="24"/>
                <w:szCs w:val="24"/>
                <w:lang w:val="en-US"/>
              </w:rPr>
              <w:t>Office</w:t>
            </w:r>
            <w:r w:rsidRPr="00041545">
              <w:rPr>
                <w:rFonts w:ascii="Times New Roman" w:hAnsi="Times New Roman"/>
                <w:sz w:val="24"/>
                <w:szCs w:val="24"/>
              </w:rPr>
              <w:t xml:space="preserve"> 2013 (</w:t>
            </w:r>
            <w:r w:rsidRPr="00041545">
              <w:rPr>
                <w:rFonts w:ascii="Times New Roman" w:hAnsi="Times New Roman"/>
                <w:sz w:val="24"/>
                <w:szCs w:val="24"/>
                <w:lang w:val="en-US"/>
              </w:rPr>
              <w:t>Word</w:t>
            </w:r>
            <w:r w:rsidRPr="00041545">
              <w:rPr>
                <w:rFonts w:ascii="Times New Roman" w:hAnsi="Times New Roman"/>
                <w:sz w:val="24"/>
                <w:szCs w:val="24"/>
              </w:rPr>
              <w:t xml:space="preserve">, </w:t>
            </w:r>
            <w:r w:rsidRPr="00041545">
              <w:rPr>
                <w:rFonts w:ascii="Times New Roman" w:hAnsi="Times New Roman"/>
                <w:sz w:val="24"/>
                <w:szCs w:val="24"/>
                <w:lang w:val="en-US"/>
              </w:rPr>
              <w:t>Excel</w:t>
            </w:r>
            <w:r w:rsidRPr="00041545">
              <w:rPr>
                <w:rFonts w:ascii="Times New Roman" w:hAnsi="Times New Roman"/>
                <w:sz w:val="24"/>
                <w:szCs w:val="24"/>
              </w:rPr>
              <w:t xml:space="preserve">, </w:t>
            </w:r>
            <w:r w:rsidRPr="00041545">
              <w:rPr>
                <w:rFonts w:ascii="Times New Roman" w:hAnsi="Times New Roman"/>
                <w:sz w:val="24"/>
                <w:szCs w:val="24"/>
                <w:lang w:val="en-US"/>
              </w:rPr>
              <w:t>PowerPoint</w:t>
            </w:r>
            <w:r w:rsidRPr="00041545">
              <w:rPr>
                <w:rFonts w:ascii="Times New Roman" w:hAnsi="Times New Roman"/>
                <w:sz w:val="24"/>
                <w:szCs w:val="24"/>
              </w:rPr>
              <w:t>)</w:t>
            </w:r>
          </w:p>
        </w:tc>
      </w:tr>
      <w:tr w:rsidR="00041545" w:rsidRPr="00041545" w14:paraId="7B32F511" w14:textId="77777777" w:rsidTr="00041545">
        <w:tc>
          <w:tcPr>
            <w:tcW w:w="5000" w:type="pct"/>
            <w:gridSpan w:val="3"/>
            <w:shd w:val="clear" w:color="auto" w:fill="auto"/>
          </w:tcPr>
          <w:p w14:paraId="34AD661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64CB4435" w14:textId="77777777" w:rsidTr="00041545">
        <w:tc>
          <w:tcPr>
            <w:tcW w:w="5000" w:type="pct"/>
            <w:gridSpan w:val="3"/>
            <w:shd w:val="clear" w:color="auto" w:fill="auto"/>
          </w:tcPr>
          <w:p w14:paraId="6CF0968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23791E0A" w14:textId="77777777" w:rsidTr="00041545">
        <w:tc>
          <w:tcPr>
            <w:tcW w:w="260" w:type="pct"/>
            <w:shd w:val="clear" w:color="auto" w:fill="auto"/>
          </w:tcPr>
          <w:p w14:paraId="650481A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7" w:type="pct"/>
            <w:shd w:val="clear" w:color="auto" w:fill="auto"/>
          </w:tcPr>
          <w:p w14:paraId="78EE48F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Комплекты учебных таблиц, плакатов, портретов выдающихся ученых, поэтов, писателей и др.</w:t>
            </w:r>
          </w:p>
        </w:tc>
        <w:tc>
          <w:tcPr>
            <w:tcW w:w="1903" w:type="pct"/>
            <w:shd w:val="clear" w:color="auto" w:fill="auto"/>
          </w:tcPr>
          <w:p w14:paraId="68731EF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 всем темам программы</w:t>
            </w:r>
          </w:p>
        </w:tc>
      </w:tr>
      <w:tr w:rsidR="00041545" w:rsidRPr="00041545" w14:paraId="693FB0FF" w14:textId="77777777" w:rsidTr="00041545">
        <w:tc>
          <w:tcPr>
            <w:tcW w:w="260" w:type="pct"/>
            <w:shd w:val="clear" w:color="auto" w:fill="auto"/>
          </w:tcPr>
          <w:p w14:paraId="788233B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lang w:val="en-US"/>
              </w:rPr>
              <w:t>2</w:t>
            </w:r>
          </w:p>
        </w:tc>
        <w:tc>
          <w:tcPr>
            <w:tcW w:w="2837" w:type="pct"/>
            <w:shd w:val="clear" w:color="auto" w:fill="auto"/>
          </w:tcPr>
          <w:p w14:paraId="36068AE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340CC71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каждую группу курса</w:t>
            </w:r>
          </w:p>
        </w:tc>
      </w:tr>
      <w:tr w:rsidR="00041545" w:rsidRPr="00041545" w14:paraId="4B7EEF4F" w14:textId="77777777" w:rsidTr="00041545">
        <w:tc>
          <w:tcPr>
            <w:tcW w:w="260" w:type="pct"/>
            <w:shd w:val="clear" w:color="auto" w:fill="auto"/>
          </w:tcPr>
          <w:p w14:paraId="4B76247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7" w:type="pct"/>
            <w:shd w:val="clear" w:color="auto" w:fill="auto"/>
          </w:tcPr>
          <w:p w14:paraId="0E60DBE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Библиотечный фонд</w:t>
            </w:r>
          </w:p>
        </w:tc>
        <w:tc>
          <w:tcPr>
            <w:tcW w:w="1903" w:type="pct"/>
            <w:shd w:val="clear" w:color="auto" w:fill="auto"/>
          </w:tcPr>
          <w:p w14:paraId="34E18A2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группу курса</w:t>
            </w:r>
          </w:p>
        </w:tc>
      </w:tr>
    </w:tbl>
    <w:p w14:paraId="5FAF996A" w14:textId="77777777" w:rsidR="00041545" w:rsidRPr="00041545" w:rsidRDefault="00041545" w:rsidP="00041545">
      <w:pPr>
        <w:suppressAutoHyphens/>
        <w:spacing w:after="0" w:line="240" w:lineRule="auto"/>
        <w:jc w:val="both"/>
        <w:rPr>
          <w:rFonts w:ascii="Times New Roman" w:hAnsi="Times New Roman"/>
          <w:b/>
          <w:sz w:val="24"/>
          <w:szCs w:val="24"/>
        </w:rPr>
      </w:pPr>
    </w:p>
    <w:p w14:paraId="6E9D710A"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Кабинет «Истории» и «Обществознания»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4C28CE55" w14:textId="77777777" w:rsidTr="00041545">
        <w:tc>
          <w:tcPr>
            <w:tcW w:w="261" w:type="pct"/>
            <w:shd w:val="clear" w:color="auto" w:fill="auto"/>
            <w:vAlign w:val="center"/>
          </w:tcPr>
          <w:p w14:paraId="29067E4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7928189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1243BFF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606FA2A4" w14:textId="77777777" w:rsidTr="00041545">
        <w:trPr>
          <w:trHeight w:val="278"/>
        </w:trPr>
        <w:tc>
          <w:tcPr>
            <w:tcW w:w="5000" w:type="pct"/>
            <w:gridSpan w:val="3"/>
            <w:shd w:val="clear" w:color="auto" w:fill="auto"/>
          </w:tcPr>
          <w:p w14:paraId="54807E0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07237A09" w14:textId="77777777" w:rsidTr="00041545">
        <w:trPr>
          <w:trHeight w:val="277"/>
        </w:trPr>
        <w:tc>
          <w:tcPr>
            <w:tcW w:w="5000" w:type="pct"/>
            <w:gridSpan w:val="3"/>
            <w:shd w:val="clear" w:color="auto" w:fill="auto"/>
          </w:tcPr>
          <w:p w14:paraId="35BF4E1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792DC99B" w14:textId="77777777" w:rsidTr="00041545">
        <w:tc>
          <w:tcPr>
            <w:tcW w:w="261" w:type="pct"/>
            <w:shd w:val="clear" w:color="auto" w:fill="auto"/>
          </w:tcPr>
          <w:p w14:paraId="770D6F2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596E1AB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Посадочные места по количеству обучающихся</w:t>
            </w:r>
          </w:p>
        </w:tc>
        <w:tc>
          <w:tcPr>
            <w:tcW w:w="1903" w:type="pct"/>
            <w:shd w:val="clear" w:color="auto" w:fill="auto"/>
          </w:tcPr>
          <w:p w14:paraId="700489F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1DE5EE7" w14:textId="77777777" w:rsidTr="00041545">
        <w:tc>
          <w:tcPr>
            <w:tcW w:w="261" w:type="pct"/>
            <w:shd w:val="clear" w:color="auto" w:fill="auto"/>
          </w:tcPr>
          <w:p w14:paraId="6C9C295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2</w:t>
            </w:r>
          </w:p>
        </w:tc>
        <w:tc>
          <w:tcPr>
            <w:tcW w:w="2836" w:type="pct"/>
            <w:shd w:val="clear" w:color="auto" w:fill="auto"/>
          </w:tcPr>
          <w:p w14:paraId="3DEA7C9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Рабочее место преподавателя</w:t>
            </w:r>
          </w:p>
        </w:tc>
        <w:tc>
          <w:tcPr>
            <w:tcW w:w="1903" w:type="pct"/>
            <w:shd w:val="clear" w:color="auto" w:fill="auto"/>
          </w:tcPr>
          <w:p w14:paraId="67BB920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3035E1FA" w14:textId="77777777" w:rsidTr="00041545">
        <w:tc>
          <w:tcPr>
            <w:tcW w:w="261" w:type="pct"/>
            <w:shd w:val="clear" w:color="auto" w:fill="auto"/>
          </w:tcPr>
          <w:p w14:paraId="6AEB928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6A60C08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Доска</w:t>
            </w:r>
          </w:p>
        </w:tc>
        <w:tc>
          <w:tcPr>
            <w:tcW w:w="1903" w:type="pct"/>
            <w:shd w:val="clear" w:color="auto" w:fill="auto"/>
          </w:tcPr>
          <w:p w14:paraId="1CC7989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4CC3A9EE"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1E2AF6BC" w14:textId="1B35B5F0" w:rsidR="00041545" w:rsidRPr="00041545" w:rsidRDefault="00041545" w:rsidP="00041545">
            <w:pPr>
              <w:suppressAutoHyphens/>
              <w:spacing w:after="0" w:line="240" w:lineRule="auto"/>
              <w:jc w:val="both"/>
              <w:rPr>
                <w:rFonts w:ascii="Times New Roman" w:hAnsi="Times New Roman"/>
                <w:sz w:val="24"/>
                <w:szCs w:val="24"/>
              </w:rPr>
            </w:pPr>
            <w:r>
              <w:rPr>
                <w:rFonts w:ascii="Times New Roman" w:hAnsi="Times New Roman"/>
                <w:sz w:val="24"/>
                <w:szCs w:val="24"/>
              </w:rPr>
              <w:t>4</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714845A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7CA4790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F2B06D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95AE5B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535FE87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0B2B89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1B947EC9" w14:textId="77777777" w:rsidTr="00041545">
        <w:tc>
          <w:tcPr>
            <w:tcW w:w="261" w:type="pct"/>
            <w:shd w:val="clear" w:color="auto" w:fill="auto"/>
          </w:tcPr>
          <w:p w14:paraId="21653FB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lastRenderedPageBreak/>
              <w:t>1</w:t>
            </w:r>
          </w:p>
        </w:tc>
        <w:tc>
          <w:tcPr>
            <w:tcW w:w="2836" w:type="pct"/>
            <w:shd w:val="clear" w:color="auto" w:fill="auto"/>
          </w:tcPr>
          <w:p w14:paraId="444A5BA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73ABA98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Оснащено лицензионным программным обеспечением </w:t>
            </w:r>
            <w:r w:rsidRPr="00041545">
              <w:rPr>
                <w:rFonts w:ascii="Times New Roman" w:hAnsi="Times New Roman"/>
                <w:sz w:val="24"/>
                <w:szCs w:val="24"/>
                <w:lang w:val="en-US"/>
              </w:rPr>
              <w:t>Microsoft</w:t>
            </w:r>
            <w:r w:rsidRPr="00041545">
              <w:rPr>
                <w:rFonts w:ascii="Times New Roman" w:hAnsi="Times New Roman"/>
                <w:sz w:val="24"/>
                <w:szCs w:val="24"/>
              </w:rPr>
              <w:t xml:space="preserve"> </w:t>
            </w:r>
            <w:r w:rsidRPr="00041545">
              <w:rPr>
                <w:rFonts w:ascii="Times New Roman" w:hAnsi="Times New Roman"/>
                <w:sz w:val="24"/>
                <w:szCs w:val="24"/>
                <w:lang w:val="en-US"/>
              </w:rPr>
              <w:t>Office</w:t>
            </w:r>
            <w:r w:rsidRPr="00041545">
              <w:rPr>
                <w:rFonts w:ascii="Times New Roman" w:hAnsi="Times New Roman"/>
                <w:sz w:val="24"/>
                <w:szCs w:val="24"/>
              </w:rPr>
              <w:t xml:space="preserve"> 2013 (</w:t>
            </w:r>
            <w:r w:rsidRPr="00041545">
              <w:rPr>
                <w:rFonts w:ascii="Times New Roman" w:hAnsi="Times New Roman"/>
                <w:sz w:val="24"/>
                <w:szCs w:val="24"/>
                <w:lang w:val="en-US"/>
              </w:rPr>
              <w:t>Word</w:t>
            </w:r>
            <w:r w:rsidRPr="00041545">
              <w:rPr>
                <w:rFonts w:ascii="Times New Roman" w:hAnsi="Times New Roman"/>
                <w:sz w:val="24"/>
                <w:szCs w:val="24"/>
              </w:rPr>
              <w:t xml:space="preserve">, </w:t>
            </w:r>
            <w:r w:rsidRPr="00041545">
              <w:rPr>
                <w:rFonts w:ascii="Times New Roman" w:hAnsi="Times New Roman"/>
                <w:sz w:val="24"/>
                <w:szCs w:val="24"/>
                <w:lang w:val="en-US"/>
              </w:rPr>
              <w:t>Excel</w:t>
            </w:r>
            <w:r w:rsidRPr="00041545">
              <w:rPr>
                <w:rFonts w:ascii="Times New Roman" w:hAnsi="Times New Roman"/>
                <w:sz w:val="24"/>
                <w:szCs w:val="24"/>
              </w:rPr>
              <w:t xml:space="preserve">, </w:t>
            </w:r>
            <w:r w:rsidRPr="00041545">
              <w:rPr>
                <w:rFonts w:ascii="Times New Roman" w:hAnsi="Times New Roman"/>
                <w:sz w:val="24"/>
                <w:szCs w:val="24"/>
                <w:lang w:val="en-US"/>
              </w:rPr>
              <w:t>PowerPoint</w:t>
            </w:r>
            <w:r w:rsidRPr="00041545">
              <w:rPr>
                <w:rFonts w:ascii="Times New Roman" w:hAnsi="Times New Roman"/>
                <w:sz w:val="24"/>
                <w:szCs w:val="24"/>
              </w:rPr>
              <w:t>)</w:t>
            </w:r>
          </w:p>
        </w:tc>
      </w:tr>
      <w:tr w:rsidR="00041545" w:rsidRPr="00041545" w14:paraId="20F8407B" w14:textId="77777777" w:rsidTr="00041545">
        <w:tc>
          <w:tcPr>
            <w:tcW w:w="5000" w:type="pct"/>
            <w:gridSpan w:val="3"/>
            <w:shd w:val="clear" w:color="auto" w:fill="auto"/>
          </w:tcPr>
          <w:p w14:paraId="2AD0A28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02026941" w14:textId="77777777" w:rsidTr="00041545">
        <w:tc>
          <w:tcPr>
            <w:tcW w:w="5000" w:type="pct"/>
            <w:gridSpan w:val="3"/>
            <w:shd w:val="clear" w:color="auto" w:fill="auto"/>
          </w:tcPr>
          <w:p w14:paraId="6ECE78E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26DB7D39" w14:textId="77777777" w:rsidTr="00041545">
        <w:tc>
          <w:tcPr>
            <w:tcW w:w="261" w:type="pct"/>
            <w:shd w:val="clear" w:color="auto" w:fill="auto"/>
          </w:tcPr>
          <w:p w14:paraId="318CA2FA"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7B552BC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Тематические карты по истории; плакаты по историческим темам; портреты историков; карты-схемы и др.</w:t>
            </w:r>
          </w:p>
        </w:tc>
        <w:tc>
          <w:tcPr>
            <w:tcW w:w="1903" w:type="pct"/>
            <w:shd w:val="clear" w:color="auto" w:fill="auto"/>
          </w:tcPr>
          <w:p w14:paraId="0D7D9C22"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 всем темам программы</w:t>
            </w:r>
          </w:p>
        </w:tc>
      </w:tr>
      <w:tr w:rsidR="00041545" w:rsidRPr="00041545" w14:paraId="48740158" w14:textId="77777777" w:rsidTr="00041545">
        <w:tc>
          <w:tcPr>
            <w:tcW w:w="261" w:type="pct"/>
            <w:shd w:val="clear" w:color="auto" w:fill="auto"/>
          </w:tcPr>
          <w:p w14:paraId="4D5FC860"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lang w:val="en-US"/>
              </w:rPr>
              <w:t>2</w:t>
            </w:r>
          </w:p>
        </w:tc>
        <w:tc>
          <w:tcPr>
            <w:tcW w:w="2836" w:type="pct"/>
            <w:shd w:val="clear" w:color="auto" w:fill="auto"/>
          </w:tcPr>
          <w:p w14:paraId="6E96EE7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2F46C15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каждую группу курса</w:t>
            </w:r>
          </w:p>
        </w:tc>
      </w:tr>
      <w:tr w:rsidR="00041545" w:rsidRPr="00041545" w14:paraId="3A00A232" w14:textId="77777777" w:rsidTr="00041545">
        <w:tc>
          <w:tcPr>
            <w:tcW w:w="261" w:type="pct"/>
            <w:shd w:val="clear" w:color="auto" w:fill="auto"/>
          </w:tcPr>
          <w:p w14:paraId="2564658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1798071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Библиотечный фонд</w:t>
            </w:r>
          </w:p>
        </w:tc>
        <w:tc>
          <w:tcPr>
            <w:tcW w:w="1903" w:type="pct"/>
            <w:shd w:val="clear" w:color="auto" w:fill="auto"/>
          </w:tcPr>
          <w:p w14:paraId="3E54104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группу курса</w:t>
            </w:r>
          </w:p>
        </w:tc>
      </w:tr>
    </w:tbl>
    <w:p w14:paraId="455B396C" w14:textId="77777777" w:rsidR="00041545" w:rsidRPr="00041545" w:rsidRDefault="00041545" w:rsidP="00041545">
      <w:pPr>
        <w:suppressAutoHyphens/>
        <w:spacing w:after="0" w:line="240" w:lineRule="auto"/>
        <w:jc w:val="both"/>
        <w:rPr>
          <w:rFonts w:ascii="Times New Roman" w:hAnsi="Times New Roman"/>
          <w:b/>
          <w:sz w:val="24"/>
          <w:szCs w:val="24"/>
        </w:rPr>
      </w:pPr>
    </w:p>
    <w:p w14:paraId="57B6B53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Кабинет «Географии»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48BBDBD1" w14:textId="77777777" w:rsidTr="00041545">
        <w:tc>
          <w:tcPr>
            <w:tcW w:w="261" w:type="pct"/>
            <w:shd w:val="clear" w:color="auto" w:fill="auto"/>
            <w:vAlign w:val="center"/>
          </w:tcPr>
          <w:p w14:paraId="17537FD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795C01B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59B9D20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3BF649A8" w14:textId="77777777" w:rsidTr="00041545">
        <w:trPr>
          <w:trHeight w:val="278"/>
        </w:trPr>
        <w:tc>
          <w:tcPr>
            <w:tcW w:w="5000" w:type="pct"/>
            <w:gridSpan w:val="3"/>
            <w:shd w:val="clear" w:color="auto" w:fill="auto"/>
          </w:tcPr>
          <w:p w14:paraId="69ECC96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C6318F7" w14:textId="77777777" w:rsidTr="00041545">
        <w:trPr>
          <w:trHeight w:val="277"/>
        </w:trPr>
        <w:tc>
          <w:tcPr>
            <w:tcW w:w="5000" w:type="pct"/>
            <w:gridSpan w:val="3"/>
            <w:shd w:val="clear" w:color="auto" w:fill="auto"/>
          </w:tcPr>
          <w:p w14:paraId="72748D7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7C817915" w14:textId="77777777" w:rsidTr="00041545">
        <w:tc>
          <w:tcPr>
            <w:tcW w:w="261" w:type="pct"/>
            <w:shd w:val="clear" w:color="auto" w:fill="auto"/>
          </w:tcPr>
          <w:p w14:paraId="00C1B1B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21CCA32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Посадочные места по количеству обучающихся</w:t>
            </w:r>
          </w:p>
        </w:tc>
        <w:tc>
          <w:tcPr>
            <w:tcW w:w="1903" w:type="pct"/>
            <w:shd w:val="clear" w:color="auto" w:fill="auto"/>
          </w:tcPr>
          <w:p w14:paraId="429C2D4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472B8704" w14:textId="77777777" w:rsidTr="00041545">
        <w:tc>
          <w:tcPr>
            <w:tcW w:w="261" w:type="pct"/>
            <w:shd w:val="clear" w:color="auto" w:fill="auto"/>
          </w:tcPr>
          <w:p w14:paraId="0E0F080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2</w:t>
            </w:r>
          </w:p>
        </w:tc>
        <w:tc>
          <w:tcPr>
            <w:tcW w:w="2836" w:type="pct"/>
            <w:shd w:val="clear" w:color="auto" w:fill="auto"/>
          </w:tcPr>
          <w:p w14:paraId="71B3AF82"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Рабочее место преподавателя</w:t>
            </w:r>
          </w:p>
        </w:tc>
        <w:tc>
          <w:tcPr>
            <w:tcW w:w="1903" w:type="pct"/>
            <w:shd w:val="clear" w:color="auto" w:fill="auto"/>
          </w:tcPr>
          <w:p w14:paraId="15610C8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6DB1ECA" w14:textId="77777777" w:rsidTr="00041545">
        <w:tc>
          <w:tcPr>
            <w:tcW w:w="261" w:type="pct"/>
            <w:shd w:val="clear" w:color="auto" w:fill="auto"/>
          </w:tcPr>
          <w:p w14:paraId="6BE77FB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2B1B7276"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Доска</w:t>
            </w:r>
          </w:p>
        </w:tc>
        <w:tc>
          <w:tcPr>
            <w:tcW w:w="1903" w:type="pct"/>
            <w:shd w:val="clear" w:color="auto" w:fill="auto"/>
          </w:tcPr>
          <w:p w14:paraId="5702F0C2"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8483BDE"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F38FCD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041545" w14:paraId="1DFC6141"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562D67D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26F6C70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643D47E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8DE8AB3"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62BC98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0D194444"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C7B9BE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1127C827" w14:textId="77777777" w:rsidTr="00041545">
        <w:tc>
          <w:tcPr>
            <w:tcW w:w="261" w:type="pct"/>
            <w:shd w:val="clear" w:color="auto" w:fill="auto"/>
          </w:tcPr>
          <w:p w14:paraId="1D5C998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047AAC0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7127710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Оснащено лицензионным программным обеспечением </w:t>
            </w:r>
            <w:r w:rsidRPr="00041545">
              <w:rPr>
                <w:rFonts w:ascii="Times New Roman" w:hAnsi="Times New Roman"/>
                <w:sz w:val="24"/>
                <w:szCs w:val="24"/>
                <w:lang w:val="en-US"/>
              </w:rPr>
              <w:t>Microsoft</w:t>
            </w:r>
            <w:r w:rsidRPr="00041545">
              <w:rPr>
                <w:rFonts w:ascii="Times New Roman" w:hAnsi="Times New Roman"/>
                <w:sz w:val="24"/>
                <w:szCs w:val="24"/>
              </w:rPr>
              <w:t xml:space="preserve"> </w:t>
            </w:r>
            <w:r w:rsidRPr="00041545">
              <w:rPr>
                <w:rFonts w:ascii="Times New Roman" w:hAnsi="Times New Roman"/>
                <w:sz w:val="24"/>
                <w:szCs w:val="24"/>
                <w:lang w:val="en-US"/>
              </w:rPr>
              <w:t>Office</w:t>
            </w:r>
            <w:r w:rsidRPr="00041545">
              <w:rPr>
                <w:rFonts w:ascii="Times New Roman" w:hAnsi="Times New Roman"/>
                <w:sz w:val="24"/>
                <w:szCs w:val="24"/>
              </w:rPr>
              <w:t xml:space="preserve"> 2013 (</w:t>
            </w:r>
            <w:r w:rsidRPr="00041545">
              <w:rPr>
                <w:rFonts w:ascii="Times New Roman" w:hAnsi="Times New Roman"/>
                <w:sz w:val="24"/>
                <w:szCs w:val="24"/>
                <w:lang w:val="en-US"/>
              </w:rPr>
              <w:t>Word</w:t>
            </w:r>
            <w:r w:rsidRPr="00041545">
              <w:rPr>
                <w:rFonts w:ascii="Times New Roman" w:hAnsi="Times New Roman"/>
                <w:sz w:val="24"/>
                <w:szCs w:val="24"/>
              </w:rPr>
              <w:t xml:space="preserve">, </w:t>
            </w:r>
            <w:r w:rsidRPr="00041545">
              <w:rPr>
                <w:rFonts w:ascii="Times New Roman" w:hAnsi="Times New Roman"/>
                <w:sz w:val="24"/>
                <w:szCs w:val="24"/>
                <w:lang w:val="en-US"/>
              </w:rPr>
              <w:t>Excel</w:t>
            </w:r>
            <w:r w:rsidRPr="00041545">
              <w:rPr>
                <w:rFonts w:ascii="Times New Roman" w:hAnsi="Times New Roman"/>
                <w:sz w:val="24"/>
                <w:szCs w:val="24"/>
              </w:rPr>
              <w:t xml:space="preserve">, </w:t>
            </w:r>
            <w:r w:rsidRPr="00041545">
              <w:rPr>
                <w:rFonts w:ascii="Times New Roman" w:hAnsi="Times New Roman"/>
                <w:sz w:val="24"/>
                <w:szCs w:val="24"/>
                <w:lang w:val="en-US"/>
              </w:rPr>
              <w:t>PowerPoint</w:t>
            </w:r>
            <w:r w:rsidRPr="00041545">
              <w:rPr>
                <w:rFonts w:ascii="Times New Roman" w:hAnsi="Times New Roman"/>
                <w:sz w:val="24"/>
                <w:szCs w:val="24"/>
              </w:rPr>
              <w:t>)</w:t>
            </w:r>
          </w:p>
        </w:tc>
      </w:tr>
      <w:tr w:rsidR="00041545" w:rsidRPr="00041545" w14:paraId="405113A6" w14:textId="77777777" w:rsidTr="00041545">
        <w:tc>
          <w:tcPr>
            <w:tcW w:w="5000" w:type="pct"/>
            <w:gridSpan w:val="3"/>
            <w:shd w:val="clear" w:color="auto" w:fill="auto"/>
          </w:tcPr>
          <w:p w14:paraId="3E36330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1831A434" w14:textId="77777777" w:rsidTr="00041545">
        <w:tc>
          <w:tcPr>
            <w:tcW w:w="5000" w:type="pct"/>
            <w:gridSpan w:val="3"/>
            <w:shd w:val="clear" w:color="auto" w:fill="auto"/>
          </w:tcPr>
          <w:p w14:paraId="016B9B4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348BFBD7" w14:textId="77777777" w:rsidTr="00041545">
        <w:tc>
          <w:tcPr>
            <w:tcW w:w="261" w:type="pct"/>
            <w:shd w:val="clear" w:color="auto" w:fill="auto"/>
          </w:tcPr>
          <w:p w14:paraId="4375207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7F6AE50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Карты мира, России; глобус; географические приборы и инструменты и др.</w:t>
            </w:r>
          </w:p>
        </w:tc>
        <w:tc>
          <w:tcPr>
            <w:tcW w:w="1903" w:type="pct"/>
            <w:shd w:val="clear" w:color="auto" w:fill="auto"/>
          </w:tcPr>
          <w:p w14:paraId="42E05E3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 всем темам программы</w:t>
            </w:r>
          </w:p>
        </w:tc>
      </w:tr>
      <w:tr w:rsidR="00041545" w:rsidRPr="00041545" w14:paraId="0879A4CA" w14:textId="77777777" w:rsidTr="00041545">
        <w:tc>
          <w:tcPr>
            <w:tcW w:w="261" w:type="pct"/>
            <w:shd w:val="clear" w:color="auto" w:fill="auto"/>
          </w:tcPr>
          <w:p w14:paraId="79492AFD"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lang w:val="en-US"/>
              </w:rPr>
              <w:t>2</w:t>
            </w:r>
          </w:p>
        </w:tc>
        <w:tc>
          <w:tcPr>
            <w:tcW w:w="2836" w:type="pct"/>
            <w:shd w:val="clear" w:color="auto" w:fill="auto"/>
          </w:tcPr>
          <w:p w14:paraId="07031B7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1D4202FF"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каждую группу курса</w:t>
            </w:r>
          </w:p>
        </w:tc>
      </w:tr>
      <w:tr w:rsidR="00041545" w:rsidRPr="00041545" w14:paraId="027287B3" w14:textId="77777777" w:rsidTr="00041545">
        <w:tc>
          <w:tcPr>
            <w:tcW w:w="261" w:type="pct"/>
            <w:shd w:val="clear" w:color="auto" w:fill="auto"/>
          </w:tcPr>
          <w:p w14:paraId="3DB39D0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2E9C89A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Библиотечный фонд</w:t>
            </w:r>
          </w:p>
        </w:tc>
        <w:tc>
          <w:tcPr>
            <w:tcW w:w="1903" w:type="pct"/>
            <w:shd w:val="clear" w:color="auto" w:fill="auto"/>
          </w:tcPr>
          <w:p w14:paraId="4659E9F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группу курса</w:t>
            </w:r>
          </w:p>
        </w:tc>
      </w:tr>
    </w:tbl>
    <w:p w14:paraId="7ECC8A02" w14:textId="77777777" w:rsidR="00041545" w:rsidRPr="00041545" w:rsidRDefault="00041545" w:rsidP="00041545">
      <w:pPr>
        <w:suppressAutoHyphens/>
        <w:spacing w:after="0" w:line="240" w:lineRule="auto"/>
        <w:jc w:val="both"/>
        <w:rPr>
          <w:rFonts w:ascii="Times New Roman" w:hAnsi="Times New Roman"/>
          <w:b/>
          <w:sz w:val="24"/>
          <w:szCs w:val="24"/>
        </w:rPr>
      </w:pPr>
    </w:p>
    <w:p w14:paraId="07D7607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Кабинет «Иностранного языка»</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5225C13D" w14:textId="77777777" w:rsidTr="00041545">
        <w:tc>
          <w:tcPr>
            <w:tcW w:w="261" w:type="pct"/>
            <w:shd w:val="clear" w:color="auto" w:fill="auto"/>
            <w:vAlign w:val="center"/>
          </w:tcPr>
          <w:p w14:paraId="6C9CC22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54D1DF0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1265457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1407DEDD" w14:textId="77777777" w:rsidTr="00041545">
        <w:trPr>
          <w:trHeight w:val="278"/>
        </w:trPr>
        <w:tc>
          <w:tcPr>
            <w:tcW w:w="5000" w:type="pct"/>
            <w:gridSpan w:val="3"/>
            <w:shd w:val="clear" w:color="auto" w:fill="auto"/>
          </w:tcPr>
          <w:p w14:paraId="0D731C0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5B12570" w14:textId="77777777" w:rsidTr="00041545">
        <w:trPr>
          <w:trHeight w:val="277"/>
        </w:trPr>
        <w:tc>
          <w:tcPr>
            <w:tcW w:w="5000" w:type="pct"/>
            <w:gridSpan w:val="3"/>
            <w:shd w:val="clear" w:color="auto" w:fill="auto"/>
          </w:tcPr>
          <w:p w14:paraId="0CFD8A5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02D84339" w14:textId="77777777" w:rsidTr="00041545">
        <w:tc>
          <w:tcPr>
            <w:tcW w:w="261" w:type="pct"/>
            <w:shd w:val="clear" w:color="auto" w:fill="auto"/>
          </w:tcPr>
          <w:p w14:paraId="27F620D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lastRenderedPageBreak/>
              <w:t>1</w:t>
            </w:r>
          </w:p>
        </w:tc>
        <w:tc>
          <w:tcPr>
            <w:tcW w:w="2836" w:type="pct"/>
            <w:shd w:val="clear" w:color="auto" w:fill="auto"/>
          </w:tcPr>
          <w:p w14:paraId="28579CC6"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Посадочные места по количеству обучающихся</w:t>
            </w:r>
          </w:p>
        </w:tc>
        <w:tc>
          <w:tcPr>
            <w:tcW w:w="1903" w:type="pct"/>
            <w:shd w:val="clear" w:color="auto" w:fill="auto"/>
          </w:tcPr>
          <w:p w14:paraId="44260D4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313E552" w14:textId="77777777" w:rsidTr="00041545">
        <w:tc>
          <w:tcPr>
            <w:tcW w:w="261" w:type="pct"/>
            <w:shd w:val="clear" w:color="auto" w:fill="auto"/>
          </w:tcPr>
          <w:p w14:paraId="3D97A0C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2</w:t>
            </w:r>
          </w:p>
        </w:tc>
        <w:tc>
          <w:tcPr>
            <w:tcW w:w="2836" w:type="pct"/>
            <w:shd w:val="clear" w:color="auto" w:fill="auto"/>
          </w:tcPr>
          <w:p w14:paraId="7D0089B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Рабочее место преподавателя</w:t>
            </w:r>
          </w:p>
        </w:tc>
        <w:tc>
          <w:tcPr>
            <w:tcW w:w="1903" w:type="pct"/>
            <w:shd w:val="clear" w:color="auto" w:fill="auto"/>
          </w:tcPr>
          <w:p w14:paraId="18AF95D6"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18A9B1FE" w14:textId="77777777" w:rsidTr="00041545">
        <w:tc>
          <w:tcPr>
            <w:tcW w:w="261" w:type="pct"/>
            <w:shd w:val="clear" w:color="auto" w:fill="auto"/>
          </w:tcPr>
          <w:p w14:paraId="4D51459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41E6B02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Доска</w:t>
            </w:r>
          </w:p>
        </w:tc>
        <w:tc>
          <w:tcPr>
            <w:tcW w:w="1903" w:type="pct"/>
            <w:shd w:val="clear" w:color="auto" w:fill="auto"/>
          </w:tcPr>
          <w:p w14:paraId="4A00B84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39F101DD"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11E13F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041545" w14:paraId="062E93AE"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6DE13CE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74EB0811"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77A16863"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5CA72D1"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3E43B7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343D455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2A377F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510586B2" w14:textId="77777777" w:rsidTr="00041545">
        <w:tc>
          <w:tcPr>
            <w:tcW w:w="261" w:type="pct"/>
            <w:shd w:val="clear" w:color="auto" w:fill="auto"/>
          </w:tcPr>
          <w:p w14:paraId="2D9A374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104797B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25949ADB"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Оснащено лицензионным программным обеспечением </w:t>
            </w:r>
            <w:r w:rsidRPr="00041545">
              <w:rPr>
                <w:rFonts w:ascii="Times New Roman" w:hAnsi="Times New Roman"/>
                <w:sz w:val="24"/>
                <w:szCs w:val="24"/>
                <w:lang w:val="en-US"/>
              </w:rPr>
              <w:t>Microsoft</w:t>
            </w:r>
            <w:r w:rsidRPr="00041545">
              <w:rPr>
                <w:rFonts w:ascii="Times New Roman" w:hAnsi="Times New Roman"/>
                <w:sz w:val="24"/>
                <w:szCs w:val="24"/>
              </w:rPr>
              <w:t xml:space="preserve"> </w:t>
            </w:r>
            <w:r w:rsidRPr="00041545">
              <w:rPr>
                <w:rFonts w:ascii="Times New Roman" w:hAnsi="Times New Roman"/>
                <w:sz w:val="24"/>
                <w:szCs w:val="24"/>
                <w:lang w:val="en-US"/>
              </w:rPr>
              <w:t>Office</w:t>
            </w:r>
            <w:r w:rsidRPr="00041545">
              <w:rPr>
                <w:rFonts w:ascii="Times New Roman" w:hAnsi="Times New Roman"/>
                <w:sz w:val="24"/>
                <w:szCs w:val="24"/>
              </w:rPr>
              <w:t xml:space="preserve"> 2013 (</w:t>
            </w:r>
            <w:r w:rsidRPr="00041545">
              <w:rPr>
                <w:rFonts w:ascii="Times New Roman" w:hAnsi="Times New Roman"/>
                <w:sz w:val="24"/>
                <w:szCs w:val="24"/>
                <w:lang w:val="en-US"/>
              </w:rPr>
              <w:t>Word</w:t>
            </w:r>
            <w:r w:rsidRPr="00041545">
              <w:rPr>
                <w:rFonts w:ascii="Times New Roman" w:hAnsi="Times New Roman"/>
                <w:sz w:val="24"/>
                <w:szCs w:val="24"/>
              </w:rPr>
              <w:t xml:space="preserve">, </w:t>
            </w:r>
            <w:r w:rsidRPr="00041545">
              <w:rPr>
                <w:rFonts w:ascii="Times New Roman" w:hAnsi="Times New Roman"/>
                <w:sz w:val="24"/>
                <w:szCs w:val="24"/>
                <w:lang w:val="en-US"/>
              </w:rPr>
              <w:t>Excel</w:t>
            </w:r>
            <w:r w:rsidRPr="00041545">
              <w:rPr>
                <w:rFonts w:ascii="Times New Roman" w:hAnsi="Times New Roman"/>
                <w:sz w:val="24"/>
                <w:szCs w:val="24"/>
              </w:rPr>
              <w:t xml:space="preserve">, </w:t>
            </w:r>
            <w:r w:rsidRPr="00041545">
              <w:rPr>
                <w:rFonts w:ascii="Times New Roman" w:hAnsi="Times New Roman"/>
                <w:sz w:val="24"/>
                <w:szCs w:val="24"/>
                <w:lang w:val="en-US"/>
              </w:rPr>
              <w:t>PowerPoint</w:t>
            </w:r>
            <w:r w:rsidRPr="00041545">
              <w:rPr>
                <w:rFonts w:ascii="Times New Roman" w:hAnsi="Times New Roman"/>
                <w:sz w:val="24"/>
                <w:szCs w:val="24"/>
              </w:rPr>
              <w:t>)</w:t>
            </w:r>
          </w:p>
        </w:tc>
      </w:tr>
      <w:tr w:rsidR="00041545" w:rsidRPr="00041545" w14:paraId="00341B18" w14:textId="77777777" w:rsidTr="00041545">
        <w:tc>
          <w:tcPr>
            <w:tcW w:w="5000" w:type="pct"/>
            <w:gridSpan w:val="3"/>
            <w:shd w:val="clear" w:color="auto" w:fill="auto"/>
          </w:tcPr>
          <w:p w14:paraId="5C0D2AE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1F9EF02B" w14:textId="77777777" w:rsidTr="00041545">
        <w:tc>
          <w:tcPr>
            <w:tcW w:w="5000" w:type="pct"/>
            <w:gridSpan w:val="3"/>
            <w:shd w:val="clear" w:color="auto" w:fill="auto"/>
          </w:tcPr>
          <w:p w14:paraId="6A00112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551EFBC3" w14:textId="77777777" w:rsidTr="00041545">
        <w:tc>
          <w:tcPr>
            <w:tcW w:w="261" w:type="pct"/>
            <w:shd w:val="clear" w:color="auto" w:fill="auto"/>
          </w:tcPr>
          <w:p w14:paraId="2F70722C"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1</w:t>
            </w:r>
          </w:p>
        </w:tc>
        <w:tc>
          <w:tcPr>
            <w:tcW w:w="2836" w:type="pct"/>
            <w:shd w:val="clear" w:color="auto" w:fill="auto"/>
          </w:tcPr>
          <w:p w14:paraId="07D8BF94"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 xml:space="preserve">Информационно-тематические стенды; настенные печатные пособия (обучающие грамматические таблицы, карты англоязычных стран и др.) </w:t>
            </w:r>
          </w:p>
        </w:tc>
        <w:tc>
          <w:tcPr>
            <w:tcW w:w="1903" w:type="pct"/>
            <w:shd w:val="clear" w:color="auto" w:fill="auto"/>
          </w:tcPr>
          <w:p w14:paraId="213A501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По всем темам программы</w:t>
            </w:r>
          </w:p>
        </w:tc>
      </w:tr>
      <w:tr w:rsidR="00041545" w:rsidRPr="00041545" w14:paraId="39ABF59F" w14:textId="77777777" w:rsidTr="00041545">
        <w:tc>
          <w:tcPr>
            <w:tcW w:w="261" w:type="pct"/>
            <w:shd w:val="clear" w:color="auto" w:fill="auto"/>
          </w:tcPr>
          <w:p w14:paraId="20AD4248"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2</w:t>
            </w:r>
          </w:p>
        </w:tc>
        <w:tc>
          <w:tcPr>
            <w:tcW w:w="2836" w:type="pct"/>
            <w:shd w:val="clear" w:color="auto" w:fill="auto"/>
          </w:tcPr>
          <w:p w14:paraId="31D480D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405FE39E"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каждую группу курса</w:t>
            </w:r>
          </w:p>
        </w:tc>
      </w:tr>
      <w:tr w:rsidR="00041545" w:rsidRPr="00041545" w14:paraId="0CE8AA24" w14:textId="77777777" w:rsidTr="00041545">
        <w:tc>
          <w:tcPr>
            <w:tcW w:w="261" w:type="pct"/>
            <w:shd w:val="clear" w:color="auto" w:fill="auto"/>
          </w:tcPr>
          <w:p w14:paraId="14FAAAB5"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3</w:t>
            </w:r>
          </w:p>
        </w:tc>
        <w:tc>
          <w:tcPr>
            <w:tcW w:w="2836" w:type="pct"/>
            <w:shd w:val="clear" w:color="auto" w:fill="auto"/>
          </w:tcPr>
          <w:p w14:paraId="6F73A257"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Библиотечный фонд: учебники; словари (двуязычные)</w:t>
            </w:r>
          </w:p>
        </w:tc>
        <w:tc>
          <w:tcPr>
            <w:tcW w:w="1903" w:type="pct"/>
            <w:shd w:val="clear" w:color="auto" w:fill="auto"/>
          </w:tcPr>
          <w:p w14:paraId="4227D379" w14:textId="77777777" w:rsidR="00041545" w:rsidRPr="00041545" w:rsidRDefault="00041545" w:rsidP="00041545">
            <w:pPr>
              <w:suppressAutoHyphens/>
              <w:spacing w:after="0" w:line="240" w:lineRule="auto"/>
              <w:jc w:val="both"/>
              <w:rPr>
                <w:rFonts w:ascii="Times New Roman" w:hAnsi="Times New Roman"/>
                <w:sz w:val="24"/>
                <w:szCs w:val="24"/>
              </w:rPr>
            </w:pPr>
            <w:r w:rsidRPr="00041545">
              <w:rPr>
                <w:rFonts w:ascii="Times New Roman" w:hAnsi="Times New Roman"/>
                <w:sz w:val="24"/>
                <w:szCs w:val="24"/>
              </w:rPr>
              <w:t>Из расчета на группу курса</w:t>
            </w:r>
          </w:p>
        </w:tc>
      </w:tr>
    </w:tbl>
    <w:p w14:paraId="54D3F11B" w14:textId="77777777" w:rsidR="00041545" w:rsidRPr="00041545" w:rsidRDefault="00041545" w:rsidP="00041545">
      <w:pPr>
        <w:suppressAutoHyphens/>
        <w:spacing w:after="0" w:line="240" w:lineRule="auto"/>
        <w:jc w:val="both"/>
        <w:rPr>
          <w:rFonts w:ascii="Times New Roman" w:hAnsi="Times New Roman"/>
          <w:b/>
          <w:sz w:val="24"/>
          <w:szCs w:val="24"/>
        </w:rPr>
      </w:pPr>
    </w:p>
    <w:p w14:paraId="61D5845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Кабинет «Математики» и «Информатики»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34BE3D4E" w14:textId="77777777" w:rsidTr="00041545">
        <w:tc>
          <w:tcPr>
            <w:tcW w:w="261" w:type="pct"/>
            <w:shd w:val="clear" w:color="auto" w:fill="auto"/>
            <w:vAlign w:val="center"/>
          </w:tcPr>
          <w:p w14:paraId="57427D7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2CD3BD6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521618B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76313EE8" w14:textId="77777777" w:rsidTr="00041545">
        <w:trPr>
          <w:trHeight w:val="278"/>
        </w:trPr>
        <w:tc>
          <w:tcPr>
            <w:tcW w:w="5000" w:type="pct"/>
            <w:gridSpan w:val="3"/>
            <w:shd w:val="clear" w:color="auto" w:fill="auto"/>
          </w:tcPr>
          <w:p w14:paraId="0142AE9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95DD2A5" w14:textId="77777777" w:rsidTr="00041545">
        <w:trPr>
          <w:trHeight w:val="277"/>
        </w:trPr>
        <w:tc>
          <w:tcPr>
            <w:tcW w:w="5000" w:type="pct"/>
            <w:gridSpan w:val="3"/>
            <w:shd w:val="clear" w:color="auto" w:fill="auto"/>
          </w:tcPr>
          <w:p w14:paraId="5A4738E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6F391D9C" w14:textId="77777777" w:rsidTr="00041545">
        <w:tc>
          <w:tcPr>
            <w:tcW w:w="261" w:type="pct"/>
            <w:shd w:val="clear" w:color="auto" w:fill="auto"/>
          </w:tcPr>
          <w:p w14:paraId="1F670C0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4F44A38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17428D7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009BBC51" w14:textId="77777777" w:rsidTr="00041545">
        <w:tc>
          <w:tcPr>
            <w:tcW w:w="261" w:type="pct"/>
            <w:shd w:val="clear" w:color="auto" w:fill="auto"/>
          </w:tcPr>
          <w:p w14:paraId="7D31E9A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7EDD686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0EFC502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45CA1C3E" w14:textId="77777777" w:rsidTr="00041545">
        <w:tc>
          <w:tcPr>
            <w:tcW w:w="261" w:type="pct"/>
            <w:shd w:val="clear" w:color="auto" w:fill="auto"/>
          </w:tcPr>
          <w:p w14:paraId="7194223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5AF1EAC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0DC7D1D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0C01E2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5AA490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041545" w14:paraId="641D0A45"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0550C59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06B9C18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1F42E37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В соответствии с действующими санитарными и </w:t>
            </w:r>
            <w:r w:rsidRPr="0090432F">
              <w:rPr>
                <w:rFonts w:ascii="Times New Roman" w:hAnsi="Times New Roman"/>
                <w:sz w:val="24"/>
                <w:szCs w:val="24"/>
              </w:rPr>
              <w:lastRenderedPageBreak/>
              <w:t>противопожарными нормами и правилами</w:t>
            </w:r>
          </w:p>
        </w:tc>
      </w:tr>
      <w:tr w:rsidR="00041545" w:rsidRPr="00041545" w14:paraId="6735459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91FE23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lastRenderedPageBreak/>
              <w:t xml:space="preserve">II </w:t>
            </w:r>
            <w:r w:rsidRPr="00041545">
              <w:rPr>
                <w:rFonts w:ascii="Times New Roman" w:hAnsi="Times New Roman"/>
                <w:b/>
                <w:sz w:val="24"/>
                <w:szCs w:val="24"/>
              </w:rPr>
              <w:t>Технические средства</w:t>
            </w:r>
          </w:p>
        </w:tc>
      </w:tr>
      <w:tr w:rsidR="00041545" w:rsidRPr="00041545" w14:paraId="7699837E"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1BACEB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7C7BDF39" w14:textId="77777777" w:rsidTr="00041545">
        <w:tc>
          <w:tcPr>
            <w:tcW w:w="261" w:type="pct"/>
            <w:shd w:val="clear" w:color="auto" w:fill="auto"/>
          </w:tcPr>
          <w:p w14:paraId="7A56756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61E1FDB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p w14:paraId="35CEB8C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компьютеры по количеству обучающихся</w:t>
            </w:r>
          </w:p>
        </w:tc>
        <w:tc>
          <w:tcPr>
            <w:tcW w:w="1903" w:type="pct"/>
            <w:shd w:val="clear" w:color="auto" w:fill="auto"/>
          </w:tcPr>
          <w:p w14:paraId="5693BB0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 комплект сетевого оборудования, обеспечивающий соединение всех компьютеров, установленных в кабинете в единую сеть, с выходом в Интернет</w:t>
            </w:r>
          </w:p>
        </w:tc>
      </w:tr>
      <w:tr w:rsidR="00041545" w:rsidRPr="00041545" w14:paraId="37D1050B" w14:textId="77777777" w:rsidTr="00041545">
        <w:tc>
          <w:tcPr>
            <w:tcW w:w="5000" w:type="pct"/>
            <w:gridSpan w:val="3"/>
            <w:shd w:val="clear" w:color="auto" w:fill="auto"/>
          </w:tcPr>
          <w:p w14:paraId="372F976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736CA6AE" w14:textId="77777777" w:rsidTr="00041545">
        <w:tc>
          <w:tcPr>
            <w:tcW w:w="5000" w:type="pct"/>
            <w:gridSpan w:val="3"/>
            <w:shd w:val="clear" w:color="auto" w:fill="auto"/>
          </w:tcPr>
          <w:p w14:paraId="68BB45A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041545" w14:paraId="06120237" w14:textId="77777777" w:rsidTr="00041545">
        <w:tc>
          <w:tcPr>
            <w:tcW w:w="261" w:type="pct"/>
            <w:shd w:val="clear" w:color="auto" w:fill="auto"/>
          </w:tcPr>
          <w:p w14:paraId="2A43613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75F4519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Информационные стенды; комплект чертежных инструментов для черчения на доске; модели пространственных тел и конструкторы геометрических фигур; наглядные пособия (комплект учебных таблиц, плакатов, портретов выдающихся ученых-математиков) и др.</w:t>
            </w:r>
          </w:p>
        </w:tc>
        <w:tc>
          <w:tcPr>
            <w:tcW w:w="1903" w:type="pct"/>
            <w:shd w:val="clear" w:color="auto" w:fill="auto"/>
          </w:tcPr>
          <w:p w14:paraId="38EA0D6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041545" w14:paraId="779C68F0" w14:textId="77777777" w:rsidTr="00041545">
        <w:tc>
          <w:tcPr>
            <w:tcW w:w="261" w:type="pct"/>
            <w:shd w:val="clear" w:color="auto" w:fill="auto"/>
          </w:tcPr>
          <w:p w14:paraId="7BEBB5D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1CAD073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34FA0B9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2DDDEA1D" w14:textId="77777777" w:rsidTr="00041545">
        <w:tc>
          <w:tcPr>
            <w:tcW w:w="261" w:type="pct"/>
            <w:shd w:val="clear" w:color="auto" w:fill="auto"/>
          </w:tcPr>
          <w:p w14:paraId="4672B66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39CC409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w:t>
            </w:r>
          </w:p>
        </w:tc>
        <w:tc>
          <w:tcPr>
            <w:tcW w:w="1903" w:type="pct"/>
            <w:shd w:val="clear" w:color="auto" w:fill="auto"/>
          </w:tcPr>
          <w:p w14:paraId="6BD6E36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r w:rsidR="00041545" w:rsidRPr="00041545" w14:paraId="6AD0EF0C" w14:textId="77777777" w:rsidTr="00041545">
        <w:tc>
          <w:tcPr>
            <w:tcW w:w="5000" w:type="pct"/>
            <w:gridSpan w:val="3"/>
            <w:shd w:val="clear" w:color="auto" w:fill="auto"/>
          </w:tcPr>
          <w:p w14:paraId="356B275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3E19C1EC" w14:textId="77777777" w:rsidTr="00041545">
        <w:tc>
          <w:tcPr>
            <w:tcW w:w="261" w:type="pct"/>
            <w:shd w:val="clear" w:color="auto" w:fill="auto"/>
          </w:tcPr>
          <w:p w14:paraId="6C6F934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0F71BE4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технической документации, в том числе паспорта на средства обучения, инструкции по их использованию и технике безопасности</w:t>
            </w:r>
          </w:p>
        </w:tc>
        <w:tc>
          <w:tcPr>
            <w:tcW w:w="1903" w:type="pct"/>
            <w:shd w:val="clear" w:color="auto" w:fill="auto"/>
          </w:tcPr>
          <w:p w14:paraId="199D2ED1" w14:textId="77777777" w:rsidR="00041545" w:rsidRPr="0090432F" w:rsidRDefault="00041545" w:rsidP="00041545">
            <w:pPr>
              <w:suppressAutoHyphens/>
              <w:spacing w:after="0" w:line="240" w:lineRule="auto"/>
              <w:jc w:val="both"/>
              <w:rPr>
                <w:rFonts w:ascii="Times New Roman" w:hAnsi="Times New Roman"/>
                <w:sz w:val="24"/>
                <w:szCs w:val="24"/>
              </w:rPr>
            </w:pPr>
          </w:p>
        </w:tc>
      </w:tr>
    </w:tbl>
    <w:p w14:paraId="7D3144D6" w14:textId="77777777" w:rsidR="00041545" w:rsidRPr="00041545" w:rsidRDefault="00041545" w:rsidP="00041545">
      <w:pPr>
        <w:suppressAutoHyphens/>
        <w:spacing w:after="0" w:line="240" w:lineRule="auto"/>
        <w:jc w:val="both"/>
        <w:rPr>
          <w:rFonts w:ascii="Times New Roman" w:hAnsi="Times New Roman"/>
          <w:b/>
          <w:sz w:val="24"/>
          <w:szCs w:val="24"/>
        </w:rPr>
      </w:pPr>
    </w:p>
    <w:p w14:paraId="662AB83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Кабинет «Основ безопасности жизнедеятельности» </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692A52BD" w14:textId="77777777" w:rsidTr="00041545">
        <w:tc>
          <w:tcPr>
            <w:tcW w:w="261" w:type="pct"/>
            <w:shd w:val="clear" w:color="auto" w:fill="auto"/>
            <w:vAlign w:val="center"/>
          </w:tcPr>
          <w:p w14:paraId="0FEA9E4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36C5EFE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6290D43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19B9A09E" w14:textId="77777777" w:rsidTr="00041545">
        <w:trPr>
          <w:trHeight w:val="278"/>
        </w:trPr>
        <w:tc>
          <w:tcPr>
            <w:tcW w:w="5000" w:type="pct"/>
            <w:gridSpan w:val="3"/>
            <w:shd w:val="clear" w:color="auto" w:fill="auto"/>
          </w:tcPr>
          <w:p w14:paraId="17B51A2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AAF2C9D" w14:textId="77777777" w:rsidTr="00041545">
        <w:trPr>
          <w:trHeight w:val="277"/>
        </w:trPr>
        <w:tc>
          <w:tcPr>
            <w:tcW w:w="5000" w:type="pct"/>
            <w:gridSpan w:val="3"/>
            <w:shd w:val="clear" w:color="auto" w:fill="auto"/>
          </w:tcPr>
          <w:p w14:paraId="01537B5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5F8250A6" w14:textId="77777777" w:rsidTr="00041545">
        <w:tc>
          <w:tcPr>
            <w:tcW w:w="261" w:type="pct"/>
            <w:shd w:val="clear" w:color="auto" w:fill="auto"/>
          </w:tcPr>
          <w:p w14:paraId="39A18A5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0545A23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5B6C298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3DC973A7" w14:textId="77777777" w:rsidTr="00041545">
        <w:tc>
          <w:tcPr>
            <w:tcW w:w="261" w:type="pct"/>
            <w:shd w:val="clear" w:color="auto" w:fill="auto"/>
          </w:tcPr>
          <w:p w14:paraId="255CCF0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747E96B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376877D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28ADA40E" w14:textId="77777777" w:rsidTr="00041545">
        <w:tc>
          <w:tcPr>
            <w:tcW w:w="261" w:type="pct"/>
            <w:shd w:val="clear" w:color="auto" w:fill="auto"/>
          </w:tcPr>
          <w:p w14:paraId="7466A8A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216015F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7E37406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10EBC28"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87B664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22B9F735"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4D551DA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555E6DD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22A8044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5F82DF5F"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4D820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7B22AF1E"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AC0379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lastRenderedPageBreak/>
              <w:t>Основное оборудование</w:t>
            </w:r>
          </w:p>
        </w:tc>
      </w:tr>
      <w:tr w:rsidR="00041545" w:rsidRPr="0090432F" w14:paraId="18A8654B" w14:textId="77777777" w:rsidTr="00041545">
        <w:tc>
          <w:tcPr>
            <w:tcW w:w="261" w:type="pct"/>
            <w:shd w:val="clear" w:color="auto" w:fill="auto"/>
          </w:tcPr>
          <w:p w14:paraId="7CA5025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61589C5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1F72F83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092F144C" w14:textId="77777777" w:rsidTr="00041545">
        <w:tc>
          <w:tcPr>
            <w:tcW w:w="5000" w:type="pct"/>
            <w:gridSpan w:val="3"/>
            <w:shd w:val="clear" w:color="auto" w:fill="auto"/>
          </w:tcPr>
          <w:p w14:paraId="0F429A8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6BAFD8BF" w14:textId="77777777" w:rsidTr="00041545">
        <w:tc>
          <w:tcPr>
            <w:tcW w:w="5000" w:type="pct"/>
            <w:gridSpan w:val="3"/>
            <w:shd w:val="clear" w:color="auto" w:fill="auto"/>
          </w:tcPr>
          <w:p w14:paraId="6E2A669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402DB562" w14:textId="77777777" w:rsidTr="00041545">
        <w:tc>
          <w:tcPr>
            <w:tcW w:w="261" w:type="pct"/>
            <w:shd w:val="clear" w:color="auto" w:fill="auto"/>
          </w:tcPr>
          <w:p w14:paraId="541B024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2B34725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информационно-коммуникативные средства; экранно-звуковые пособия;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тренажер для отработки действий при оказании помощи в воде; имитатор ранений и поражений; 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 общевойсковой прибор химической разведки, компас-азимут; дозиметр бытовой (индикатор радиоактивности); учебно-методический комплект «Факторы радиационной и химической опасности» для изучения факторов радиационной и химической опасности;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пакетИПП-11; сумка санитарная; носилки плащевые; образцы средств пожаротушения (СП); макеты: встроенного убежища, быстровозводимого убежища, противорадиационного укрытия; макеты местности, зданий и муляжи; макет автомата Калашникова; электронный стрелковый тренажер</w:t>
            </w:r>
          </w:p>
        </w:tc>
        <w:tc>
          <w:tcPr>
            <w:tcW w:w="1903" w:type="pct"/>
            <w:shd w:val="clear" w:color="auto" w:fill="auto"/>
          </w:tcPr>
          <w:p w14:paraId="1612F45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p w14:paraId="703519D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6F7BC0BA" w14:textId="77777777" w:rsidTr="00041545">
        <w:tc>
          <w:tcPr>
            <w:tcW w:w="261" w:type="pct"/>
            <w:shd w:val="clear" w:color="auto" w:fill="auto"/>
          </w:tcPr>
          <w:p w14:paraId="34944DB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38771D0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4CA19FC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138E2A0E" w14:textId="77777777" w:rsidTr="00041545">
        <w:tc>
          <w:tcPr>
            <w:tcW w:w="261" w:type="pct"/>
            <w:shd w:val="clear" w:color="auto" w:fill="auto"/>
          </w:tcPr>
          <w:p w14:paraId="799D902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2CB15B9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Библиотечный фонд: учебники </w:t>
            </w:r>
          </w:p>
        </w:tc>
        <w:tc>
          <w:tcPr>
            <w:tcW w:w="1903" w:type="pct"/>
            <w:shd w:val="clear" w:color="auto" w:fill="auto"/>
          </w:tcPr>
          <w:p w14:paraId="2B13040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r w:rsidR="00041545" w:rsidRPr="00041545" w14:paraId="4B091257" w14:textId="77777777" w:rsidTr="00041545">
        <w:tc>
          <w:tcPr>
            <w:tcW w:w="5000" w:type="pct"/>
            <w:gridSpan w:val="3"/>
            <w:shd w:val="clear" w:color="auto" w:fill="auto"/>
          </w:tcPr>
          <w:p w14:paraId="4FF026B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2FCB5831" w14:textId="77777777" w:rsidTr="00041545">
        <w:tc>
          <w:tcPr>
            <w:tcW w:w="261" w:type="pct"/>
            <w:shd w:val="clear" w:color="auto" w:fill="auto"/>
          </w:tcPr>
          <w:p w14:paraId="36117CB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57EAE5B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технической документации, в том числе паспорта на средства обучения, инструкции по их использованию и технике безопасности</w:t>
            </w:r>
          </w:p>
        </w:tc>
        <w:tc>
          <w:tcPr>
            <w:tcW w:w="1903" w:type="pct"/>
            <w:shd w:val="clear" w:color="auto" w:fill="auto"/>
          </w:tcPr>
          <w:p w14:paraId="697B0713" w14:textId="77777777" w:rsidR="00041545" w:rsidRPr="0090432F" w:rsidRDefault="00041545" w:rsidP="00041545">
            <w:pPr>
              <w:suppressAutoHyphens/>
              <w:spacing w:after="0" w:line="240" w:lineRule="auto"/>
              <w:jc w:val="both"/>
              <w:rPr>
                <w:rFonts w:ascii="Times New Roman" w:hAnsi="Times New Roman"/>
                <w:sz w:val="24"/>
                <w:szCs w:val="24"/>
              </w:rPr>
            </w:pPr>
          </w:p>
        </w:tc>
      </w:tr>
    </w:tbl>
    <w:p w14:paraId="2703260C" w14:textId="77777777" w:rsidR="00041545" w:rsidRPr="00041545" w:rsidRDefault="00041545" w:rsidP="00041545">
      <w:pPr>
        <w:suppressAutoHyphens/>
        <w:spacing w:after="0" w:line="240" w:lineRule="auto"/>
        <w:jc w:val="both"/>
        <w:rPr>
          <w:rFonts w:ascii="Times New Roman" w:hAnsi="Times New Roman"/>
          <w:b/>
          <w:sz w:val="24"/>
          <w:szCs w:val="24"/>
        </w:rPr>
      </w:pPr>
    </w:p>
    <w:p w14:paraId="3ED7507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«Физики»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2C296666" w14:textId="77777777" w:rsidTr="00041545">
        <w:tc>
          <w:tcPr>
            <w:tcW w:w="261" w:type="pct"/>
            <w:shd w:val="clear" w:color="auto" w:fill="auto"/>
            <w:vAlign w:val="center"/>
          </w:tcPr>
          <w:p w14:paraId="653677E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75A2221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6801E7E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78623170" w14:textId="77777777" w:rsidTr="00041545">
        <w:trPr>
          <w:trHeight w:val="278"/>
        </w:trPr>
        <w:tc>
          <w:tcPr>
            <w:tcW w:w="5000" w:type="pct"/>
            <w:gridSpan w:val="3"/>
            <w:shd w:val="clear" w:color="auto" w:fill="auto"/>
          </w:tcPr>
          <w:p w14:paraId="4B4A31B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1D98A4D" w14:textId="77777777" w:rsidTr="00041545">
        <w:trPr>
          <w:trHeight w:val="277"/>
        </w:trPr>
        <w:tc>
          <w:tcPr>
            <w:tcW w:w="5000" w:type="pct"/>
            <w:gridSpan w:val="3"/>
            <w:shd w:val="clear" w:color="auto" w:fill="auto"/>
          </w:tcPr>
          <w:p w14:paraId="6A0F8E7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lastRenderedPageBreak/>
              <w:t>Основное оборудование</w:t>
            </w:r>
          </w:p>
        </w:tc>
      </w:tr>
      <w:tr w:rsidR="00041545" w:rsidRPr="0090432F" w14:paraId="21D61D21" w14:textId="77777777" w:rsidTr="00041545">
        <w:tc>
          <w:tcPr>
            <w:tcW w:w="261" w:type="pct"/>
            <w:shd w:val="clear" w:color="auto" w:fill="auto"/>
          </w:tcPr>
          <w:p w14:paraId="419B9DB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09FE452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7AAEE00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73FBA272" w14:textId="77777777" w:rsidTr="00041545">
        <w:tc>
          <w:tcPr>
            <w:tcW w:w="261" w:type="pct"/>
            <w:shd w:val="clear" w:color="auto" w:fill="auto"/>
          </w:tcPr>
          <w:p w14:paraId="2E283CB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58AD845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13BA7A8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77FB7772" w14:textId="77777777" w:rsidTr="00041545">
        <w:tc>
          <w:tcPr>
            <w:tcW w:w="261" w:type="pct"/>
            <w:shd w:val="clear" w:color="auto" w:fill="auto"/>
          </w:tcPr>
          <w:p w14:paraId="1793F6F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2276057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24BCBF1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E7346A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522430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17AFDFD3"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7769607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20A65DC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29680C6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10219CC"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12A5B6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49BFFE47"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8A47F9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0D5315A8" w14:textId="77777777" w:rsidTr="00041545">
        <w:tc>
          <w:tcPr>
            <w:tcW w:w="261" w:type="pct"/>
            <w:shd w:val="clear" w:color="auto" w:fill="auto"/>
          </w:tcPr>
          <w:p w14:paraId="658AC0A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170CF4B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6714357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109F95BA" w14:textId="77777777" w:rsidTr="00041545">
        <w:tc>
          <w:tcPr>
            <w:tcW w:w="5000" w:type="pct"/>
            <w:gridSpan w:val="3"/>
            <w:shd w:val="clear" w:color="auto" w:fill="auto"/>
          </w:tcPr>
          <w:p w14:paraId="47728D3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093E32C6" w14:textId="77777777" w:rsidTr="00041545">
        <w:tc>
          <w:tcPr>
            <w:tcW w:w="5000" w:type="pct"/>
            <w:gridSpan w:val="3"/>
            <w:shd w:val="clear" w:color="auto" w:fill="auto"/>
          </w:tcPr>
          <w:p w14:paraId="553FBCE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1721EFA5" w14:textId="77777777" w:rsidTr="00041545">
        <w:tc>
          <w:tcPr>
            <w:tcW w:w="261" w:type="pct"/>
            <w:shd w:val="clear" w:color="auto" w:fill="auto"/>
          </w:tcPr>
          <w:p w14:paraId="322E956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402617C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Демонстрационный стол; многофункциональный комплекс преподавателя; наглядные пособия (комплекты учебных таблиц, плакаты); демонстрационное оборудование (общего назначения и тематические наборы); лабораторное оборудование (общего назначения и тематические наборы); статические, динамические, демонстрационные и раздаточные модели; амперметр демонстрационный цифровой; амперметр лабораторный; вольтметр лабораторный; вольтметр демонстрационный цифровой; источник питания демонстрационный; источник питания лабораторный; комплект для демонстрации превращений световой энергии; комплект лабораторный по электродинамике; комплект проводов соединительных КПС-6; комплект для изучения полупроводников (диоды); комплект для изучения полупроводников (транзисторы и тиристоры); лабораторный набор «Магнетизм»; лабораторный набор «Электричество»; магазин резисторов на панели; машина </w:t>
            </w:r>
            <w:proofErr w:type="spellStart"/>
            <w:r w:rsidRPr="0090432F">
              <w:rPr>
                <w:rFonts w:ascii="Times New Roman" w:hAnsi="Times New Roman"/>
                <w:sz w:val="24"/>
                <w:szCs w:val="24"/>
              </w:rPr>
              <w:t>электрофорная</w:t>
            </w:r>
            <w:proofErr w:type="spellEnd"/>
            <w:r w:rsidRPr="0090432F">
              <w:rPr>
                <w:rFonts w:ascii="Times New Roman" w:hAnsi="Times New Roman"/>
                <w:sz w:val="24"/>
                <w:szCs w:val="24"/>
              </w:rPr>
              <w:t xml:space="preserve"> малая; модель счетчика электрической энергии; модель электродвигателя разборная лабораторная; модель электромагнитного реле демонстрационная; набор конденсаторов; набор проводов соединительных (шлейфовых) ; набор резисторов для практикума; </w:t>
            </w:r>
            <w:r w:rsidRPr="0090432F">
              <w:rPr>
                <w:rFonts w:ascii="Times New Roman" w:hAnsi="Times New Roman"/>
                <w:sz w:val="24"/>
                <w:szCs w:val="24"/>
              </w:rPr>
              <w:lastRenderedPageBreak/>
              <w:t>набор «Практикум «Электродинамика»; огниво воздушное; пластина биметаллическая со стрелкой; прибор для демонстрации зависимости сопротивления металла от температуры; прибор для демонстрации зависимости сопротивления проводника от длины, сечения и материала.; стрелка магнитная на штативе (пара); трансформатор универсальный; цилиндры свинцовые со стругом; электромагнит разборный (подковообразный); прибор для определения длины световой волны; лампа накаливания; психрометр; гигрометр; бюретка на штативе, лабораторный стакан; штангенциркуль; микрометр; амперметр; вольтметр; набор резисторов: 1 Ом; 2 Ом; 4 Ом; модель генератора переменного тока; трансформатор; спектроскоп; модель детекторного приемника; комплект соединительных проводов; стеклянная плоскопараллельная пластина; транспортир; катушка с большим числом витков; полосовой магнит; электроскоп и набор для получения электрического заряда; комплект технической документации, в том числе паспорта на средства обучения, инструкции по их использованию и технике безопасности</w:t>
            </w:r>
          </w:p>
        </w:tc>
        <w:tc>
          <w:tcPr>
            <w:tcW w:w="1903" w:type="pct"/>
            <w:shd w:val="clear" w:color="auto" w:fill="auto"/>
          </w:tcPr>
          <w:p w14:paraId="106A660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lastRenderedPageBreak/>
              <w:t>По всем темам программы</w:t>
            </w:r>
          </w:p>
          <w:p w14:paraId="5CD94B1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58768E7B" w14:textId="77777777" w:rsidTr="00041545">
        <w:tc>
          <w:tcPr>
            <w:tcW w:w="261" w:type="pct"/>
            <w:shd w:val="clear" w:color="auto" w:fill="auto"/>
          </w:tcPr>
          <w:p w14:paraId="0BF35B5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12030C1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19F49EA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0140FA95" w14:textId="77777777" w:rsidTr="00041545">
        <w:tc>
          <w:tcPr>
            <w:tcW w:w="261" w:type="pct"/>
            <w:shd w:val="clear" w:color="auto" w:fill="auto"/>
          </w:tcPr>
          <w:p w14:paraId="5744F88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0BFEFF7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509BBA2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34D9D124" w14:textId="77777777" w:rsidR="00041545" w:rsidRPr="00041545" w:rsidRDefault="00041545" w:rsidP="00041545">
      <w:pPr>
        <w:suppressAutoHyphens/>
        <w:spacing w:after="0" w:line="240" w:lineRule="auto"/>
        <w:jc w:val="both"/>
        <w:rPr>
          <w:rFonts w:ascii="Times New Roman" w:hAnsi="Times New Roman"/>
          <w:b/>
          <w:sz w:val="24"/>
          <w:szCs w:val="24"/>
        </w:rPr>
      </w:pPr>
    </w:p>
    <w:p w14:paraId="23390F9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«Химии»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4E523C22" w14:textId="77777777" w:rsidTr="00041545">
        <w:tc>
          <w:tcPr>
            <w:tcW w:w="261" w:type="pct"/>
            <w:shd w:val="clear" w:color="auto" w:fill="auto"/>
            <w:vAlign w:val="center"/>
          </w:tcPr>
          <w:p w14:paraId="5F18246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3C3A68D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27D5C0C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1381CE0E" w14:textId="77777777" w:rsidTr="00041545">
        <w:trPr>
          <w:trHeight w:val="278"/>
        </w:trPr>
        <w:tc>
          <w:tcPr>
            <w:tcW w:w="5000" w:type="pct"/>
            <w:gridSpan w:val="3"/>
            <w:shd w:val="clear" w:color="auto" w:fill="auto"/>
          </w:tcPr>
          <w:p w14:paraId="43D9BF0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78AEACC9" w14:textId="77777777" w:rsidTr="00041545">
        <w:trPr>
          <w:trHeight w:val="277"/>
        </w:trPr>
        <w:tc>
          <w:tcPr>
            <w:tcW w:w="5000" w:type="pct"/>
            <w:gridSpan w:val="3"/>
            <w:shd w:val="clear" w:color="auto" w:fill="auto"/>
          </w:tcPr>
          <w:p w14:paraId="75CA9B2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393D0EAC" w14:textId="77777777" w:rsidTr="00041545">
        <w:tc>
          <w:tcPr>
            <w:tcW w:w="261" w:type="pct"/>
            <w:shd w:val="clear" w:color="auto" w:fill="auto"/>
          </w:tcPr>
          <w:p w14:paraId="60278CD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6852C44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4A40F67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62EC6EDE" w14:textId="77777777" w:rsidTr="00041545">
        <w:tc>
          <w:tcPr>
            <w:tcW w:w="261" w:type="pct"/>
            <w:shd w:val="clear" w:color="auto" w:fill="auto"/>
          </w:tcPr>
          <w:p w14:paraId="7668C09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2BB12E1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4742A62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49148C96" w14:textId="77777777" w:rsidTr="00041545">
        <w:tc>
          <w:tcPr>
            <w:tcW w:w="261" w:type="pct"/>
            <w:shd w:val="clear" w:color="auto" w:fill="auto"/>
          </w:tcPr>
          <w:p w14:paraId="236638E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23A1D23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120AF2E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3601BD4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462311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3A8B7C81"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7BC6638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04E4B74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555860E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F9DC104"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43425E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468BE8BF"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2028A9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4B50CD03" w14:textId="77777777" w:rsidTr="00041545">
        <w:tc>
          <w:tcPr>
            <w:tcW w:w="261" w:type="pct"/>
            <w:shd w:val="clear" w:color="auto" w:fill="auto"/>
          </w:tcPr>
          <w:p w14:paraId="006CC71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lastRenderedPageBreak/>
              <w:t>1</w:t>
            </w:r>
          </w:p>
        </w:tc>
        <w:tc>
          <w:tcPr>
            <w:tcW w:w="2836" w:type="pct"/>
            <w:shd w:val="clear" w:color="auto" w:fill="auto"/>
          </w:tcPr>
          <w:p w14:paraId="681DD5A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5B9A58E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269B1BAD" w14:textId="77777777" w:rsidTr="00041545">
        <w:tc>
          <w:tcPr>
            <w:tcW w:w="5000" w:type="pct"/>
            <w:gridSpan w:val="3"/>
            <w:shd w:val="clear" w:color="auto" w:fill="auto"/>
          </w:tcPr>
          <w:p w14:paraId="75D5D00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2E67347E" w14:textId="77777777" w:rsidTr="00041545">
        <w:tc>
          <w:tcPr>
            <w:tcW w:w="5000" w:type="pct"/>
            <w:gridSpan w:val="3"/>
            <w:shd w:val="clear" w:color="auto" w:fill="auto"/>
          </w:tcPr>
          <w:p w14:paraId="2781820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5E4CFDF7" w14:textId="77777777" w:rsidTr="00041545">
        <w:tc>
          <w:tcPr>
            <w:tcW w:w="261" w:type="pct"/>
            <w:shd w:val="clear" w:color="auto" w:fill="auto"/>
          </w:tcPr>
          <w:p w14:paraId="4855A4B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189C92E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Демонстрационный стол; комплект учебно-наглядных пособий (химия); коллекции; модели кристаллических решеток. Набор атомов для составления моделей молекул; аппарат для дистилляции воды; доска для сушки посуды; столик подъемно-поворотный; аппарат </w:t>
            </w:r>
            <w:proofErr w:type="spellStart"/>
            <w:r w:rsidRPr="0090432F">
              <w:rPr>
                <w:rFonts w:ascii="Times New Roman" w:hAnsi="Times New Roman"/>
                <w:sz w:val="24"/>
                <w:szCs w:val="24"/>
              </w:rPr>
              <w:t>Киппа</w:t>
            </w:r>
            <w:proofErr w:type="spellEnd"/>
            <w:r w:rsidRPr="0090432F">
              <w:rPr>
                <w:rFonts w:ascii="Times New Roman" w:hAnsi="Times New Roman"/>
                <w:sz w:val="24"/>
                <w:szCs w:val="24"/>
              </w:rPr>
              <w:t xml:space="preserve">; баня, комбинированная лабораторная; комплект мерной посуды; прибор для определения состава воздуха; прибор для окисления этилового спирта; прибор для получения </w:t>
            </w:r>
            <w:proofErr w:type="spellStart"/>
            <w:r w:rsidRPr="0090432F">
              <w:rPr>
                <w:rFonts w:ascii="Times New Roman" w:hAnsi="Times New Roman"/>
                <w:sz w:val="24"/>
                <w:szCs w:val="24"/>
              </w:rPr>
              <w:t>галлоид-алканов</w:t>
            </w:r>
            <w:proofErr w:type="spellEnd"/>
            <w:r w:rsidRPr="0090432F">
              <w:rPr>
                <w:rFonts w:ascii="Times New Roman" w:hAnsi="Times New Roman"/>
                <w:sz w:val="24"/>
                <w:szCs w:val="24"/>
              </w:rPr>
              <w:t>; прибор для получения растворимых веществ в твердом виде; весы учебные с гирями</w:t>
            </w:r>
          </w:p>
        </w:tc>
        <w:tc>
          <w:tcPr>
            <w:tcW w:w="1903" w:type="pct"/>
            <w:shd w:val="clear" w:color="auto" w:fill="auto"/>
          </w:tcPr>
          <w:p w14:paraId="49BCE8B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p w14:paraId="6F384F7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271EF89F" w14:textId="77777777" w:rsidTr="00041545">
        <w:tc>
          <w:tcPr>
            <w:tcW w:w="261" w:type="pct"/>
            <w:shd w:val="clear" w:color="auto" w:fill="auto"/>
          </w:tcPr>
          <w:p w14:paraId="4AB7CB1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07F618F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072810F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73F70CC4" w14:textId="77777777" w:rsidTr="00041545">
        <w:tc>
          <w:tcPr>
            <w:tcW w:w="261" w:type="pct"/>
            <w:shd w:val="clear" w:color="auto" w:fill="auto"/>
          </w:tcPr>
          <w:p w14:paraId="6A34A40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0085B08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23D315C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67B1BD9D" w14:textId="77777777" w:rsidR="00041545" w:rsidRPr="00041545" w:rsidRDefault="00041545" w:rsidP="00041545">
      <w:pPr>
        <w:suppressAutoHyphens/>
        <w:spacing w:after="0" w:line="240" w:lineRule="auto"/>
        <w:jc w:val="both"/>
        <w:rPr>
          <w:rFonts w:ascii="Times New Roman" w:hAnsi="Times New Roman"/>
          <w:b/>
          <w:sz w:val="24"/>
          <w:szCs w:val="24"/>
        </w:rPr>
      </w:pPr>
    </w:p>
    <w:p w14:paraId="28C422C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«Биологии»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0CF0CD15" w14:textId="77777777" w:rsidTr="00041545">
        <w:tc>
          <w:tcPr>
            <w:tcW w:w="261" w:type="pct"/>
            <w:shd w:val="clear" w:color="auto" w:fill="auto"/>
            <w:vAlign w:val="center"/>
          </w:tcPr>
          <w:p w14:paraId="0775FD1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547C017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3450704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2F473267" w14:textId="77777777" w:rsidTr="00041545">
        <w:trPr>
          <w:trHeight w:val="278"/>
        </w:trPr>
        <w:tc>
          <w:tcPr>
            <w:tcW w:w="5000" w:type="pct"/>
            <w:gridSpan w:val="3"/>
            <w:shd w:val="clear" w:color="auto" w:fill="auto"/>
          </w:tcPr>
          <w:p w14:paraId="0CF85E5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2103FF2E" w14:textId="77777777" w:rsidTr="00041545">
        <w:trPr>
          <w:trHeight w:val="277"/>
        </w:trPr>
        <w:tc>
          <w:tcPr>
            <w:tcW w:w="5000" w:type="pct"/>
            <w:gridSpan w:val="3"/>
            <w:shd w:val="clear" w:color="auto" w:fill="auto"/>
          </w:tcPr>
          <w:p w14:paraId="59655F4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37205916" w14:textId="77777777" w:rsidTr="00041545">
        <w:tc>
          <w:tcPr>
            <w:tcW w:w="261" w:type="pct"/>
            <w:shd w:val="clear" w:color="auto" w:fill="auto"/>
          </w:tcPr>
          <w:p w14:paraId="316154E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7E0265B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3D06560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423168D7" w14:textId="77777777" w:rsidTr="00041545">
        <w:tc>
          <w:tcPr>
            <w:tcW w:w="261" w:type="pct"/>
            <w:shd w:val="clear" w:color="auto" w:fill="auto"/>
          </w:tcPr>
          <w:p w14:paraId="6F06807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677AA55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672644F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42E3A7C2" w14:textId="77777777" w:rsidTr="00041545">
        <w:tc>
          <w:tcPr>
            <w:tcW w:w="261" w:type="pct"/>
            <w:shd w:val="clear" w:color="auto" w:fill="auto"/>
          </w:tcPr>
          <w:p w14:paraId="7C8FCC2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3398026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69A03A2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42AFBAA"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2A7A32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6ECDD235"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6005833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4E86F83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2AED5B2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E8E4FFA"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906378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01F4EC3C"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9EFA4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1AA44175" w14:textId="77777777" w:rsidTr="00041545">
        <w:tc>
          <w:tcPr>
            <w:tcW w:w="261" w:type="pct"/>
            <w:shd w:val="clear" w:color="auto" w:fill="auto"/>
          </w:tcPr>
          <w:p w14:paraId="2C177D3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1C2C2C8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65B6388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20796022" w14:textId="77777777" w:rsidTr="00041545">
        <w:tc>
          <w:tcPr>
            <w:tcW w:w="5000" w:type="pct"/>
            <w:gridSpan w:val="3"/>
            <w:shd w:val="clear" w:color="auto" w:fill="auto"/>
          </w:tcPr>
          <w:p w14:paraId="2A6FDCE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5241DB0C" w14:textId="77777777" w:rsidTr="00041545">
        <w:tc>
          <w:tcPr>
            <w:tcW w:w="5000" w:type="pct"/>
            <w:gridSpan w:val="3"/>
            <w:shd w:val="clear" w:color="auto" w:fill="auto"/>
          </w:tcPr>
          <w:p w14:paraId="6B69BB4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48C18EFF" w14:textId="77777777" w:rsidTr="00041545">
        <w:tc>
          <w:tcPr>
            <w:tcW w:w="261" w:type="pct"/>
            <w:shd w:val="clear" w:color="auto" w:fill="auto"/>
          </w:tcPr>
          <w:p w14:paraId="437D2FC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349FC08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(таблицы, модели, муляжи)</w:t>
            </w:r>
          </w:p>
        </w:tc>
        <w:tc>
          <w:tcPr>
            <w:tcW w:w="1903" w:type="pct"/>
            <w:shd w:val="clear" w:color="auto" w:fill="auto"/>
          </w:tcPr>
          <w:p w14:paraId="6FA930C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2EB7A521" w14:textId="77777777" w:rsidTr="00041545">
        <w:tc>
          <w:tcPr>
            <w:tcW w:w="261" w:type="pct"/>
            <w:shd w:val="clear" w:color="auto" w:fill="auto"/>
          </w:tcPr>
          <w:p w14:paraId="4497AFC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lastRenderedPageBreak/>
              <w:t>2</w:t>
            </w:r>
          </w:p>
        </w:tc>
        <w:tc>
          <w:tcPr>
            <w:tcW w:w="2836" w:type="pct"/>
            <w:shd w:val="clear" w:color="auto" w:fill="auto"/>
          </w:tcPr>
          <w:p w14:paraId="0A3ED7F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27EF9F1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69583DF4" w14:textId="77777777" w:rsidTr="00041545">
        <w:tc>
          <w:tcPr>
            <w:tcW w:w="261" w:type="pct"/>
            <w:shd w:val="clear" w:color="auto" w:fill="auto"/>
          </w:tcPr>
          <w:p w14:paraId="5646A00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6E77145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69547D4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794D95F3" w14:textId="77777777" w:rsidR="00041545" w:rsidRPr="00041545" w:rsidRDefault="00041545" w:rsidP="00041545">
      <w:pPr>
        <w:suppressAutoHyphens/>
        <w:spacing w:after="0" w:line="240" w:lineRule="auto"/>
        <w:jc w:val="both"/>
        <w:rPr>
          <w:rFonts w:ascii="Times New Roman" w:hAnsi="Times New Roman"/>
          <w:b/>
          <w:sz w:val="24"/>
          <w:szCs w:val="24"/>
        </w:rPr>
      </w:pPr>
    </w:p>
    <w:p w14:paraId="307E831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«Социально-экономических дисциплин»</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7390CD7D" w14:textId="77777777" w:rsidTr="00041545">
        <w:tc>
          <w:tcPr>
            <w:tcW w:w="261" w:type="pct"/>
            <w:shd w:val="clear" w:color="auto" w:fill="auto"/>
            <w:vAlign w:val="center"/>
          </w:tcPr>
          <w:p w14:paraId="0077CDE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0F236B9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5CE2602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42F2D74C" w14:textId="77777777" w:rsidTr="00041545">
        <w:trPr>
          <w:trHeight w:val="278"/>
        </w:trPr>
        <w:tc>
          <w:tcPr>
            <w:tcW w:w="5000" w:type="pct"/>
            <w:gridSpan w:val="3"/>
            <w:shd w:val="clear" w:color="auto" w:fill="auto"/>
          </w:tcPr>
          <w:p w14:paraId="152837D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4CD6372B" w14:textId="77777777" w:rsidTr="00041545">
        <w:trPr>
          <w:trHeight w:val="277"/>
        </w:trPr>
        <w:tc>
          <w:tcPr>
            <w:tcW w:w="5000" w:type="pct"/>
            <w:gridSpan w:val="3"/>
            <w:shd w:val="clear" w:color="auto" w:fill="auto"/>
          </w:tcPr>
          <w:p w14:paraId="793A4E2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0710CD7E" w14:textId="77777777" w:rsidTr="00041545">
        <w:tc>
          <w:tcPr>
            <w:tcW w:w="261" w:type="pct"/>
            <w:shd w:val="clear" w:color="auto" w:fill="auto"/>
          </w:tcPr>
          <w:p w14:paraId="510F3B3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505FC1F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049FF1E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5CC00C9E" w14:textId="77777777" w:rsidTr="00041545">
        <w:tc>
          <w:tcPr>
            <w:tcW w:w="261" w:type="pct"/>
            <w:shd w:val="clear" w:color="auto" w:fill="auto"/>
          </w:tcPr>
          <w:p w14:paraId="2AA81DB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0E87A44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04B6329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7CBC3EE3" w14:textId="77777777" w:rsidTr="00041545">
        <w:tc>
          <w:tcPr>
            <w:tcW w:w="261" w:type="pct"/>
            <w:shd w:val="clear" w:color="auto" w:fill="auto"/>
          </w:tcPr>
          <w:p w14:paraId="4EB0FEF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7731FCF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53C30C5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0883DE7"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CC584E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43CC7841"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25BB924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27E83D1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137D2A4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6E1CFA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62E3CD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351EDD2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E87D6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3657A707" w14:textId="77777777" w:rsidTr="00041545">
        <w:tc>
          <w:tcPr>
            <w:tcW w:w="261" w:type="pct"/>
            <w:shd w:val="clear" w:color="auto" w:fill="auto"/>
          </w:tcPr>
          <w:p w14:paraId="7C174F7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254FDBA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03AA464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79D0A99D" w14:textId="77777777" w:rsidTr="00041545">
        <w:tc>
          <w:tcPr>
            <w:tcW w:w="5000" w:type="pct"/>
            <w:gridSpan w:val="3"/>
            <w:shd w:val="clear" w:color="auto" w:fill="auto"/>
          </w:tcPr>
          <w:p w14:paraId="5BAF941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2CB0E9E4" w14:textId="77777777" w:rsidTr="00041545">
        <w:tc>
          <w:tcPr>
            <w:tcW w:w="5000" w:type="pct"/>
            <w:gridSpan w:val="3"/>
            <w:shd w:val="clear" w:color="auto" w:fill="auto"/>
          </w:tcPr>
          <w:p w14:paraId="5507F0E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05098133" w14:textId="77777777" w:rsidTr="00041545">
        <w:tc>
          <w:tcPr>
            <w:tcW w:w="261" w:type="pct"/>
            <w:shd w:val="clear" w:color="auto" w:fill="auto"/>
          </w:tcPr>
          <w:p w14:paraId="1A0996D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7CED574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(стенды, плакаты, схемы)</w:t>
            </w:r>
          </w:p>
        </w:tc>
        <w:tc>
          <w:tcPr>
            <w:tcW w:w="1903" w:type="pct"/>
            <w:shd w:val="clear" w:color="auto" w:fill="auto"/>
          </w:tcPr>
          <w:p w14:paraId="3839309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257A0079" w14:textId="77777777" w:rsidTr="00041545">
        <w:tc>
          <w:tcPr>
            <w:tcW w:w="261" w:type="pct"/>
            <w:shd w:val="clear" w:color="auto" w:fill="auto"/>
          </w:tcPr>
          <w:p w14:paraId="58AE366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2E6AD69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53B6C39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1E3FAB07" w14:textId="77777777" w:rsidTr="00041545">
        <w:tc>
          <w:tcPr>
            <w:tcW w:w="261" w:type="pct"/>
            <w:shd w:val="clear" w:color="auto" w:fill="auto"/>
          </w:tcPr>
          <w:p w14:paraId="5470F78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0CD4BA2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57F6484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0B910037" w14:textId="77777777" w:rsidR="00041545" w:rsidRPr="00041545" w:rsidRDefault="00041545" w:rsidP="00041545">
      <w:pPr>
        <w:suppressAutoHyphens/>
        <w:spacing w:after="0" w:line="240" w:lineRule="auto"/>
        <w:jc w:val="both"/>
        <w:rPr>
          <w:rFonts w:ascii="Times New Roman" w:hAnsi="Times New Roman"/>
          <w:b/>
          <w:sz w:val="24"/>
          <w:szCs w:val="24"/>
        </w:rPr>
      </w:pPr>
    </w:p>
    <w:p w14:paraId="54C1FB3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Кабинет «Истории изобразительных искусств»</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199DE031" w14:textId="77777777" w:rsidTr="00041545">
        <w:tc>
          <w:tcPr>
            <w:tcW w:w="261" w:type="pct"/>
            <w:shd w:val="clear" w:color="auto" w:fill="auto"/>
            <w:vAlign w:val="center"/>
          </w:tcPr>
          <w:p w14:paraId="30CE965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006B488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2ECA153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36FE7CE6" w14:textId="77777777" w:rsidTr="00041545">
        <w:trPr>
          <w:trHeight w:val="278"/>
        </w:trPr>
        <w:tc>
          <w:tcPr>
            <w:tcW w:w="5000" w:type="pct"/>
            <w:gridSpan w:val="3"/>
            <w:shd w:val="clear" w:color="auto" w:fill="auto"/>
          </w:tcPr>
          <w:p w14:paraId="58AE6FA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15DB8FC9" w14:textId="77777777" w:rsidTr="00041545">
        <w:trPr>
          <w:trHeight w:val="277"/>
        </w:trPr>
        <w:tc>
          <w:tcPr>
            <w:tcW w:w="5000" w:type="pct"/>
            <w:gridSpan w:val="3"/>
            <w:shd w:val="clear" w:color="auto" w:fill="auto"/>
          </w:tcPr>
          <w:p w14:paraId="5C0A654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012208B0" w14:textId="77777777" w:rsidTr="00041545">
        <w:tc>
          <w:tcPr>
            <w:tcW w:w="261" w:type="pct"/>
            <w:shd w:val="clear" w:color="auto" w:fill="auto"/>
          </w:tcPr>
          <w:p w14:paraId="2327E0B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4BE3DBD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903" w:type="pct"/>
            <w:shd w:val="clear" w:color="auto" w:fill="auto"/>
          </w:tcPr>
          <w:p w14:paraId="7F7686E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0CE5514D" w14:textId="77777777" w:rsidTr="00041545">
        <w:tc>
          <w:tcPr>
            <w:tcW w:w="261" w:type="pct"/>
            <w:shd w:val="clear" w:color="auto" w:fill="auto"/>
          </w:tcPr>
          <w:p w14:paraId="11B4076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428CCE7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2EDA6F1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5DB720B2" w14:textId="77777777" w:rsidTr="00041545">
        <w:tc>
          <w:tcPr>
            <w:tcW w:w="261" w:type="pct"/>
            <w:shd w:val="clear" w:color="auto" w:fill="auto"/>
          </w:tcPr>
          <w:p w14:paraId="546CBF6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lastRenderedPageBreak/>
              <w:t>3</w:t>
            </w:r>
          </w:p>
        </w:tc>
        <w:tc>
          <w:tcPr>
            <w:tcW w:w="2836" w:type="pct"/>
            <w:shd w:val="clear" w:color="auto" w:fill="auto"/>
          </w:tcPr>
          <w:p w14:paraId="6AF8AB3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60CE198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E6BCD2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56E2AC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409C0FE1"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08AA98E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13B99FD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533558C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71A545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E1A040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7F28C111"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82283D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6A0E7F15" w14:textId="77777777" w:rsidTr="00041545">
        <w:tc>
          <w:tcPr>
            <w:tcW w:w="261" w:type="pct"/>
            <w:shd w:val="clear" w:color="auto" w:fill="auto"/>
          </w:tcPr>
          <w:p w14:paraId="5983B3F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2C9B0DA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компьютер; мультимедийное устройство; интерактивный мобильный комплекс </w:t>
            </w:r>
            <w:r w:rsidRPr="0090432F">
              <w:rPr>
                <w:rFonts w:ascii="Times New Roman" w:hAnsi="Times New Roman"/>
                <w:sz w:val="24"/>
                <w:szCs w:val="24"/>
                <w:lang w:val="en-US"/>
              </w:rPr>
              <w:t>Promethean</w:t>
            </w:r>
            <w:r w:rsidRPr="0090432F">
              <w:rPr>
                <w:rFonts w:ascii="Times New Roman" w:hAnsi="Times New Roman"/>
                <w:sz w:val="24"/>
                <w:szCs w:val="24"/>
              </w:rPr>
              <w:t xml:space="preserve"> </w:t>
            </w:r>
            <w:proofErr w:type="spellStart"/>
            <w:r w:rsidRPr="0090432F">
              <w:rPr>
                <w:rFonts w:ascii="Times New Roman" w:hAnsi="Times New Roman"/>
                <w:sz w:val="24"/>
                <w:szCs w:val="24"/>
                <w:lang w:val="en-US"/>
              </w:rPr>
              <w:t>Activ</w:t>
            </w:r>
            <w:proofErr w:type="spellEnd"/>
            <w:r w:rsidRPr="0090432F">
              <w:rPr>
                <w:rFonts w:ascii="Times New Roman" w:hAnsi="Times New Roman"/>
                <w:sz w:val="24"/>
                <w:szCs w:val="24"/>
              </w:rPr>
              <w:t xml:space="preserve"> </w:t>
            </w:r>
            <w:r w:rsidRPr="0090432F">
              <w:rPr>
                <w:rFonts w:ascii="Times New Roman" w:hAnsi="Times New Roman"/>
                <w:sz w:val="24"/>
                <w:szCs w:val="24"/>
                <w:lang w:val="en-US"/>
              </w:rPr>
              <w:t>Board</w:t>
            </w:r>
            <w:r w:rsidRPr="0090432F">
              <w:rPr>
                <w:rFonts w:ascii="Times New Roman" w:hAnsi="Times New Roman"/>
                <w:sz w:val="24"/>
                <w:szCs w:val="24"/>
              </w:rPr>
              <w:t xml:space="preserve"> 387 </w:t>
            </w:r>
            <w:r w:rsidRPr="0090432F">
              <w:rPr>
                <w:rFonts w:ascii="Times New Roman" w:hAnsi="Times New Roman"/>
                <w:sz w:val="24"/>
                <w:szCs w:val="24"/>
                <w:lang w:val="en-US"/>
              </w:rPr>
              <w:t>Pro</w:t>
            </w:r>
            <w:r w:rsidRPr="0090432F">
              <w:rPr>
                <w:rFonts w:ascii="Times New Roman" w:hAnsi="Times New Roman"/>
                <w:sz w:val="24"/>
                <w:szCs w:val="24"/>
              </w:rPr>
              <w:t xml:space="preserve"> </w:t>
            </w:r>
            <w:r w:rsidRPr="0090432F">
              <w:rPr>
                <w:rFonts w:ascii="Times New Roman" w:hAnsi="Times New Roman"/>
                <w:sz w:val="24"/>
                <w:szCs w:val="24"/>
                <w:lang w:val="en-US"/>
              </w:rPr>
              <w:t>Mobile</w:t>
            </w:r>
            <w:r w:rsidRPr="0090432F">
              <w:rPr>
                <w:rFonts w:ascii="Times New Roman" w:hAnsi="Times New Roman"/>
                <w:sz w:val="24"/>
                <w:szCs w:val="24"/>
              </w:rPr>
              <w:t xml:space="preserve"> </w:t>
            </w:r>
            <w:r w:rsidRPr="0090432F">
              <w:rPr>
                <w:rFonts w:ascii="Times New Roman" w:hAnsi="Times New Roman"/>
                <w:sz w:val="24"/>
                <w:szCs w:val="24"/>
                <w:lang w:val="en-US"/>
              </w:rPr>
              <w:t>EST</w:t>
            </w:r>
            <w:r w:rsidRPr="0090432F">
              <w:rPr>
                <w:rFonts w:ascii="Times New Roman" w:hAnsi="Times New Roman"/>
                <w:sz w:val="24"/>
                <w:szCs w:val="24"/>
              </w:rPr>
              <w:t>; принтер; экранно-звуковые пособия</w:t>
            </w:r>
          </w:p>
        </w:tc>
        <w:tc>
          <w:tcPr>
            <w:tcW w:w="1903" w:type="pct"/>
            <w:shd w:val="clear" w:color="auto" w:fill="auto"/>
          </w:tcPr>
          <w:p w14:paraId="5368799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0DE3D99E" w14:textId="77777777" w:rsidTr="00041545">
        <w:tc>
          <w:tcPr>
            <w:tcW w:w="5000" w:type="pct"/>
            <w:gridSpan w:val="3"/>
            <w:shd w:val="clear" w:color="auto" w:fill="auto"/>
          </w:tcPr>
          <w:p w14:paraId="492E3CE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64243F85" w14:textId="77777777" w:rsidTr="00041545">
        <w:tc>
          <w:tcPr>
            <w:tcW w:w="5000" w:type="pct"/>
            <w:gridSpan w:val="3"/>
            <w:shd w:val="clear" w:color="auto" w:fill="auto"/>
          </w:tcPr>
          <w:p w14:paraId="7920387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0F45CB50" w14:textId="77777777" w:rsidTr="00041545">
        <w:tc>
          <w:tcPr>
            <w:tcW w:w="261" w:type="pct"/>
            <w:shd w:val="clear" w:color="auto" w:fill="auto"/>
          </w:tcPr>
          <w:p w14:paraId="5DA5B3F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38F71FF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коллекция демонстрационных плакатов (Древний Египет, Древняя Греция, Древний Рим, Романская архитектура, Готика, Ренессанс, Барокко, Классицизм, Эклектика, Модерн, Русский классицизм, Архитектура СССР) – 26 шт.; видеотека по дисциплине (Пирамиды Гиза: Египет; Храм Святой Софии, Стамбул, Турция; Собор Святого Петра: Ватикан; Тадж-Махал, Агра, Индия; Колизей: Рим, Италия; Мачу-Пикчу: Перу, Южная Америка; Великая Китайская Стена: Китай; Московский Кремль: Россия; Версаль: Франция; Эйфелева Башня: Париж, Франция)</w:t>
            </w:r>
          </w:p>
        </w:tc>
        <w:tc>
          <w:tcPr>
            <w:tcW w:w="1903" w:type="pct"/>
            <w:shd w:val="clear" w:color="auto" w:fill="auto"/>
          </w:tcPr>
          <w:p w14:paraId="7B91466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442AE505" w14:textId="77777777" w:rsidTr="00041545">
        <w:tc>
          <w:tcPr>
            <w:tcW w:w="261" w:type="pct"/>
            <w:shd w:val="clear" w:color="auto" w:fill="auto"/>
          </w:tcPr>
          <w:p w14:paraId="0395680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15C55FB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4FF6A52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4F7E5D7D" w14:textId="77777777" w:rsidTr="00041545">
        <w:tc>
          <w:tcPr>
            <w:tcW w:w="261" w:type="pct"/>
            <w:shd w:val="clear" w:color="auto" w:fill="auto"/>
          </w:tcPr>
          <w:p w14:paraId="3CA0C37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7E776D1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46A1FD4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3DD5764D" w14:textId="77777777" w:rsidR="00041545" w:rsidRPr="00041545" w:rsidRDefault="00041545" w:rsidP="00041545">
      <w:pPr>
        <w:suppressAutoHyphens/>
        <w:spacing w:after="0" w:line="240" w:lineRule="auto"/>
        <w:jc w:val="both"/>
        <w:rPr>
          <w:rFonts w:ascii="Times New Roman" w:hAnsi="Times New Roman"/>
          <w:b/>
          <w:sz w:val="24"/>
          <w:szCs w:val="24"/>
        </w:rPr>
      </w:pPr>
    </w:p>
    <w:p w14:paraId="4128456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Кабинет «Рисунка и живописи» и «</w:t>
      </w:r>
      <w:proofErr w:type="spellStart"/>
      <w:r w:rsidRPr="00041545">
        <w:rPr>
          <w:rFonts w:ascii="Times New Roman" w:hAnsi="Times New Roman"/>
          <w:b/>
          <w:sz w:val="24"/>
          <w:szCs w:val="24"/>
        </w:rPr>
        <w:t>Цветоведения</w:t>
      </w:r>
      <w:proofErr w:type="spellEnd"/>
      <w:r w:rsidRPr="00041545">
        <w:rPr>
          <w:rFonts w:ascii="Times New Roman" w:hAnsi="Times New Roman"/>
          <w:b/>
          <w:sz w:val="24"/>
          <w:szCs w:val="24"/>
        </w:rPr>
        <w:t>»</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64D51B38" w14:textId="77777777" w:rsidTr="00041545">
        <w:tc>
          <w:tcPr>
            <w:tcW w:w="261" w:type="pct"/>
            <w:shd w:val="clear" w:color="auto" w:fill="auto"/>
            <w:vAlign w:val="center"/>
          </w:tcPr>
          <w:p w14:paraId="40FB940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0E6AA3F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2C200E6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432E7CF9" w14:textId="77777777" w:rsidTr="00041545">
        <w:trPr>
          <w:trHeight w:val="278"/>
        </w:trPr>
        <w:tc>
          <w:tcPr>
            <w:tcW w:w="5000" w:type="pct"/>
            <w:gridSpan w:val="3"/>
            <w:shd w:val="clear" w:color="auto" w:fill="auto"/>
          </w:tcPr>
          <w:p w14:paraId="5E822E1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029EBE89" w14:textId="77777777" w:rsidTr="00041545">
        <w:trPr>
          <w:trHeight w:val="277"/>
        </w:trPr>
        <w:tc>
          <w:tcPr>
            <w:tcW w:w="5000" w:type="pct"/>
            <w:gridSpan w:val="3"/>
            <w:shd w:val="clear" w:color="auto" w:fill="auto"/>
          </w:tcPr>
          <w:p w14:paraId="697D2FC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1680C4CE" w14:textId="77777777" w:rsidTr="00041545">
        <w:tc>
          <w:tcPr>
            <w:tcW w:w="261" w:type="pct"/>
            <w:shd w:val="clear" w:color="auto" w:fill="auto"/>
          </w:tcPr>
          <w:p w14:paraId="1F004E0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69BF697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 - специализированная мебель: мольберты</w:t>
            </w:r>
          </w:p>
        </w:tc>
        <w:tc>
          <w:tcPr>
            <w:tcW w:w="1903" w:type="pct"/>
            <w:shd w:val="clear" w:color="auto" w:fill="auto"/>
          </w:tcPr>
          <w:p w14:paraId="6F3D1CA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2C4B571C" w14:textId="77777777" w:rsidTr="00041545">
        <w:tc>
          <w:tcPr>
            <w:tcW w:w="261" w:type="pct"/>
            <w:shd w:val="clear" w:color="auto" w:fill="auto"/>
          </w:tcPr>
          <w:p w14:paraId="650AC4D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692D3F5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07E30BE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11CB9F82" w14:textId="77777777" w:rsidTr="00041545">
        <w:tc>
          <w:tcPr>
            <w:tcW w:w="261" w:type="pct"/>
            <w:shd w:val="clear" w:color="auto" w:fill="auto"/>
          </w:tcPr>
          <w:p w14:paraId="615992A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445B12F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74F262F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2E64B03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BB308C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72E667D4"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67C99D8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3CAD129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56AE2C4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В соответствии с действующими санитарными и </w:t>
            </w:r>
            <w:r w:rsidRPr="0090432F">
              <w:rPr>
                <w:rFonts w:ascii="Times New Roman" w:hAnsi="Times New Roman"/>
                <w:sz w:val="24"/>
                <w:szCs w:val="24"/>
              </w:rPr>
              <w:lastRenderedPageBreak/>
              <w:t>противопожарными нормами и правилами</w:t>
            </w:r>
          </w:p>
        </w:tc>
      </w:tr>
      <w:tr w:rsidR="00041545" w:rsidRPr="00041545" w14:paraId="45109990"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C2A126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lastRenderedPageBreak/>
              <w:t xml:space="preserve">II </w:t>
            </w:r>
            <w:r w:rsidRPr="00041545">
              <w:rPr>
                <w:rFonts w:ascii="Times New Roman" w:hAnsi="Times New Roman"/>
                <w:b/>
                <w:sz w:val="24"/>
                <w:szCs w:val="24"/>
              </w:rPr>
              <w:t>Технические средства</w:t>
            </w:r>
          </w:p>
        </w:tc>
      </w:tr>
      <w:tr w:rsidR="00041545" w:rsidRPr="00041545" w14:paraId="3475A5E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8E0003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3AFD52C2" w14:textId="77777777" w:rsidTr="00041545">
        <w:tc>
          <w:tcPr>
            <w:tcW w:w="261" w:type="pct"/>
            <w:shd w:val="clear" w:color="auto" w:fill="auto"/>
          </w:tcPr>
          <w:p w14:paraId="2069AFC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11888B7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3E5AC32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3866209B" w14:textId="77777777" w:rsidTr="00041545">
        <w:tc>
          <w:tcPr>
            <w:tcW w:w="5000" w:type="pct"/>
            <w:gridSpan w:val="3"/>
            <w:shd w:val="clear" w:color="auto" w:fill="auto"/>
          </w:tcPr>
          <w:p w14:paraId="235CC10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5DCFE02D" w14:textId="77777777" w:rsidTr="00041545">
        <w:tc>
          <w:tcPr>
            <w:tcW w:w="5000" w:type="pct"/>
            <w:gridSpan w:val="3"/>
            <w:shd w:val="clear" w:color="auto" w:fill="auto"/>
          </w:tcPr>
          <w:p w14:paraId="40FDA5D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6C0FB90D" w14:textId="77777777" w:rsidTr="00041545">
        <w:tc>
          <w:tcPr>
            <w:tcW w:w="261" w:type="pct"/>
            <w:shd w:val="clear" w:color="auto" w:fill="auto"/>
          </w:tcPr>
          <w:p w14:paraId="0AD80B9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1D41999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 коллекция демонстрационных плакатов, схем; софиты; куб (металлический каркас); четырехугольная правильная призма (прямоугольный параллелепипед); прямоугольный параллелепипед с окружностями; комплект гипсовых многогранников; комплект гипсовых тел вращения; гипсовые модели; предметы быта; музыкальные инструменты; комплект муляжей овощей и фруктов; драпировка холодного колорита; предметы быта холодного колорита; муляжи холодного колорита; драпировка теплого колорита; предметы быта теплого колорита; муляжи теплого колорита; капители (гипс); анатомическая голова человека (</w:t>
            </w:r>
            <w:proofErr w:type="spellStart"/>
            <w:r w:rsidRPr="0090432F">
              <w:rPr>
                <w:rFonts w:ascii="Times New Roman" w:hAnsi="Times New Roman"/>
                <w:sz w:val="24"/>
                <w:szCs w:val="24"/>
              </w:rPr>
              <w:t>Гудона</w:t>
            </w:r>
            <w:proofErr w:type="spellEnd"/>
            <w:r w:rsidRPr="0090432F">
              <w:rPr>
                <w:rFonts w:ascii="Times New Roman" w:hAnsi="Times New Roman"/>
                <w:sz w:val="24"/>
                <w:szCs w:val="24"/>
              </w:rPr>
              <w:t>); скелет человека; анатомическая фигура человека (Лучник); анатомические таблицы человека</w:t>
            </w:r>
          </w:p>
        </w:tc>
        <w:tc>
          <w:tcPr>
            <w:tcW w:w="1903" w:type="pct"/>
            <w:shd w:val="clear" w:color="auto" w:fill="auto"/>
          </w:tcPr>
          <w:p w14:paraId="78AEFC3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0DAD0686" w14:textId="77777777" w:rsidTr="00041545">
        <w:tc>
          <w:tcPr>
            <w:tcW w:w="261" w:type="pct"/>
            <w:shd w:val="clear" w:color="auto" w:fill="auto"/>
          </w:tcPr>
          <w:p w14:paraId="323B228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21A88A2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59C8F6B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0448B48B" w14:textId="77777777" w:rsidTr="00041545">
        <w:tc>
          <w:tcPr>
            <w:tcW w:w="261" w:type="pct"/>
            <w:shd w:val="clear" w:color="auto" w:fill="auto"/>
          </w:tcPr>
          <w:p w14:paraId="41DFFFD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4965FD8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68BBB62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7442E3F4" w14:textId="77777777" w:rsidR="00041545" w:rsidRPr="00041545" w:rsidRDefault="00041545" w:rsidP="00041545">
      <w:pPr>
        <w:suppressAutoHyphens/>
        <w:spacing w:after="0" w:line="240" w:lineRule="auto"/>
        <w:jc w:val="both"/>
        <w:rPr>
          <w:rFonts w:ascii="Times New Roman" w:hAnsi="Times New Roman"/>
          <w:b/>
          <w:sz w:val="24"/>
          <w:szCs w:val="24"/>
        </w:rPr>
      </w:pPr>
    </w:p>
    <w:p w14:paraId="452FEEF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«Экологии и безопасности жизнедеятельности»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01679FBE" w14:textId="77777777" w:rsidTr="00041545">
        <w:tc>
          <w:tcPr>
            <w:tcW w:w="261" w:type="pct"/>
            <w:shd w:val="clear" w:color="auto" w:fill="auto"/>
            <w:vAlign w:val="center"/>
          </w:tcPr>
          <w:p w14:paraId="5AEF662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2D2EB9A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7494896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50985BF7" w14:textId="77777777" w:rsidTr="00041545">
        <w:trPr>
          <w:trHeight w:val="278"/>
        </w:trPr>
        <w:tc>
          <w:tcPr>
            <w:tcW w:w="5000" w:type="pct"/>
            <w:gridSpan w:val="3"/>
            <w:shd w:val="clear" w:color="auto" w:fill="auto"/>
          </w:tcPr>
          <w:p w14:paraId="7F67EA6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0E464766" w14:textId="77777777" w:rsidTr="00041545">
        <w:trPr>
          <w:trHeight w:val="277"/>
        </w:trPr>
        <w:tc>
          <w:tcPr>
            <w:tcW w:w="5000" w:type="pct"/>
            <w:gridSpan w:val="3"/>
            <w:shd w:val="clear" w:color="auto" w:fill="auto"/>
          </w:tcPr>
          <w:p w14:paraId="000D035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3F59CE55" w14:textId="77777777" w:rsidTr="00041545">
        <w:tc>
          <w:tcPr>
            <w:tcW w:w="261" w:type="pct"/>
            <w:shd w:val="clear" w:color="auto" w:fill="auto"/>
          </w:tcPr>
          <w:p w14:paraId="392DD445"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2E3535C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 мольберты</w:t>
            </w:r>
          </w:p>
        </w:tc>
        <w:tc>
          <w:tcPr>
            <w:tcW w:w="1903" w:type="pct"/>
            <w:shd w:val="clear" w:color="auto" w:fill="auto"/>
          </w:tcPr>
          <w:p w14:paraId="4A5BD07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5D1C73DB" w14:textId="77777777" w:rsidTr="00041545">
        <w:tc>
          <w:tcPr>
            <w:tcW w:w="261" w:type="pct"/>
            <w:shd w:val="clear" w:color="auto" w:fill="auto"/>
          </w:tcPr>
          <w:p w14:paraId="734D6FF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7CCC3AF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41FE8AB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72800677" w14:textId="77777777" w:rsidTr="00041545">
        <w:tc>
          <w:tcPr>
            <w:tcW w:w="261" w:type="pct"/>
            <w:shd w:val="clear" w:color="auto" w:fill="auto"/>
          </w:tcPr>
          <w:p w14:paraId="27958F8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2FB0B26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28B9946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D71700A"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485008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04704933"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33E4104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4F51CD0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1032B5A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51470D3F"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2B4E87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3CCD43A5"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DD418E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lastRenderedPageBreak/>
              <w:t>Основное оборудование</w:t>
            </w:r>
          </w:p>
        </w:tc>
      </w:tr>
      <w:tr w:rsidR="00041545" w:rsidRPr="0090432F" w14:paraId="48D7F6B9" w14:textId="77777777" w:rsidTr="00041545">
        <w:tc>
          <w:tcPr>
            <w:tcW w:w="261" w:type="pct"/>
            <w:shd w:val="clear" w:color="auto" w:fill="auto"/>
          </w:tcPr>
          <w:p w14:paraId="29A8DAF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4DE5479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6FF944F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w:t>
            </w:r>
          </w:p>
        </w:tc>
      </w:tr>
      <w:tr w:rsidR="00041545" w:rsidRPr="00041545" w14:paraId="2AD1EAC6" w14:textId="77777777" w:rsidTr="00041545">
        <w:tc>
          <w:tcPr>
            <w:tcW w:w="5000" w:type="pct"/>
            <w:gridSpan w:val="3"/>
            <w:shd w:val="clear" w:color="auto" w:fill="auto"/>
          </w:tcPr>
          <w:p w14:paraId="2020F13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769FF13D" w14:textId="77777777" w:rsidTr="00041545">
        <w:tc>
          <w:tcPr>
            <w:tcW w:w="5000" w:type="pct"/>
            <w:gridSpan w:val="3"/>
            <w:shd w:val="clear" w:color="auto" w:fill="auto"/>
          </w:tcPr>
          <w:p w14:paraId="52287F1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519D02A9" w14:textId="77777777" w:rsidTr="00041545">
        <w:tc>
          <w:tcPr>
            <w:tcW w:w="261" w:type="pct"/>
            <w:shd w:val="clear" w:color="auto" w:fill="auto"/>
          </w:tcPr>
          <w:p w14:paraId="70F69C3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3FD4730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 таблицы, стенды, схемы, плакаты, портреты выдающихся ученых;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тренажер для отработки действий при оказании помощи в воде; имитатор ранений и поражений; 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учебно-методический комплект «Факторы радиационной и химической опасности» для изучения факторов радиационной и химической опасности;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образцы средств пожаротушения (СП); макеты: встроенного убежища, быстровозводимого убежища, противорадиационного укрытия; макеты местности, зданий и муляжи; макет автомата Калашникова; электронный стрелковый тренажер; комплекты технической документации, в том числе паспорта на средства обучения, инструкции по их использованию и технике безопасности.</w:t>
            </w:r>
          </w:p>
          <w:p w14:paraId="544CB2A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 учебно-наглядных пособий по экологии, комплект приборов для практических работ</w:t>
            </w:r>
          </w:p>
        </w:tc>
        <w:tc>
          <w:tcPr>
            <w:tcW w:w="1903" w:type="pct"/>
            <w:shd w:val="clear" w:color="auto" w:fill="auto"/>
          </w:tcPr>
          <w:p w14:paraId="1D6F4B0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7AFB1200" w14:textId="77777777" w:rsidTr="00041545">
        <w:tc>
          <w:tcPr>
            <w:tcW w:w="261" w:type="pct"/>
            <w:shd w:val="clear" w:color="auto" w:fill="auto"/>
          </w:tcPr>
          <w:p w14:paraId="0F7BE81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1F82590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669EF3C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2BAEEB44" w14:textId="77777777" w:rsidTr="00041545">
        <w:tc>
          <w:tcPr>
            <w:tcW w:w="261" w:type="pct"/>
            <w:shd w:val="clear" w:color="auto" w:fill="auto"/>
          </w:tcPr>
          <w:p w14:paraId="0CEE7BB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340DF7A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 учебники</w:t>
            </w:r>
          </w:p>
        </w:tc>
        <w:tc>
          <w:tcPr>
            <w:tcW w:w="1903" w:type="pct"/>
            <w:shd w:val="clear" w:color="auto" w:fill="auto"/>
          </w:tcPr>
          <w:p w14:paraId="16E35E8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70845156" w14:textId="77777777" w:rsidR="00041545" w:rsidRPr="00041545" w:rsidRDefault="00041545" w:rsidP="00041545">
      <w:pPr>
        <w:suppressAutoHyphens/>
        <w:spacing w:after="0" w:line="240" w:lineRule="auto"/>
        <w:jc w:val="both"/>
        <w:rPr>
          <w:rFonts w:ascii="Times New Roman" w:hAnsi="Times New Roman"/>
          <w:b/>
          <w:sz w:val="24"/>
          <w:szCs w:val="24"/>
        </w:rPr>
      </w:pPr>
    </w:p>
    <w:p w14:paraId="1F3154F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«Экономики и менеджмента»</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524"/>
        <w:gridCol w:w="3481"/>
      </w:tblGrid>
      <w:tr w:rsidR="00041545" w:rsidRPr="00041545" w14:paraId="7733A41C" w14:textId="77777777" w:rsidTr="00041545">
        <w:tc>
          <w:tcPr>
            <w:tcW w:w="261" w:type="pct"/>
            <w:shd w:val="clear" w:color="auto" w:fill="auto"/>
            <w:vAlign w:val="center"/>
          </w:tcPr>
          <w:p w14:paraId="42946F6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7" w:type="pct"/>
            <w:shd w:val="clear" w:color="auto" w:fill="auto"/>
            <w:vAlign w:val="center"/>
          </w:tcPr>
          <w:p w14:paraId="538291B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shd w:val="clear" w:color="auto" w:fill="auto"/>
            <w:vAlign w:val="center"/>
          </w:tcPr>
          <w:p w14:paraId="531C13E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0D7DCFA1" w14:textId="77777777" w:rsidTr="00041545">
        <w:trPr>
          <w:trHeight w:val="278"/>
        </w:trPr>
        <w:tc>
          <w:tcPr>
            <w:tcW w:w="5000" w:type="pct"/>
            <w:gridSpan w:val="3"/>
            <w:shd w:val="clear" w:color="auto" w:fill="auto"/>
          </w:tcPr>
          <w:p w14:paraId="132BAC4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5CAC7ECD" w14:textId="77777777" w:rsidTr="00041545">
        <w:trPr>
          <w:trHeight w:val="277"/>
        </w:trPr>
        <w:tc>
          <w:tcPr>
            <w:tcW w:w="5000" w:type="pct"/>
            <w:gridSpan w:val="3"/>
            <w:shd w:val="clear" w:color="auto" w:fill="auto"/>
          </w:tcPr>
          <w:p w14:paraId="2E931C2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7084C231" w14:textId="77777777" w:rsidTr="00041545">
        <w:tc>
          <w:tcPr>
            <w:tcW w:w="261" w:type="pct"/>
            <w:shd w:val="clear" w:color="auto" w:fill="auto"/>
          </w:tcPr>
          <w:p w14:paraId="60896ED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lastRenderedPageBreak/>
              <w:t>1</w:t>
            </w:r>
          </w:p>
        </w:tc>
        <w:tc>
          <w:tcPr>
            <w:tcW w:w="2907" w:type="pct"/>
            <w:shd w:val="clear" w:color="auto" w:fill="auto"/>
          </w:tcPr>
          <w:p w14:paraId="136EFFC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Посадочные места по количеству обучающихся</w:t>
            </w:r>
          </w:p>
        </w:tc>
        <w:tc>
          <w:tcPr>
            <w:tcW w:w="1832" w:type="pct"/>
            <w:shd w:val="clear" w:color="auto" w:fill="auto"/>
          </w:tcPr>
          <w:p w14:paraId="245874C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60E36DD2" w14:textId="77777777" w:rsidTr="00041545">
        <w:tc>
          <w:tcPr>
            <w:tcW w:w="261" w:type="pct"/>
            <w:shd w:val="clear" w:color="auto" w:fill="auto"/>
          </w:tcPr>
          <w:p w14:paraId="301AD21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907" w:type="pct"/>
            <w:shd w:val="clear" w:color="auto" w:fill="auto"/>
          </w:tcPr>
          <w:p w14:paraId="0FFA21E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832" w:type="pct"/>
            <w:shd w:val="clear" w:color="auto" w:fill="auto"/>
          </w:tcPr>
          <w:p w14:paraId="09F3968E"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0781636A" w14:textId="77777777" w:rsidTr="00041545">
        <w:tc>
          <w:tcPr>
            <w:tcW w:w="261" w:type="pct"/>
            <w:shd w:val="clear" w:color="auto" w:fill="auto"/>
          </w:tcPr>
          <w:p w14:paraId="0FF8FFE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907" w:type="pct"/>
            <w:shd w:val="clear" w:color="auto" w:fill="auto"/>
          </w:tcPr>
          <w:p w14:paraId="5E7D5ED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832" w:type="pct"/>
            <w:shd w:val="clear" w:color="auto" w:fill="auto"/>
          </w:tcPr>
          <w:p w14:paraId="0AAC1A80"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B8E43A3"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9CF94D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3BD0CF42"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1BC5B94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907" w:type="pct"/>
            <w:tcBorders>
              <w:top w:val="single" w:sz="4" w:space="0" w:color="auto"/>
              <w:left w:val="single" w:sz="4" w:space="0" w:color="auto"/>
              <w:bottom w:val="single" w:sz="4" w:space="0" w:color="auto"/>
              <w:right w:val="single" w:sz="4" w:space="0" w:color="auto"/>
            </w:tcBorders>
            <w:shd w:val="clear" w:color="auto" w:fill="auto"/>
          </w:tcPr>
          <w:p w14:paraId="0B60C1F7"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19FDE1E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5281DBD"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4ABFD7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475029F3"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09D57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4A34958E" w14:textId="77777777" w:rsidTr="00041545">
        <w:tc>
          <w:tcPr>
            <w:tcW w:w="261" w:type="pct"/>
            <w:shd w:val="clear" w:color="auto" w:fill="auto"/>
          </w:tcPr>
          <w:p w14:paraId="69662DA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907" w:type="pct"/>
            <w:shd w:val="clear" w:color="auto" w:fill="auto"/>
          </w:tcPr>
          <w:p w14:paraId="0FF38DA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832" w:type="pct"/>
            <w:shd w:val="clear" w:color="auto" w:fill="auto"/>
          </w:tcPr>
          <w:p w14:paraId="0D8F36C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 (</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w:t>
            </w:r>
          </w:p>
        </w:tc>
      </w:tr>
      <w:tr w:rsidR="00041545" w:rsidRPr="00041545" w14:paraId="47E3FF12" w14:textId="77777777" w:rsidTr="00041545">
        <w:tc>
          <w:tcPr>
            <w:tcW w:w="5000" w:type="pct"/>
            <w:gridSpan w:val="3"/>
            <w:shd w:val="clear" w:color="auto" w:fill="auto"/>
          </w:tcPr>
          <w:p w14:paraId="5E5A43B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45BE032D" w14:textId="77777777" w:rsidTr="00041545">
        <w:tc>
          <w:tcPr>
            <w:tcW w:w="5000" w:type="pct"/>
            <w:gridSpan w:val="3"/>
            <w:shd w:val="clear" w:color="auto" w:fill="auto"/>
          </w:tcPr>
          <w:p w14:paraId="10BD359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1961BF0B" w14:textId="77777777" w:rsidTr="00041545">
        <w:tc>
          <w:tcPr>
            <w:tcW w:w="261" w:type="pct"/>
            <w:shd w:val="clear" w:color="auto" w:fill="auto"/>
          </w:tcPr>
          <w:p w14:paraId="258CB1F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907" w:type="pct"/>
            <w:shd w:val="clear" w:color="auto" w:fill="auto"/>
          </w:tcPr>
          <w:p w14:paraId="2193F15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Комплекты учебных таблиц, плакатов </w:t>
            </w:r>
          </w:p>
        </w:tc>
        <w:tc>
          <w:tcPr>
            <w:tcW w:w="1832" w:type="pct"/>
            <w:shd w:val="clear" w:color="auto" w:fill="auto"/>
          </w:tcPr>
          <w:p w14:paraId="439DD78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По всем темам программы</w:t>
            </w:r>
          </w:p>
        </w:tc>
      </w:tr>
      <w:tr w:rsidR="00041545" w:rsidRPr="0090432F" w14:paraId="79CE5A7F" w14:textId="77777777" w:rsidTr="00041545">
        <w:tc>
          <w:tcPr>
            <w:tcW w:w="261" w:type="pct"/>
            <w:shd w:val="clear" w:color="auto" w:fill="auto"/>
          </w:tcPr>
          <w:p w14:paraId="55EAC58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lang w:val="en-US"/>
              </w:rPr>
              <w:t>2</w:t>
            </w:r>
          </w:p>
        </w:tc>
        <w:tc>
          <w:tcPr>
            <w:tcW w:w="2907" w:type="pct"/>
            <w:shd w:val="clear" w:color="auto" w:fill="auto"/>
          </w:tcPr>
          <w:p w14:paraId="2AA90FFB"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32D6E9A6"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каждую группу курса</w:t>
            </w:r>
          </w:p>
        </w:tc>
      </w:tr>
      <w:tr w:rsidR="00041545" w:rsidRPr="0090432F" w14:paraId="6E4695E5" w14:textId="77777777" w:rsidTr="00041545">
        <w:tc>
          <w:tcPr>
            <w:tcW w:w="261" w:type="pct"/>
            <w:shd w:val="clear" w:color="auto" w:fill="auto"/>
          </w:tcPr>
          <w:p w14:paraId="7C72A821"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907" w:type="pct"/>
            <w:shd w:val="clear" w:color="auto" w:fill="auto"/>
          </w:tcPr>
          <w:p w14:paraId="55A8ECB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Библиотечный фонд</w:t>
            </w:r>
          </w:p>
        </w:tc>
        <w:tc>
          <w:tcPr>
            <w:tcW w:w="1832" w:type="pct"/>
            <w:shd w:val="clear" w:color="auto" w:fill="auto"/>
          </w:tcPr>
          <w:p w14:paraId="4C8D92D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Из расчета на группу курса</w:t>
            </w:r>
          </w:p>
        </w:tc>
      </w:tr>
    </w:tbl>
    <w:p w14:paraId="24F16BF4" w14:textId="77777777" w:rsidR="00041545" w:rsidRPr="00041545" w:rsidRDefault="00041545" w:rsidP="00041545">
      <w:pPr>
        <w:suppressAutoHyphens/>
        <w:spacing w:after="0" w:line="240" w:lineRule="auto"/>
        <w:jc w:val="both"/>
        <w:rPr>
          <w:rFonts w:ascii="Times New Roman" w:hAnsi="Times New Roman"/>
          <w:b/>
          <w:sz w:val="24"/>
          <w:szCs w:val="24"/>
        </w:rPr>
      </w:pPr>
    </w:p>
    <w:p w14:paraId="5CC7298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Кабинет «Шрифтовой и художественной графики»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389"/>
        <w:gridCol w:w="3616"/>
      </w:tblGrid>
      <w:tr w:rsidR="00041545" w:rsidRPr="00041545" w14:paraId="7AD165EC" w14:textId="77777777" w:rsidTr="00041545">
        <w:tc>
          <w:tcPr>
            <w:tcW w:w="261" w:type="pct"/>
            <w:shd w:val="clear" w:color="auto" w:fill="auto"/>
            <w:vAlign w:val="center"/>
          </w:tcPr>
          <w:p w14:paraId="5F923C7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836" w:type="pct"/>
            <w:shd w:val="clear" w:color="auto" w:fill="auto"/>
            <w:vAlign w:val="center"/>
          </w:tcPr>
          <w:p w14:paraId="0825D80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903" w:type="pct"/>
            <w:shd w:val="clear" w:color="auto" w:fill="auto"/>
            <w:vAlign w:val="center"/>
          </w:tcPr>
          <w:p w14:paraId="2EDD4CA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075C6376" w14:textId="77777777" w:rsidTr="00041545">
        <w:trPr>
          <w:trHeight w:val="278"/>
        </w:trPr>
        <w:tc>
          <w:tcPr>
            <w:tcW w:w="5000" w:type="pct"/>
            <w:gridSpan w:val="3"/>
            <w:shd w:val="clear" w:color="auto" w:fill="auto"/>
          </w:tcPr>
          <w:p w14:paraId="4E3FF9B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538C5CE7" w14:textId="77777777" w:rsidTr="00041545">
        <w:trPr>
          <w:trHeight w:val="277"/>
        </w:trPr>
        <w:tc>
          <w:tcPr>
            <w:tcW w:w="5000" w:type="pct"/>
            <w:gridSpan w:val="3"/>
            <w:shd w:val="clear" w:color="auto" w:fill="auto"/>
          </w:tcPr>
          <w:p w14:paraId="7E60684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90432F" w14:paraId="7AC59E0E" w14:textId="77777777" w:rsidTr="00041545">
        <w:tc>
          <w:tcPr>
            <w:tcW w:w="261" w:type="pct"/>
            <w:shd w:val="clear" w:color="auto" w:fill="auto"/>
          </w:tcPr>
          <w:p w14:paraId="4AD4FB49"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67B8F28A"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Посадочные места по количеству обучающихся </w:t>
            </w:r>
          </w:p>
        </w:tc>
        <w:tc>
          <w:tcPr>
            <w:tcW w:w="1903" w:type="pct"/>
            <w:shd w:val="clear" w:color="auto" w:fill="auto"/>
          </w:tcPr>
          <w:p w14:paraId="3D3D7BD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22303E11" w14:textId="77777777" w:rsidTr="00041545">
        <w:tc>
          <w:tcPr>
            <w:tcW w:w="261" w:type="pct"/>
            <w:shd w:val="clear" w:color="auto" w:fill="auto"/>
          </w:tcPr>
          <w:p w14:paraId="0A4D77F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2</w:t>
            </w:r>
          </w:p>
        </w:tc>
        <w:tc>
          <w:tcPr>
            <w:tcW w:w="2836" w:type="pct"/>
            <w:shd w:val="clear" w:color="auto" w:fill="auto"/>
          </w:tcPr>
          <w:p w14:paraId="58FF584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Рабочее место преподавателя</w:t>
            </w:r>
          </w:p>
        </w:tc>
        <w:tc>
          <w:tcPr>
            <w:tcW w:w="1903" w:type="pct"/>
            <w:shd w:val="clear" w:color="auto" w:fill="auto"/>
          </w:tcPr>
          <w:p w14:paraId="56EB768F"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90432F" w14:paraId="5AA8022A" w14:textId="77777777" w:rsidTr="00041545">
        <w:tc>
          <w:tcPr>
            <w:tcW w:w="261" w:type="pct"/>
            <w:shd w:val="clear" w:color="auto" w:fill="auto"/>
          </w:tcPr>
          <w:p w14:paraId="2FC9DE28"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3</w:t>
            </w:r>
          </w:p>
        </w:tc>
        <w:tc>
          <w:tcPr>
            <w:tcW w:w="2836" w:type="pct"/>
            <w:shd w:val="clear" w:color="auto" w:fill="auto"/>
          </w:tcPr>
          <w:p w14:paraId="6E5C5F0C"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Доска</w:t>
            </w:r>
          </w:p>
        </w:tc>
        <w:tc>
          <w:tcPr>
            <w:tcW w:w="1903" w:type="pct"/>
            <w:shd w:val="clear" w:color="auto" w:fill="auto"/>
          </w:tcPr>
          <w:p w14:paraId="68B74A3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1700B05"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A67F6B2"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90432F" w14:paraId="0E324B19"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42637823"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tcBorders>
              <w:top w:val="single" w:sz="4" w:space="0" w:color="auto"/>
              <w:left w:val="single" w:sz="4" w:space="0" w:color="auto"/>
              <w:bottom w:val="single" w:sz="4" w:space="0" w:color="auto"/>
              <w:right w:val="single" w:sz="4" w:space="0" w:color="auto"/>
            </w:tcBorders>
            <w:shd w:val="clear" w:color="auto" w:fill="auto"/>
          </w:tcPr>
          <w:p w14:paraId="7D04AED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Шкаф для хранения учебных пособий </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37B3F7B2"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1D1A2A2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A77B2F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48C25F3F"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FD0651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lastRenderedPageBreak/>
              <w:t>Основное оборудование</w:t>
            </w:r>
          </w:p>
        </w:tc>
      </w:tr>
      <w:tr w:rsidR="00041545" w:rsidRPr="0090432F" w14:paraId="5636B4AD" w14:textId="77777777" w:rsidTr="00041545">
        <w:tc>
          <w:tcPr>
            <w:tcW w:w="261" w:type="pct"/>
            <w:shd w:val="clear" w:color="auto" w:fill="auto"/>
          </w:tcPr>
          <w:p w14:paraId="63CCC97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1</w:t>
            </w:r>
          </w:p>
        </w:tc>
        <w:tc>
          <w:tcPr>
            <w:tcW w:w="2836" w:type="pct"/>
            <w:shd w:val="clear" w:color="auto" w:fill="auto"/>
          </w:tcPr>
          <w:p w14:paraId="4259519D"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компьютер; мультимедийное устройство; принтер; экранно-звуковые пособия</w:t>
            </w:r>
          </w:p>
        </w:tc>
        <w:tc>
          <w:tcPr>
            <w:tcW w:w="1903" w:type="pct"/>
            <w:shd w:val="clear" w:color="auto" w:fill="auto"/>
          </w:tcPr>
          <w:p w14:paraId="779CD224" w14:textId="77777777" w:rsidR="00041545" w:rsidRPr="0090432F" w:rsidRDefault="00041545" w:rsidP="00041545">
            <w:pPr>
              <w:suppressAutoHyphens/>
              <w:spacing w:after="0" w:line="240" w:lineRule="auto"/>
              <w:jc w:val="both"/>
              <w:rPr>
                <w:rFonts w:ascii="Times New Roman" w:hAnsi="Times New Roman"/>
                <w:sz w:val="24"/>
                <w:szCs w:val="24"/>
              </w:rPr>
            </w:pPr>
            <w:r w:rsidRPr="0090432F">
              <w:rPr>
                <w:rFonts w:ascii="Times New Roman" w:hAnsi="Times New Roman"/>
                <w:sz w:val="24"/>
                <w:szCs w:val="24"/>
              </w:rPr>
              <w:t xml:space="preserve">Оснащено лицензионным программным обеспечением </w:t>
            </w:r>
            <w:r w:rsidRPr="0090432F">
              <w:rPr>
                <w:rFonts w:ascii="Times New Roman" w:hAnsi="Times New Roman"/>
                <w:sz w:val="24"/>
                <w:szCs w:val="24"/>
                <w:lang w:val="en-US"/>
              </w:rPr>
              <w:t>Microsoft</w:t>
            </w:r>
            <w:r w:rsidRPr="0090432F">
              <w:rPr>
                <w:rFonts w:ascii="Times New Roman" w:hAnsi="Times New Roman"/>
                <w:sz w:val="24"/>
                <w:szCs w:val="24"/>
              </w:rPr>
              <w:t xml:space="preserve"> </w:t>
            </w:r>
            <w:r w:rsidRPr="0090432F">
              <w:rPr>
                <w:rFonts w:ascii="Times New Roman" w:hAnsi="Times New Roman"/>
                <w:sz w:val="24"/>
                <w:szCs w:val="24"/>
                <w:lang w:val="en-US"/>
              </w:rPr>
              <w:t>Office</w:t>
            </w:r>
            <w:r w:rsidRPr="0090432F">
              <w:rPr>
                <w:rFonts w:ascii="Times New Roman" w:hAnsi="Times New Roman"/>
                <w:sz w:val="24"/>
                <w:szCs w:val="24"/>
              </w:rPr>
              <w:t xml:space="preserve"> 2013(</w:t>
            </w:r>
            <w:r w:rsidRPr="0090432F">
              <w:rPr>
                <w:rFonts w:ascii="Times New Roman" w:hAnsi="Times New Roman"/>
                <w:sz w:val="24"/>
                <w:szCs w:val="24"/>
                <w:lang w:val="en-US"/>
              </w:rPr>
              <w:t>Word</w:t>
            </w:r>
            <w:r w:rsidRPr="0090432F">
              <w:rPr>
                <w:rFonts w:ascii="Times New Roman" w:hAnsi="Times New Roman"/>
                <w:sz w:val="24"/>
                <w:szCs w:val="24"/>
              </w:rPr>
              <w:t xml:space="preserve">, </w:t>
            </w:r>
            <w:r w:rsidRPr="0090432F">
              <w:rPr>
                <w:rFonts w:ascii="Times New Roman" w:hAnsi="Times New Roman"/>
                <w:sz w:val="24"/>
                <w:szCs w:val="24"/>
                <w:lang w:val="en-US"/>
              </w:rPr>
              <w:t>Excel</w:t>
            </w:r>
            <w:r w:rsidRPr="0090432F">
              <w:rPr>
                <w:rFonts w:ascii="Times New Roman" w:hAnsi="Times New Roman"/>
                <w:sz w:val="24"/>
                <w:szCs w:val="24"/>
              </w:rPr>
              <w:t xml:space="preserve">, </w:t>
            </w:r>
            <w:r w:rsidRPr="0090432F">
              <w:rPr>
                <w:rFonts w:ascii="Times New Roman" w:hAnsi="Times New Roman"/>
                <w:sz w:val="24"/>
                <w:szCs w:val="24"/>
                <w:lang w:val="en-US"/>
              </w:rPr>
              <w:t>PowerPoint</w:t>
            </w:r>
            <w:r w:rsidRPr="0090432F">
              <w:rPr>
                <w:rFonts w:ascii="Times New Roman" w:hAnsi="Times New Roman"/>
                <w:sz w:val="24"/>
                <w:szCs w:val="24"/>
              </w:rPr>
              <w:t>)</w:t>
            </w:r>
          </w:p>
        </w:tc>
      </w:tr>
      <w:tr w:rsidR="00041545" w:rsidRPr="00041545" w14:paraId="18B4FC68" w14:textId="77777777" w:rsidTr="00041545">
        <w:tc>
          <w:tcPr>
            <w:tcW w:w="5000" w:type="pct"/>
            <w:gridSpan w:val="3"/>
            <w:shd w:val="clear" w:color="auto" w:fill="auto"/>
          </w:tcPr>
          <w:p w14:paraId="0BBE259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31084340" w14:textId="77777777" w:rsidTr="00041545">
        <w:tc>
          <w:tcPr>
            <w:tcW w:w="5000" w:type="pct"/>
            <w:gridSpan w:val="3"/>
            <w:shd w:val="clear" w:color="auto" w:fill="auto"/>
          </w:tcPr>
          <w:p w14:paraId="7243E07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178C0F13" w14:textId="77777777" w:rsidTr="00041545">
        <w:tc>
          <w:tcPr>
            <w:tcW w:w="261" w:type="pct"/>
            <w:shd w:val="clear" w:color="auto" w:fill="auto"/>
          </w:tcPr>
          <w:p w14:paraId="2508C34C"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836" w:type="pct"/>
            <w:shd w:val="clear" w:color="auto" w:fill="auto"/>
          </w:tcPr>
          <w:p w14:paraId="5C38F44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учебных плакатов; угольник, циркуль, линейка; объемные модели геометрических тел, деталей</w:t>
            </w:r>
          </w:p>
        </w:tc>
        <w:tc>
          <w:tcPr>
            <w:tcW w:w="1903" w:type="pct"/>
            <w:shd w:val="clear" w:color="auto" w:fill="auto"/>
          </w:tcPr>
          <w:p w14:paraId="100128E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По всем темам программы</w:t>
            </w:r>
          </w:p>
        </w:tc>
      </w:tr>
      <w:tr w:rsidR="00041545" w:rsidRPr="00B931A5" w14:paraId="100234F5" w14:textId="77777777" w:rsidTr="00041545">
        <w:tc>
          <w:tcPr>
            <w:tcW w:w="261" w:type="pct"/>
            <w:shd w:val="clear" w:color="auto" w:fill="auto"/>
          </w:tcPr>
          <w:p w14:paraId="732B12D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836" w:type="pct"/>
            <w:shd w:val="clear" w:color="auto" w:fill="auto"/>
          </w:tcPr>
          <w:p w14:paraId="567F5C4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903" w:type="pct"/>
            <w:shd w:val="clear" w:color="auto" w:fill="auto"/>
          </w:tcPr>
          <w:p w14:paraId="6F0438C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B931A5" w14:paraId="1E16D597" w14:textId="77777777" w:rsidTr="00041545">
        <w:tc>
          <w:tcPr>
            <w:tcW w:w="261" w:type="pct"/>
            <w:shd w:val="clear" w:color="auto" w:fill="auto"/>
          </w:tcPr>
          <w:p w14:paraId="3FB663C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836" w:type="pct"/>
            <w:shd w:val="clear" w:color="auto" w:fill="auto"/>
          </w:tcPr>
          <w:p w14:paraId="531DF1A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Библиотечный фонд: учебники</w:t>
            </w:r>
          </w:p>
        </w:tc>
        <w:tc>
          <w:tcPr>
            <w:tcW w:w="1903" w:type="pct"/>
            <w:shd w:val="clear" w:color="auto" w:fill="auto"/>
          </w:tcPr>
          <w:p w14:paraId="3ECB736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группу курса</w:t>
            </w:r>
          </w:p>
        </w:tc>
      </w:tr>
    </w:tbl>
    <w:p w14:paraId="6D0CCAE8" w14:textId="77777777" w:rsidR="00041545" w:rsidRPr="00041545" w:rsidRDefault="00041545" w:rsidP="00041545">
      <w:pPr>
        <w:suppressAutoHyphens/>
        <w:spacing w:after="0" w:line="240" w:lineRule="auto"/>
        <w:jc w:val="both"/>
        <w:rPr>
          <w:rFonts w:ascii="Times New Roman" w:hAnsi="Times New Roman"/>
          <w:b/>
          <w:sz w:val="24"/>
          <w:szCs w:val="24"/>
        </w:rPr>
      </w:pPr>
    </w:p>
    <w:p w14:paraId="1ED12A4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Кабинет «Проектирования рекламного продукта и лаборатория «Компьютерного дизайна»</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524"/>
        <w:gridCol w:w="3481"/>
      </w:tblGrid>
      <w:tr w:rsidR="00041545" w:rsidRPr="00041545" w14:paraId="75B42627" w14:textId="77777777" w:rsidTr="00041545">
        <w:tc>
          <w:tcPr>
            <w:tcW w:w="261" w:type="pct"/>
            <w:shd w:val="clear" w:color="auto" w:fill="auto"/>
            <w:vAlign w:val="center"/>
          </w:tcPr>
          <w:p w14:paraId="5950CE4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7" w:type="pct"/>
            <w:shd w:val="clear" w:color="auto" w:fill="auto"/>
            <w:vAlign w:val="center"/>
          </w:tcPr>
          <w:p w14:paraId="0C06286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shd w:val="clear" w:color="auto" w:fill="auto"/>
            <w:vAlign w:val="center"/>
          </w:tcPr>
          <w:p w14:paraId="6348AA2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01DF5820" w14:textId="77777777" w:rsidTr="00041545">
        <w:trPr>
          <w:trHeight w:val="278"/>
        </w:trPr>
        <w:tc>
          <w:tcPr>
            <w:tcW w:w="5000" w:type="pct"/>
            <w:gridSpan w:val="3"/>
            <w:shd w:val="clear" w:color="auto" w:fill="auto"/>
          </w:tcPr>
          <w:p w14:paraId="1B28A8C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0C1023D7" w14:textId="77777777" w:rsidTr="00041545">
        <w:trPr>
          <w:trHeight w:val="277"/>
        </w:trPr>
        <w:tc>
          <w:tcPr>
            <w:tcW w:w="5000" w:type="pct"/>
            <w:gridSpan w:val="3"/>
            <w:shd w:val="clear" w:color="auto" w:fill="auto"/>
          </w:tcPr>
          <w:p w14:paraId="70446CD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57ABB024" w14:textId="77777777" w:rsidTr="00041545">
        <w:tc>
          <w:tcPr>
            <w:tcW w:w="261" w:type="pct"/>
            <w:shd w:val="clear" w:color="auto" w:fill="auto"/>
          </w:tcPr>
          <w:p w14:paraId="623BAE4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26996BA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Посадочные места по количеству обучающихся, компьютеры по количеству обучающихся с лицензионным программным обеспечением </w:t>
            </w:r>
          </w:p>
        </w:tc>
        <w:tc>
          <w:tcPr>
            <w:tcW w:w="1832" w:type="pct"/>
            <w:shd w:val="clear" w:color="auto" w:fill="auto"/>
          </w:tcPr>
          <w:p w14:paraId="66C2BBCE"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В соответствии с действующими санитарными и противопожарными нормами и правилами. 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AutoCAD 2021; ArchiCAD 23; Corel 2020;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Creative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Cloud</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Premiere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Photoshop</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Illustrator</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InDesign</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proofErr w:type="spellStart"/>
            <w:r w:rsidRPr="00B931A5">
              <w:rPr>
                <w:rFonts w:ascii="Times New Roman" w:hAnsi="Times New Roman"/>
                <w:sz w:val="24"/>
                <w:szCs w:val="24"/>
                <w:lang w:val="en-US" w:bidi="en-US"/>
              </w:rPr>
              <w:t>Dreamviewer</w:t>
            </w:r>
            <w:proofErr w:type="spellEnd"/>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Flash</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CorelDraw</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X</w:t>
            </w:r>
            <w:r w:rsidRPr="00B931A5">
              <w:rPr>
                <w:rFonts w:ascii="Times New Roman" w:hAnsi="Times New Roman"/>
                <w:sz w:val="24"/>
                <w:szCs w:val="24"/>
                <w:lang w:val="en-US"/>
              </w:rPr>
              <w:t xml:space="preserve">9,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proofErr w:type="spellStart"/>
            <w:r w:rsidRPr="00B931A5">
              <w:rPr>
                <w:rFonts w:ascii="Times New Roman" w:hAnsi="Times New Roman"/>
                <w:sz w:val="24"/>
                <w:szCs w:val="24"/>
                <w:lang w:val="en-US" w:bidi="en-US"/>
              </w:rPr>
              <w:t>AfterEffect</w:t>
            </w:r>
            <w:proofErr w:type="spellEnd"/>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Audition</w:t>
            </w:r>
            <w:r w:rsidRPr="00B931A5">
              <w:rPr>
                <w:rFonts w:ascii="Times New Roman" w:hAnsi="Times New Roman"/>
                <w:sz w:val="24"/>
                <w:szCs w:val="24"/>
                <w:lang w:val="en-US"/>
              </w:rPr>
              <w:t>)</w:t>
            </w:r>
          </w:p>
        </w:tc>
      </w:tr>
      <w:tr w:rsidR="00041545" w:rsidRPr="00041545" w14:paraId="35139E60" w14:textId="77777777" w:rsidTr="00041545">
        <w:tc>
          <w:tcPr>
            <w:tcW w:w="261" w:type="pct"/>
            <w:shd w:val="clear" w:color="auto" w:fill="auto"/>
          </w:tcPr>
          <w:p w14:paraId="70913AE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0E8DAA5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w:t>
            </w:r>
          </w:p>
        </w:tc>
        <w:tc>
          <w:tcPr>
            <w:tcW w:w="1832" w:type="pct"/>
            <w:shd w:val="clear" w:color="auto" w:fill="auto"/>
          </w:tcPr>
          <w:p w14:paraId="6BCD110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D04C598" w14:textId="77777777" w:rsidTr="00041545">
        <w:tc>
          <w:tcPr>
            <w:tcW w:w="261" w:type="pct"/>
            <w:shd w:val="clear" w:color="auto" w:fill="auto"/>
          </w:tcPr>
          <w:p w14:paraId="4CAF988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907" w:type="pct"/>
            <w:shd w:val="clear" w:color="auto" w:fill="auto"/>
          </w:tcPr>
          <w:p w14:paraId="077B29B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1AFD286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0827138"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1D5CE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05037A88"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573E66F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tcBorders>
              <w:top w:val="single" w:sz="4" w:space="0" w:color="auto"/>
              <w:left w:val="single" w:sz="4" w:space="0" w:color="auto"/>
              <w:bottom w:val="single" w:sz="4" w:space="0" w:color="auto"/>
              <w:right w:val="single" w:sz="4" w:space="0" w:color="auto"/>
            </w:tcBorders>
            <w:shd w:val="clear" w:color="auto" w:fill="auto"/>
          </w:tcPr>
          <w:p w14:paraId="10018BE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26617CF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3A4B88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180575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17A3D3EA"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1488F0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02F1E2C4" w14:textId="77777777" w:rsidTr="00041545">
        <w:tc>
          <w:tcPr>
            <w:tcW w:w="261" w:type="pct"/>
            <w:shd w:val="clear" w:color="auto" w:fill="auto"/>
          </w:tcPr>
          <w:p w14:paraId="03057FB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050162C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 экранно-звуковые пособия</w:t>
            </w:r>
          </w:p>
        </w:tc>
        <w:tc>
          <w:tcPr>
            <w:tcW w:w="1832" w:type="pct"/>
            <w:shd w:val="clear" w:color="auto" w:fill="auto"/>
          </w:tcPr>
          <w:p w14:paraId="21382BB8"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AutoCAD 2021; ArchiCAD 23; Corel 2020; </w:t>
            </w:r>
            <w:r w:rsidRPr="00B931A5">
              <w:rPr>
                <w:rFonts w:ascii="Times New Roman" w:hAnsi="Times New Roman"/>
                <w:sz w:val="24"/>
                <w:szCs w:val="24"/>
                <w:lang w:val="en-US" w:bidi="en-US"/>
              </w:rPr>
              <w:lastRenderedPageBreak/>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Creative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Cloud</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Premiere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Photoshop</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Illustrator</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InDesign</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proofErr w:type="spellStart"/>
            <w:r w:rsidRPr="00B931A5">
              <w:rPr>
                <w:rFonts w:ascii="Times New Roman" w:hAnsi="Times New Roman"/>
                <w:sz w:val="24"/>
                <w:szCs w:val="24"/>
                <w:lang w:val="en-US" w:bidi="en-US"/>
              </w:rPr>
              <w:t>Dreamviewer</w:t>
            </w:r>
            <w:proofErr w:type="spellEnd"/>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Flash</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CorelDraw</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X</w:t>
            </w:r>
            <w:r w:rsidRPr="00B931A5">
              <w:rPr>
                <w:rFonts w:ascii="Times New Roman" w:hAnsi="Times New Roman"/>
                <w:sz w:val="24"/>
                <w:szCs w:val="24"/>
                <w:lang w:val="en-US"/>
              </w:rPr>
              <w:t xml:space="preserve">9,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proofErr w:type="spellStart"/>
            <w:r w:rsidRPr="00B931A5">
              <w:rPr>
                <w:rFonts w:ascii="Times New Roman" w:hAnsi="Times New Roman"/>
                <w:sz w:val="24"/>
                <w:szCs w:val="24"/>
                <w:lang w:val="en-US" w:bidi="en-US"/>
              </w:rPr>
              <w:t>AfterEffect</w:t>
            </w:r>
            <w:proofErr w:type="spellEnd"/>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Adobe</w:t>
            </w:r>
            <w:r w:rsidRPr="00B931A5">
              <w:rPr>
                <w:rFonts w:ascii="Times New Roman" w:hAnsi="Times New Roman"/>
                <w:sz w:val="24"/>
                <w:szCs w:val="24"/>
                <w:lang w:val="en-US"/>
              </w:rPr>
              <w:t xml:space="preserve"> </w:t>
            </w:r>
            <w:r w:rsidRPr="00B931A5">
              <w:rPr>
                <w:rFonts w:ascii="Times New Roman" w:hAnsi="Times New Roman"/>
                <w:sz w:val="24"/>
                <w:szCs w:val="24"/>
                <w:lang w:val="en-US" w:bidi="en-US"/>
              </w:rPr>
              <w:t>Audition</w:t>
            </w:r>
            <w:r w:rsidRPr="00B931A5">
              <w:rPr>
                <w:rFonts w:ascii="Times New Roman" w:hAnsi="Times New Roman"/>
                <w:sz w:val="24"/>
                <w:szCs w:val="24"/>
                <w:lang w:val="en-US"/>
              </w:rPr>
              <w:t>)</w:t>
            </w:r>
          </w:p>
        </w:tc>
      </w:tr>
      <w:tr w:rsidR="00041545" w:rsidRPr="00041545" w14:paraId="3B1AA2B9" w14:textId="77777777" w:rsidTr="00041545">
        <w:tc>
          <w:tcPr>
            <w:tcW w:w="5000" w:type="pct"/>
            <w:gridSpan w:val="3"/>
            <w:shd w:val="clear" w:color="auto" w:fill="auto"/>
          </w:tcPr>
          <w:p w14:paraId="149534E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lastRenderedPageBreak/>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6FFFD175" w14:textId="77777777" w:rsidTr="00041545">
        <w:tc>
          <w:tcPr>
            <w:tcW w:w="5000" w:type="pct"/>
            <w:gridSpan w:val="3"/>
            <w:shd w:val="clear" w:color="auto" w:fill="auto"/>
          </w:tcPr>
          <w:p w14:paraId="07E1798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60C33B3E" w14:textId="77777777" w:rsidTr="00041545">
        <w:tc>
          <w:tcPr>
            <w:tcW w:w="261" w:type="pct"/>
            <w:shd w:val="clear" w:color="auto" w:fill="auto"/>
          </w:tcPr>
          <w:p w14:paraId="4413762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39A8B1B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17B6F434"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B931A5" w14:paraId="05CE7DF3" w14:textId="77777777" w:rsidTr="00041545">
        <w:tc>
          <w:tcPr>
            <w:tcW w:w="261" w:type="pct"/>
            <w:shd w:val="clear" w:color="auto" w:fill="auto"/>
          </w:tcPr>
          <w:p w14:paraId="3CC496E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5CDD426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Библиотечный фонд</w:t>
            </w:r>
          </w:p>
        </w:tc>
        <w:tc>
          <w:tcPr>
            <w:tcW w:w="1832" w:type="pct"/>
            <w:shd w:val="clear" w:color="auto" w:fill="auto"/>
          </w:tcPr>
          <w:p w14:paraId="2F485AC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группу курса</w:t>
            </w:r>
          </w:p>
        </w:tc>
      </w:tr>
      <w:tr w:rsidR="00041545" w:rsidRPr="00041545" w14:paraId="0C8CF6B5" w14:textId="77777777" w:rsidTr="00041545">
        <w:tc>
          <w:tcPr>
            <w:tcW w:w="5000" w:type="pct"/>
            <w:gridSpan w:val="3"/>
            <w:shd w:val="clear" w:color="auto" w:fill="auto"/>
          </w:tcPr>
          <w:p w14:paraId="5DC292F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36B30B6E" w14:textId="77777777" w:rsidTr="00041545">
        <w:tc>
          <w:tcPr>
            <w:tcW w:w="261" w:type="pct"/>
            <w:shd w:val="clear" w:color="auto" w:fill="auto"/>
          </w:tcPr>
          <w:p w14:paraId="16E1439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AEAB66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технической документации, в том числе паспорта на технические средства обучения, инструкции по их использованию и технике безопасности</w:t>
            </w:r>
          </w:p>
        </w:tc>
        <w:tc>
          <w:tcPr>
            <w:tcW w:w="1832" w:type="pct"/>
            <w:shd w:val="clear" w:color="auto" w:fill="auto"/>
          </w:tcPr>
          <w:p w14:paraId="79651A68" w14:textId="77777777" w:rsidR="00041545" w:rsidRPr="00B931A5" w:rsidRDefault="00041545" w:rsidP="00041545">
            <w:pPr>
              <w:suppressAutoHyphens/>
              <w:spacing w:after="0" w:line="240" w:lineRule="auto"/>
              <w:jc w:val="both"/>
              <w:rPr>
                <w:rFonts w:ascii="Times New Roman" w:hAnsi="Times New Roman"/>
                <w:sz w:val="24"/>
                <w:szCs w:val="24"/>
              </w:rPr>
            </w:pPr>
          </w:p>
        </w:tc>
      </w:tr>
    </w:tbl>
    <w:p w14:paraId="0DCA5A59" w14:textId="77777777" w:rsidR="00041545" w:rsidRPr="00041545" w:rsidRDefault="00041545" w:rsidP="00041545">
      <w:pPr>
        <w:suppressAutoHyphens/>
        <w:spacing w:after="0" w:line="240" w:lineRule="auto"/>
        <w:jc w:val="both"/>
        <w:rPr>
          <w:rFonts w:ascii="Times New Roman" w:hAnsi="Times New Roman"/>
          <w:b/>
          <w:sz w:val="24"/>
          <w:szCs w:val="24"/>
        </w:rPr>
      </w:pPr>
    </w:p>
    <w:p w14:paraId="26F8C494"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Кабинет «Методический»</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524"/>
        <w:gridCol w:w="3481"/>
      </w:tblGrid>
      <w:tr w:rsidR="00041545" w:rsidRPr="00041545" w14:paraId="55D859DE" w14:textId="77777777" w:rsidTr="00041545">
        <w:tc>
          <w:tcPr>
            <w:tcW w:w="261" w:type="pct"/>
            <w:shd w:val="clear" w:color="auto" w:fill="auto"/>
            <w:vAlign w:val="center"/>
          </w:tcPr>
          <w:p w14:paraId="309A16B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7" w:type="pct"/>
            <w:shd w:val="clear" w:color="auto" w:fill="auto"/>
            <w:vAlign w:val="center"/>
          </w:tcPr>
          <w:p w14:paraId="22673A9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shd w:val="clear" w:color="auto" w:fill="auto"/>
            <w:vAlign w:val="center"/>
          </w:tcPr>
          <w:p w14:paraId="6D40465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59BC6188" w14:textId="77777777" w:rsidTr="00041545">
        <w:trPr>
          <w:trHeight w:val="278"/>
        </w:trPr>
        <w:tc>
          <w:tcPr>
            <w:tcW w:w="5000" w:type="pct"/>
            <w:gridSpan w:val="3"/>
            <w:shd w:val="clear" w:color="auto" w:fill="auto"/>
          </w:tcPr>
          <w:p w14:paraId="67FC6BB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4D5B8FF4" w14:textId="77777777" w:rsidTr="00041545">
        <w:trPr>
          <w:trHeight w:val="277"/>
        </w:trPr>
        <w:tc>
          <w:tcPr>
            <w:tcW w:w="5000" w:type="pct"/>
            <w:gridSpan w:val="3"/>
            <w:shd w:val="clear" w:color="auto" w:fill="auto"/>
          </w:tcPr>
          <w:p w14:paraId="2AF67E6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0E6AF9A9" w14:textId="77777777" w:rsidTr="00041545">
        <w:tc>
          <w:tcPr>
            <w:tcW w:w="261" w:type="pct"/>
            <w:shd w:val="clear" w:color="auto" w:fill="auto"/>
          </w:tcPr>
          <w:p w14:paraId="4CAE645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94D7D7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Посадочные места по количеству обучающихся </w:t>
            </w:r>
          </w:p>
        </w:tc>
        <w:tc>
          <w:tcPr>
            <w:tcW w:w="1832" w:type="pct"/>
            <w:shd w:val="clear" w:color="auto" w:fill="auto"/>
          </w:tcPr>
          <w:p w14:paraId="0CD2CF64"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B931A5" w14:paraId="5D38F26B" w14:textId="77777777" w:rsidTr="00041545">
        <w:tc>
          <w:tcPr>
            <w:tcW w:w="261" w:type="pct"/>
            <w:shd w:val="clear" w:color="auto" w:fill="auto"/>
          </w:tcPr>
          <w:p w14:paraId="38F8831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30C8DF4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w:t>
            </w:r>
          </w:p>
        </w:tc>
        <w:tc>
          <w:tcPr>
            <w:tcW w:w="1832" w:type="pct"/>
            <w:shd w:val="clear" w:color="auto" w:fill="auto"/>
          </w:tcPr>
          <w:p w14:paraId="252A277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B931A5" w14:paraId="00F2C010" w14:textId="77777777" w:rsidTr="00041545">
        <w:tc>
          <w:tcPr>
            <w:tcW w:w="261" w:type="pct"/>
            <w:shd w:val="clear" w:color="auto" w:fill="auto"/>
          </w:tcPr>
          <w:p w14:paraId="6CB8EC2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907" w:type="pct"/>
            <w:shd w:val="clear" w:color="auto" w:fill="auto"/>
          </w:tcPr>
          <w:p w14:paraId="0D497D7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575F600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2D9869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BBED40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3EDB6A4A"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4E0DE12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tcBorders>
              <w:top w:val="single" w:sz="4" w:space="0" w:color="auto"/>
              <w:left w:val="single" w:sz="4" w:space="0" w:color="auto"/>
              <w:bottom w:val="single" w:sz="4" w:space="0" w:color="auto"/>
              <w:right w:val="single" w:sz="4" w:space="0" w:color="auto"/>
            </w:tcBorders>
            <w:shd w:val="clear" w:color="auto" w:fill="auto"/>
          </w:tcPr>
          <w:p w14:paraId="058407F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3531497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BE0CD73"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289647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0C5491B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A369DE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345D9C7A" w14:textId="77777777" w:rsidTr="00041545">
        <w:tc>
          <w:tcPr>
            <w:tcW w:w="261" w:type="pct"/>
            <w:shd w:val="clear" w:color="auto" w:fill="auto"/>
          </w:tcPr>
          <w:p w14:paraId="236606EC"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1C245A7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 экранно-звуковые пособия</w:t>
            </w:r>
          </w:p>
        </w:tc>
        <w:tc>
          <w:tcPr>
            <w:tcW w:w="1832" w:type="pct"/>
            <w:shd w:val="clear" w:color="auto" w:fill="auto"/>
          </w:tcPr>
          <w:p w14:paraId="39B01D3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Оснащено лицензионным программным обеспечением </w:t>
            </w:r>
            <w:r w:rsidRPr="00B931A5">
              <w:rPr>
                <w:rFonts w:ascii="Times New Roman" w:hAnsi="Times New Roman"/>
                <w:sz w:val="24"/>
                <w:szCs w:val="24"/>
                <w:lang w:val="en-US"/>
              </w:rPr>
              <w:t>Microsoft</w:t>
            </w:r>
            <w:r w:rsidRPr="00B931A5">
              <w:rPr>
                <w:rFonts w:ascii="Times New Roman" w:hAnsi="Times New Roman"/>
                <w:sz w:val="24"/>
                <w:szCs w:val="24"/>
              </w:rPr>
              <w:t xml:space="preserve"> </w:t>
            </w:r>
            <w:r w:rsidRPr="00B931A5">
              <w:rPr>
                <w:rFonts w:ascii="Times New Roman" w:hAnsi="Times New Roman"/>
                <w:sz w:val="24"/>
                <w:szCs w:val="24"/>
                <w:lang w:val="en-US"/>
              </w:rPr>
              <w:t>Office</w:t>
            </w:r>
            <w:r w:rsidRPr="00B931A5">
              <w:rPr>
                <w:rFonts w:ascii="Times New Roman" w:hAnsi="Times New Roman"/>
                <w:sz w:val="24"/>
                <w:szCs w:val="24"/>
              </w:rPr>
              <w:t xml:space="preserve"> 2013, (</w:t>
            </w:r>
            <w:r w:rsidRPr="00B931A5">
              <w:rPr>
                <w:rFonts w:ascii="Times New Roman" w:hAnsi="Times New Roman"/>
                <w:sz w:val="24"/>
                <w:szCs w:val="24"/>
                <w:lang w:val="en-US"/>
              </w:rPr>
              <w:t>Word</w:t>
            </w:r>
            <w:r w:rsidRPr="00B931A5">
              <w:rPr>
                <w:rFonts w:ascii="Times New Roman" w:hAnsi="Times New Roman"/>
                <w:sz w:val="24"/>
                <w:szCs w:val="24"/>
              </w:rPr>
              <w:t xml:space="preserve">, </w:t>
            </w:r>
            <w:r w:rsidRPr="00B931A5">
              <w:rPr>
                <w:rFonts w:ascii="Times New Roman" w:hAnsi="Times New Roman"/>
                <w:sz w:val="24"/>
                <w:szCs w:val="24"/>
                <w:lang w:val="en-US"/>
              </w:rPr>
              <w:t>Excel</w:t>
            </w:r>
            <w:r w:rsidRPr="00B931A5">
              <w:rPr>
                <w:rFonts w:ascii="Times New Roman" w:hAnsi="Times New Roman"/>
                <w:sz w:val="24"/>
                <w:szCs w:val="24"/>
              </w:rPr>
              <w:t xml:space="preserve">, </w:t>
            </w:r>
            <w:r w:rsidRPr="00B931A5">
              <w:rPr>
                <w:rFonts w:ascii="Times New Roman" w:hAnsi="Times New Roman"/>
                <w:sz w:val="24"/>
                <w:szCs w:val="24"/>
                <w:lang w:val="en-US"/>
              </w:rPr>
              <w:t>PowerPoint</w:t>
            </w:r>
            <w:r w:rsidRPr="00B931A5">
              <w:rPr>
                <w:rFonts w:ascii="Times New Roman" w:hAnsi="Times New Roman"/>
                <w:sz w:val="24"/>
                <w:szCs w:val="24"/>
              </w:rPr>
              <w:t>)</w:t>
            </w:r>
          </w:p>
        </w:tc>
      </w:tr>
      <w:tr w:rsidR="00041545" w:rsidRPr="00041545" w14:paraId="2DCCDE1A" w14:textId="77777777" w:rsidTr="00041545">
        <w:tc>
          <w:tcPr>
            <w:tcW w:w="5000" w:type="pct"/>
            <w:gridSpan w:val="3"/>
            <w:shd w:val="clear" w:color="auto" w:fill="auto"/>
          </w:tcPr>
          <w:p w14:paraId="0648B17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3F484CBE" w14:textId="77777777" w:rsidTr="00041545">
        <w:tc>
          <w:tcPr>
            <w:tcW w:w="5000" w:type="pct"/>
            <w:gridSpan w:val="3"/>
            <w:shd w:val="clear" w:color="auto" w:fill="auto"/>
          </w:tcPr>
          <w:p w14:paraId="277143F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2E940839" w14:textId="77777777" w:rsidTr="00041545">
        <w:tc>
          <w:tcPr>
            <w:tcW w:w="261" w:type="pct"/>
            <w:shd w:val="clear" w:color="auto" w:fill="auto"/>
          </w:tcPr>
          <w:p w14:paraId="53B4E6D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E08D3C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учебно-наглядных пособий (стенды, плакаты, схемы)</w:t>
            </w:r>
          </w:p>
        </w:tc>
        <w:tc>
          <w:tcPr>
            <w:tcW w:w="1832" w:type="pct"/>
            <w:shd w:val="clear" w:color="auto" w:fill="auto"/>
          </w:tcPr>
          <w:p w14:paraId="13B1FF1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По всем темам программы</w:t>
            </w:r>
          </w:p>
        </w:tc>
      </w:tr>
      <w:tr w:rsidR="00041545" w:rsidRPr="00B931A5" w14:paraId="0170BF8E" w14:textId="77777777" w:rsidTr="00041545">
        <w:tc>
          <w:tcPr>
            <w:tcW w:w="261" w:type="pct"/>
            <w:shd w:val="clear" w:color="auto" w:fill="auto"/>
          </w:tcPr>
          <w:p w14:paraId="000C37A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6FBF6C9C"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1DB69B4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B931A5" w14:paraId="4FCECB74" w14:textId="77777777" w:rsidTr="00041545">
        <w:tc>
          <w:tcPr>
            <w:tcW w:w="261" w:type="pct"/>
            <w:shd w:val="clear" w:color="auto" w:fill="auto"/>
          </w:tcPr>
          <w:p w14:paraId="5D71513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907" w:type="pct"/>
            <w:shd w:val="clear" w:color="auto" w:fill="auto"/>
          </w:tcPr>
          <w:p w14:paraId="5F46D39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Библиотечный фонд: учебники</w:t>
            </w:r>
          </w:p>
        </w:tc>
        <w:tc>
          <w:tcPr>
            <w:tcW w:w="1832" w:type="pct"/>
            <w:shd w:val="clear" w:color="auto" w:fill="auto"/>
          </w:tcPr>
          <w:p w14:paraId="3B30879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группу курса</w:t>
            </w:r>
          </w:p>
        </w:tc>
      </w:tr>
    </w:tbl>
    <w:p w14:paraId="4B5FF6EF" w14:textId="77777777" w:rsidR="00041545" w:rsidRPr="00041545" w:rsidRDefault="00041545" w:rsidP="00041545">
      <w:pPr>
        <w:suppressAutoHyphens/>
        <w:spacing w:after="0" w:line="240" w:lineRule="auto"/>
        <w:jc w:val="both"/>
        <w:rPr>
          <w:rFonts w:ascii="Times New Roman" w:hAnsi="Times New Roman"/>
          <w:b/>
          <w:sz w:val="24"/>
          <w:szCs w:val="24"/>
        </w:rPr>
      </w:pPr>
    </w:p>
    <w:p w14:paraId="3B9107D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6.1.2.3. Оснащение лабораторий </w:t>
      </w:r>
    </w:p>
    <w:p w14:paraId="45E694D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Лаборатория «Информационных и коммуникационных технологий» и лаборатория «Информатики и вычислительной техники»</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524"/>
        <w:gridCol w:w="3481"/>
      </w:tblGrid>
      <w:tr w:rsidR="00041545" w:rsidRPr="00041545" w14:paraId="7624F26A" w14:textId="77777777" w:rsidTr="00041545">
        <w:tc>
          <w:tcPr>
            <w:tcW w:w="261" w:type="pct"/>
            <w:shd w:val="clear" w:color="auto" w:fill="auto"/>
            <w:vAlign w:val="center"/>
          </w:tcPr>
          <w:p w14:paraId="39E94F8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7" w:type="pct"/>
            <w:shd w:val="clear" w:color="auto" w:fill="auto"/>
            <w:vAlign w:val="center"/>
          </w:tcPr>
          <w:p w14:paraId="469DC4B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shd w:val="clear" w:color="auto" w:fill="auto"/>
            <w:vAlign w:val="center"/>
          </w:tcPr>
          <w:p w14:paraId="2D8F866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53D5EB59" w14:textId="77777777" w:rsidTr="00041545">
        <w:trPr>
          <w:trHeight w:val="278"/>
        </w:trPr>
        <w:tc>
          <w:tcPr>
            <w:tcW w:w="5000" w:type="pct"/>
            <w:gridSpan w:val="3"/>
            <w:shd w:val="clear" w:color="auto" w:fill="auto"/>
          </w:tcPr>
          <w:p w14:paraId="0274BF2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6BFDA13C" w14:textId="77777777" w:rsidTr="00041545">
        <w:trPr>
          <w:trHeight w:val="277"/>
        </w:trPr>
        <w:tc>
          <w:tcPr>
            <w:tcW w:w="5000" w:type="pct"/>
            <w:gridSpan w:val="3"/>
            <w:shd w:val="clear" w:color="auto" w:fill="auto"/>
          </w:tcPr>
          <w:p w14:paraId="50B2874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5EF0EF9B" w14:textId="77777777" w:rsidTr="00041545">
        <w:tc>
          <w:tcPr>
            <w:tcW w:w="261" w:type="pct"/>
            <w:shd w:val="clear" w:color="auto" w:fill="auto"/>
          </w:tcPr>
          <w:p w14:paraId="7C1F7C3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EEC7EA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Посадочные места по количеству обучающихся, компьютеры по количеству обучающихся с лицензионным программным обеспечением </w:t>
            </w:r>
          </w:p>
        </w:tc>
        <w:tc>
          <w:tcPr>
            <w:tcW w:w="1832" w:type="pct"/>
            <w:shd w:val="clear" w:color="auto" w:fill="auto"/>
          </w:tcPr>
          <w:p w14:paraId="31C49E12"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В соответствии с действующими санитарными и противопожарными нормами и правилами. 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AutoCAD 2021; ArchiCAD 23; Corel 2020; Adobe Creative Cloud: Adobe Premiere, Adobe Photoshop, Adobe Illustrator, Adobe InDesign, Adobe </w:t>
            </w:r>
            <w:proofErr w:type="spellStart"/>
            <w:r w:rsidRPr="00B931A5">
              <w:rPr>
                <w:rFonts w:ascii="Times New Roman" w:hAnsi="Times New Roman"/>
                <w:sz w:val="24"/>
                <w:szCs w:val="24"/>
                <w:lang w:val="en-US"/>
              </w:rPr>
              <w:t>Dreamviewer</w:t>
            </w:r>
            <w:proofErr w:type="spellEnd"/>
            <w:r w:rsidRPr="00B931A5">
              <w:rPr>
                <w:rFonts w:ascii="Times New Roman" w:hAnsi="Times New Roman"/>
                <w:sz w:val="24"/>
                <w:szCs w:val="24"/>
                <w:lang w:val="en-US"/>
              </w:rPr>
              <w:t xml:space="preserve">, Adobe Flash, CorelDraw X9, Adobe </w:t>
            </w:r>
            <w:proofErr w:type="spellStart"/>
            <w:r w:rsidRPr="00B931A5">
              <w:rPr>
                <w:rFonts w:ascii="Times New Roman" w:hAnsi="Times New Roman"/>
                <w:sz w:val="24"/>
                <w:szCs w:val="24"/>
                <w:lang w:val="en-US"/>
              </w:rPr>
              <w:t>AfterEffect</w:t>
            </w:r>
            <w:proofErr w:type="spellEnd"/>
            <w:r w:rsidRPr="00B931A5">
              <w:rPr>
                <w:rFonts w:ascii="Times New Roman" w:hAnsi="Times New Roman"/>
                <w:sz w:val="24"/>
                <w:szCs w:val="24"/>
                <w:lang w:val="en-US"/>
              </w:rPr>
              <w:t>, Adobe Audition</w:t>
            </w:r>
            <w:proofErr w:type="gramStart"/>
            <w:r w:rsidRPr="00B931A5">
              <w:rPr>
                <w:rFonts w:ascii="Times New Roman" w:hAnsi="Times New Roman"/>
                <w:sz w:val="24"/>
                <w:szCs w:val="24"/>
                <w:lang w:val="en-US"/>
              </w:rPr>
              <w:t>) )</w:t>
            </w:r>
            <w:proofErr w:type="gramEnd"/>
            <w:r w:rsidRPr="00B931A5">
              <w:rPr>
                <w:rFonts w:ascii="Times New Roman" w:hAnsi="Times New Roman"/>
                <w:sz w:val="24"/>
                <w:szCs w:val="24"/>
                <w:lang w:val="en-US"/>
              </w:rPr>
              <w:t xml:space="preserve"> </w:t>
            </w:r>
            <w:r w:rsidRPr="00B931A5">
              <w:rPr>
                <w:rFonts w:ascii="Times New Roman" w:hAnsi="Times New Roman"/>
                <w:sz w:val="24"/>
                <w:szCs w:val="24"/>
              </w:rPr>
              <w:t>с</w:t>
            </w:r>
            <w:r w:rsidRPr="00B931A5">
              <w:rPr>
                <w:rFonts w:ascii="Times New Roman" w:hAnsi="Times New Roman"/>
                <w:sz w:val="24"/>
                <w:szCs w:val="24"/>
                <w:lang w:val="en-US"/>
              </w:rPr>
              <w:t xml:space="preserve"> </w:t>
            </w:r>
            <w:r w:rsidRPr="00B931A5">
              <w:rPr>
                <w:rFonts w:ascii="Times New Roman" w:hAnsi="Times New Roman"/>
                <w:sz w:val="24"/>
                <w:szCs w:val="24"/>
              </w:rPr>
              <w:t>доступом</w:t>
            </w:r>
            <w:r w:rsidRPr="00B931A5">
              <w:rPr>
                <w:rFonts w:ascii="Times New Roman" w:hAnsi="Times New Roman"/>
                <w:sz w:val="24"/>
                <w:szCs w:val="24"/>
                <w:lang w:val="en-US"/>
              </w:rPr>
              <w:t xml:space="preserve"> </w:t>
            </w:r>
            <w:r w:rsidRPr="00B931A5">
              <w:rPr>
                <w:rFonts w:ascii="Times New Roman" w:hAnsi="Times New Roman"/>
                <w:sz w:val="24"/>
                <w:szCs w:val="24"/>
              </w:rPr>
              <w:t>в</w:t>
            </w:r>
            <w:r w:rsidRPr="00B931A5">
              <w:rPr>
                <w:rFonts w:ascii="Times New Roman" w:hAnsi="Times New Roman"/>
                <w:sz w:val="24"/>
                <w:szCs w:val="24"/>
                <w:lang w:val="en-US"/>
              </w:rPr>
              <w:t xml:space="preserve"> </w:t>
            </w:r>
            <w:r w:rsidRPr="00B931A5">
              <w:rPr>
                <w:rFonts w:ascii="Times New Roman" w:hAnsi="Times New Roman"/>
                <w:sz w:val="24"/>
                <w:szCs w:val="24"/>
              </w:rPr>
              <w:t>сеть</w:t>
            </w:r>
            <w:r w:rsidRPr="00B931A5">
              <w:rPr>
                <w:rFonts w:ascii="Times New Roman" w:hAnsi="Times New Roman"/>
                <w:sz w:val="24"/>
                <w:szCs w:val="24"/>
                <w:lang w:val="en-US"/>
              </w:rPr>
              <w:t xml:space="preserve"> </w:t>
            </w:r>
            <w:r w:rsidRPr="00B931A5">
              <w:rPr>
                <w:rFonts w:ascii="Times New Roman" w:hAnsi="Times New Roman"/>
                <w:sz w:val="24"/>
                <w:szCs w:val="24"/>
              </w:rPr>
              <w:t>Интернет</w:t>
            </w:r>
          </w:p>
        </w:tc>
      </w:tr>
      <w:tr w:rsidR="00041545" w:rsidRPr="00041545" w14:paraId="33F0163D" w14:textId="77777777" w:rsidTr="00041545">
        <w:tc>
          <w:tcPr>
            <w:tcW w:w="261" w:type="pct"/>
            <w:shd w:val="clear" w:color="auto" w:fill="auto"/>
          </w:tcPr>
          <w:p w14:paraId="5C24E9B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0F262A1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w:t>
            </w:r>
          </w:p>
        </w:tc>
        <w:tc>
          <w:tcPr>
            <w:tcW w:w="1832" w:type="pct"/>
            <w:shd w:val="clear" w:color="auto" w:fill="auto"/>
          </w:tcPr>
          <w:p w14:paraId="462927F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6D60D4E8" w14:textId="77777777" w:rsidTr="00041545">
        <w:tc>
          <w:tcPr>
            <w:tcW w:w="261" w:type="pct"/>
            <w:shd w:val="clear" w:color="auto" w:fill="auto"/>
          </w:tcPr>
          <w:p w14:paraId="1C91E94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907" w:type="pct"/>
            <w:shd w:val="clear" w:color="auto" w:fill="auto"/>
          </w:tcPr>
          <w:p w14:paraId="24AEBE0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5EBC003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19B4EA7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6D4B87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041545" w14:paraId="25018932"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4C93DD8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tcBorders>
              <w:top w:val="single" w:sz="4" w:space="0" w:color="auto"/>
              <w:left w:val="single" w:sz="4" w:space="0" w:color="auto"/>
              <w:bottom w:val="single" w:sz="4" w:space="0" w:color="auto"/>
              <w:right w:val="single" w:sz="4" w:space="0" w:color="auto"/>
            </w:tcBorders>
            <w:shd w:val="clear" w:color="auto" w:fill="auto"/>
          </w:tcPr>
          <w:p w14:paraId="5FA5648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670E272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593D1630"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6F8FE3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0001D14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7890E9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35BC062B" w14:textId="77777777" w:rsidTr="00041545">
        <w:tc>
          <w:tcPr>
            <w:tcW w:w="261" w:type="pct"/>
            <w:shd w:val="clear" w:color="auto" w:fill="auto"/>
          </w:tcPr>
          <w:p w14:paraId="60C69ED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3EC92063"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 экранно-звуковые пособия</w:t>
            </w:r>
          </w:p>
        </w:tc>
        <w:tc>
          <w:tcPr>
            <w:tcW w:w="1832" w:type="pct"/>
            <w:shd w:val="clear" w:color="auto" w:fill="auto"/>
          </w:tcPr>
          <w:p w14:paraId="44EC3BB9"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AutoCAD 2021; ArchiCAD 23; Corel 2020; Adobe Creative Cloud: Adobe Premiere, Adobe Photoshop, Adobe Illustrator, Adobe InDesign, Adobe </w:t>
            </w:r>
            <w:proofErr w:type="spellStart"/>
            <w:r w:rsidRPr="00B931A5">
              <w:rPr>
                <w:rFonts w:ascii="Times New Roman" w:hAnsi="Times New Roman"/>
                <w:sz w:val="24"/>
                <w:szCs w:val="24"/>
                <w:lang w:val="en-US"/>
              </w:rPr>
              <w:t>Dreamviewer</w:t>
            </w:r>
            <w:proofErr w:type="spellEnd"/>
            <w:r w:rsidRPr="00B931A5">
              <w:rPr>
                <w:rFonts w:ascii="Times New Roman" w:hAnsi="Times New Roman"/>
                <w:sz w:val="24"/>
                <w:szCs w:val="24"/>
                <w:lang w:val="en-US"/>
              </w:rPr>
              <w:t xml:space="preserve">, Adobe Flash, CorelDraw X9, Adobe </w:t>
            </w:r>
            <w:proofErr w:type="spellStart"/>
            <w:r w:rsidRPr="00B931A5">
              <w:rPr>
                <w:rFonts w:ascii="Times New Roman" w:hAnsi="Times New Roman"/>
                <w:sz w:val="24"/>
                <w:szCs w:val="24"/>
                <w:lang w:val="en-US"/>
              </w:rPr>
              <w:t>AfterEffect</w:t>
            </w:r>
            <w:proofErr w:type="spellEnd"/>
            <w:r w:rsidRPr="00B931A5">
              <w:rPr>
                <w:rFonts w:ascii="Times New Roman" w:hAnsi="Times New Roman"/>
                <w:sz w:val="24"/>
                <w:szCs w:val="24"/>
                <w:lang w:val="en-US"/>
              </w:rPr>
              <w:t>, Adobe Audition</w:t>
            </w:r>
            <w:proofErr w:type="gramStart"/>
            <w:r w:rsidRPr="00B931A5">
              <w:rPr>
                <w:rFonts w:ascii="Times New Roman" w:hAnsi="Times New Roman"/>
                <w:sz w:val="24"/>
                <w:szCs w:val="24"/>
                <w:lang w:val="en-US"/>
              </w:rPr>
              <w:t>) )</w:t>
            </w:r>
            <w:proofErr w:type="gramEnd"/>
            <w:r w:rsidRPr="00B931A5">
              <w:rPr>
                <w:rFonts w:ascii="Times New Roman" w:hAnsi="Times New Roman"/>
                <w:sz w:val="24"/>
                <w:szCs w:val="24"/>
                <w:lang w:val="en-US"/>
              </w:rPr>
              <w:t xml:space="preserve"> </w:t>
            </w:r>
            <w:r w:rsidRPr="00B931A5">
              <w:rPr>
                <w:rFonts w:ascii="Times New Roman" w:hAnsi="Times New Roman"/>
                <w:sz w:val="24"/>
                <w:szCs w:val="24"/>
              </w:rPr>
              <w:t>с</w:t>
            </w:r>
            <w:r w:rsidRPr="00B931A5">
              <w:rPr>
                <w:rFonts w:ascii="Times New Roman" w:hAnsi="Times New Roman"/>
                <w:sz w:val="24"/>
                <w:szCs w:val="24"/>
                <w:lang w:val="en-US"/>
              </w:rPr>
              <w:t xml:space="preserve"> </w:t>
            </w:r>
            <w:r w:rsidRPr="00B931A5">
              <w:rPr>
                <w:rFonts w:ascii="Times New Roman" w:hAnsi="Times New Roman"/>
                <w:sz w:val="24"/>
                <w:szCs w:val="24"/>
              </w:rPr>
              <w:t>доступом</w:t>
            </w:r>
            <w:r w:rsidRPr="00B931A5">
              <w:rPr>
                <w:rFonts w:ascii="Times New Roman" w:hAnsi="Times New Roman"/>
                <w:sz w:val="24"/>
                <w:szCs w:val="24"/>
                <w:lang w:val="en-US"/>
              </w:rPr>
              <w:t xml:space="preserve"> </w:t>
            </w:r>
            <w:r w:rsidRPr="00B931A5">
              <w:rPr>
                <w:rFonts w:ascii="Times New Roman" w:hAnsi="Times New Roman"/>
                <w:sz w:val="24"/>
                <w:szCs w:val="24"/>
              </w:rPr>
              <w:t>в</w:t>
            </w:r>
            <w:r w:rsidRPr="00B931A5">
              <w:rPr>
                <w:rFonts w:ascii="Times New Roman" w:hAnsi="Times New Roman"/>
                <w:sz w:val="24"/>
                <w:szCs w:val="24"/>
                <w:lang w:val="en-US"/>
              </w:rPr>
              <w:t xml:space="preserve"> </w:t>
            </w:r>
            <w:r w:rsidRPr="00B931A5">
              <w:rPr>
                <w:rFonts w:ascii="Times New Roman" w:hAnsi="Times New Roman"/>
                <w:sz w:val="24"/>
                <w:szCs w:val="24"/>
              </w:rPr>
              <w:t>сеть</w:t>
            </w:r>
            <w:r w:rsidRPr="00B931A5">
              <w:rPr>
                <w:rFonts w:ascii="Times New Roman" w:hAnsi="Times New Roman"/>
                <w:sz w:val="24"/>
                <w:szCs w:val="24"/>
                <w:lang w:val="en-US"/>
              </w:rPr>
              <w:t xml:space="preserve"> </w:t>
            </w:r>
            <w:r w:rsidRPr="00B931A5">
              <w:rPr>
                <w:rFonts w:ascii="Times New Roman" w:hAnsi="Times New Roman"/>
                <w:sz w:val="24"/>
                <w:szCs w:val="24"/>
              </w:rPr>
              <w:t>Интернет</w:t>
            </w:r>
          </w:p>
        </w:tc>
      </w:tr>
      <w:tr w:rsidR="00041545" w:rsidRPr="00041545" w14:paraId="4809C448" w14:textId="77777777" w:rsidTr="00041545">
        <w:tc>
          <w:tcPr>
            <w:tcW w:w="5000" w:type="pct"/>
            <w:gridSpan w:val="3"/>
            <w:shd w:val="clear" w:color="auto" w:fill="auto"/>
          </w:tcPr>
          <w:p w14:paraId="094570E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77B313C9" w14:textId="77777777" w:rsidTr="00041545">
        <w:tc>
          <w:tcPr>
            <w:tcW w:w="5000" w:type="pct"/>
            <w:gridSpan w:val="3"/>
            <w:shd w:val="clear" w:color="auto" w:fill="auto"/>
          </w:tcPr>
          <w:p w14:paraId="39BBE0FD"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2F69F6BE" w14:textId="77777777" w:rsidTr="00041545">
        <w:tc>
          <w:tcPr>
            <w:tcW w:w="261" w:type="pct"/>
            <w:shd w:val="clear" w:color="auto" w:fill="auto"/>
          </w:tcPr>
          <w:p w14:paraId="2C0B09F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lastRenderedPageBreak/>
              <w:t>1</w:t>
            </w:r>
          </w:p>
        </w:tc>
        <w:tc>
          <w:tcPr>
            <w:tcW w:w="2907" w:type="pct"/>
            <w:shd w:val="clear" w:color="auto" w:fill="auto"/>
          </w:tcPr>
          <w:p w14:paraId="3E8A43F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595F130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B931A5" w14:paraId="3F67CD64" w14:textId="77777777" w:rsidTr="00041545">
        <w:tc>
          <w:tcPr>
            <w:tcW w:w="261" w:type="pct"/>
            <w:shd w:val="clear" w:color="auto" w:fill="auto"/>
          </w:tcPr>
          <w:p w14:paraId="0F2BB2E4"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1A7A7C7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Библиотечный фонд</w:t>
            </w:r>
          </w:p>
        </w:tc>
        <w:tc>
          <w:tcPr>
            <w:tcW w:w="1832" w:type="pct"/>
            <w:shd w:val="clear" w:color="auto" w:fill="auto"/>
          </w:tcPr>
          <w:p w14:paraId="6805BE7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группу курса</w:t>
            </w:r>
          </w:p>
        </w:tc>
      </w:tr>
      <w:tr w:rsidR="00041545" w:rsidRPr="00041545" w14:paraId="74B00C13" w14:textId="77777777" w:rsidTr="00041545">
        <w:tc>
          <w:tcPr>
            <w:tcW w:w="5000" w:type="pct"/>
            <w:gridSpan w:val="3"/>
            <w:shd w:val="clear" w:color="auto" w:fill="auto"/>
          </w:tcPr>
          <w:p w14:paraId="0C3F551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43E4796C" w14:textId="77777777" w:rsidTr="00041545">
        <w:tc>
          <w:tcPr>
            <w:tcW w:w="261" w:type="pct"/>
            <w:shd w:val="clear" w:color="auto" w:fill="auto"/>
          </w:tcPr>
          <w:p w14:paraId="20CC220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2411F7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технической документации, в том числе паспорта на технические средства обучения, инструкции по их использованию и технике безопасности</w:t>
            </w:r>
          </w:p>
        </w:tc>
        <w:tc>
          <w:tcPr>
            <w:tcW w:w="1832" w:type="pct"/>
            <w:shd w:val="clear" w:color="auto" w:fill="auto"/>
          </w:tcPr>
          <w:p w14:paraId="2760B3F5" w14:textId="77777777" w:rsidR="00041545" w:rsidRPr="00B931A5" w:rsidRDefault="00041545" w:rsidP="00041545">
            <w:pPr>
              <w:suppressAutoHyphens/>
              <w:spacing w:after="0" w:line="240" w:lineRule="auto"/>
              <w:jc w:val="both"/>
              <w:rPr>
                <w:rFonts w:ascii="Times New Roman" w:hAnsi="Times New Roman"/>
                <w:sz w:val="24"/>
                <w:szCs w:val="24"/>
              </w:rPr>
            </w:pPr>
          </w:p>
        </w:tc>
      </w:tr>
    </w:tbl>
    <w:p w14:paraId="2F12FFA6" w14:textId="77777777" w:rsidR="00041545" w:rsidRPr="00041545" w:rsidRDefault="00041545" w:rsidP="00041545">
      <w:pPr>
        <w:suppressAutoHyphens/>
        <w:spacing w:after="0" w:line="240" w:lineRule="auto"/>
        <w:jc w:val="both"/>
        <w:rPr>
          <w:rFonts w:ascii="Times New Roman" w:hAnsi="Times New Roman"/>
          <w:b/>
          <w:sz w:val="24"/>
          <w:szCs w:val="24"/>
        </w:rPr>
      </w:pPr>
    </w:p>
    <w:p w14:paraId="06E64DD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Лаборатория «Компьютерной графики и видеомонтажа», «Фотолаборатория» и «Фотостудия»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5524"/>
        <w:gridCol w:w="3481"/>
      </w:tblGrid>
      <w:tr w:rsidR="00041545" w:rsidRPr="00041545" w14:paraId="58D49DA1" w14:textId="77777777" w:rsidTr="00041545">
        <w:tc>
          <w:tcPr>
            <w:tcW w:w="261" w:type="pct"/>
            <w:shd w:val="clear" w:color="auto" w:fill="auto"/>
            <w:vAlign w:val="center"/>
          </w:tcPr>
          <w:p w14:paraId="4C45C07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7" w:type="pct"/>
            <w:shd w:val="clear" w:color="auto" w:fill="auto"/>
            <w:vAlign w:val="center"/>
          </w:tcPr>
          <w:p w14:paraId="2AF69E3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shd w:val="clear" w:color="auto" w:fill="auto"/>
            <w:vAlign w:val="center"/>
          </w:tcPr>
          <w:p w14:paraId="52210BF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4FB01159" w14:textId="77777777" w:rsidTr="00041545">
        <w:trPr>
          <w:trHeight w:val="278"/>
        </w:trPr>
        <w:tc>
          <w:tcPr>
            <w:tcW w:w="5000" w:type="pct"/>
            <w:gridSpan w:val="3"/>
            <w:shd w:val="clear" w:color="auto" w:fill="auto"/>
          </w:tcPr>
          <w:p w14:paraId="6FB00B5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w:t>
            </w:r>
          </w:p>
        </w:tc>
      </w:tr>
      <w:tr w:rsidR="00041545" w:rsidRPr="00041545" w14:paraId="165B51CF" w14:textId="77777777" w:rsidTr="00041545">
        <w:trPr>
          <w:trHeight w:val="277"/>
        </w:trPr>
        <w:tc>
          <w:tcPr>
            <w:tcW w:w="5000" w:type="pct"/>
            <w:gridSpan w:val="3"/>
            <w:shd w:val="clear" w:color="auto" w:fill="auto"/>
          </w:tcPr>
          <w:p w14:paraId="3096703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1A5AE8FA" w14:textId="77777777" w:rsidTr="00041545">
        <w:tc>
          <w:tcPr>
            <w:tcW w:w="261" w:type="pct"/>
            <w:shd w:val="clear" w:color="auto" w:fill="auto"/>
          </w:tcPr>
          <w:p w14:paraId="485E40A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62E300F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Посадочные места по количеству обучающихся, компьютеры по количеству обучающихся с лицензионным программным обеспечением </w:t>
            </w:r>
          </w:p>
        </w:tc>
        <w:tc>
          <w:tcPr>
            <w:tcW w:w="1832" w:type="pct"/>
            <w:shd w:val="clear" w:color="auto" w:fill="auto"/>
          </w:tcPr>
          <w:p w14:paraId="39A8C358"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В соответствии с действующими санитарными и противопожарными нормами и правилами. 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w:t>
            </w:r>
            <w:proofErr w:type="spellStart"/>
            <w:r w:rsidRPr="00B931A5">
              <w:rPr>
                <w:rFonts w:ascii="Times New Roman" w:hAnsi="Times New Roman"/>
                <w:sz w:val="24"/>
                <w:szCs w:val="24"/>
                <w:lang w:val="en-US"/>
              </w:rPr>
              <w:t>AutoCad</w:t>
            </w:r>
            <w:proofErr w:type="spellEnd"/>
            <w:r w:rsidRPr="00B931A5">
              <w:rPr>
                <w:rFonts w:ascii="Times New Roman" w:hAnsi="Times New Roman"/>
                <w:sz w:val="24"/>
                <w:szCs w:val="24"/>
                <w:lang w:val="en-US"/>
              </w:rPr>
              <w:t xml:space="preserve"> 2021, Adobe Creative Cloud (Adobe Premiere, Adobe Photoshop, Adobe Illustrator, Adobe InDesign, Adobe </w:t>
            </w:r>
            <w:proofErr w:type="spellStart"/>
            <w:r w:rsidRPr="00B931A5">
              <w:rPr>
                <w:rFonts w:ascii="Times New Roman" w:hAnsi="Times New Roman"/>
                <w:sz w:val="24"/>
                <w:szCs w:val="24"/>
                <w:lang w:val="en-US"/>
              </w:rPr>
              <w:t>Dreamviewer</w:t>
            </w:r>
            <w:proofErr w:type="spellEnd"/>
            <w:r w:rsidRPr="00B931A5">
              <w:rPr>
                <w:rFonts w:ascii="Times New Roman" w:hAnsi="Times New Roman"/>
                <w:sz w:val="24"/>
                <w:szCs w:val="24"/>
                <w:lang w:val="en-US"/>
              </w:rPr>
              <w:t xml:space="preserve">, Adobe Flash, CorelDraw X9, Adobe </w:t>
            </w:r>
            <w:proofErr w:type="spellStart"/>
            <w:r w:rsidRPr="00B931A5">
              <w:rPr>
                <w:rFonts w:ascii="Times New Roman" w:hAnsi="Times New Roman"/>
                <w:sz w:val="24"/>
                <w:szCs w:val="24"/>
                <w:lang w:val="en-US"/>
              </w:rPr>
              <w:t>AfterEffect</w:t>
            </w:r>
            <w:proofErr w:type="spellEnd"/>
            <w:r w:rsidRPr="00B931A5">
              <w:rPr>
                <w:rFonts w:ascii="Times New Roman" w:hAnsi="Times New Roman"/>
                <w:sz w:val="24"/>
                <w:szCs w:val="24"/>
                <w:lang w:val="en-US"/>
              </w:rPr>
              <w:t xml:space="preserve">, Adobe Audition), ArchiCAD 23, 3DsMax 2021, SketchUp Make, </w:t>
            </w:r>
            <w:proofErr w:type="spellStart"/>
            <w:r w:rsidRPr="00B931A5">
              <w:rPr>
                <w:rFonts w:ascii="Times New Roman" w:hAnsi="Times New Roman"/>
                <w:sz w:val="24"/>
                <w:szCs w:val="24"/>
                <w:lang w:val="en-US"/>
              </w:rPr>
              <w:t>AutoDesk</w:t>
            </w:r>
            <w:proofErr w:type="spellEnd"/>
            <w:r w:rsidRPr="00B931A5">
              <w:rPr>
                <w:rFonts w:ascii="Times New Roman" w:hAnsi="Times New Roman"/>
                <w:sz w:val="24"/>
                <w:szCs w:val="24"/>
                <w:lang w:val="en-US"/>
              </w:rPr>
              <w:t xml:space="preserve"> Invertor, </w:t>
            </w:r>
            <w:proofErr w:type="spellStart"/>
            <w:r w:rsidRPr="00B931A5">
              <w:rPr>
                <w:rFonts w:ascii="Times New Roman" w:hAnsi="Times New Roman"/>
                <w:sz w:val="24"/>
                <w:szCs w:val="24"/>
                <w:lang w:val="en-US"/>
              </w:rPr>
              <w:t>AutoDesk</w:t>
            </w:r>
            <w:proofErr w:type="spellEnd"/>
            <w:r w:rsidRPr="00B931A5">
              <w:rPr>
                <w:rFonts w:ascii="Times New Roman" w:hAnsi="Times New Roman"/>
                <w:sz w:val="24"/>
                <w:szCs w:val="24"/>
                <w:lang w:val="en-US"/>
              </w:rPr>
              <w:t xml:space="preserve"> Fusion 360</w:t>
            </w:r>
          </w:p>
        </w:tc>
      </w:tr>
      <w:tr w:rsidR="00041545" w:rsidRPr="00B931A5" w14:paraId="70D4D3E9" w14:textId="77777777" w:rsidTr="00041545">
        <w:tc>
          <w:tcPr>
            <w:tcW w:w="261" w:type="pct"/>
            <w:shd w:val="clear" w:color="auto" w:fill="auto"/>
          </w:tcPr>
          <w:p w14:paraId="2CA888C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5893F87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w:t>
            </w:r>
          </w:p>
        </w:tc>
        <w:tc>
          <w:tcPr>
            <w:tcW w:w="1832" w:type="pct"/>
            <w:shd w:val="clear" w:color="auto" w:fill="auto"/>
          </w:tcPr>
          <w:p w14:paraId="3FB07DB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B931A5" w14:paraId="35AC1076" w14:textId="77777777" w:rsidTr="00041545">
        <w:tc>
          <w:tcPr>
            <w:tcW w:w="261" w:type="pct"/>
            <w:shd w:val="clear" w:color="auto" w:fill="auto"/>
          </w:tcPr>
          <w:p w14:paraId="2FD2957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3</w:t>
            </w:r>
          </w:p>
        </w:tc>
        <w:tc>
          <w:tcPr>
            <w:tcW w:w="2907" w:type="pct"/>
            <w:shd w:val="clear" w:color="auto" w:fill="auto"/>
          </w:tcPr>
          <w:p w14:paraId="3CBBFD5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12F3FFE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1AB3B9C8"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50061C6"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58318032" w14:textId="77777777" w:rsidTr="00041545">
        <w:tc>
          <w:tcPr>
            <w:tcW w:w="261" w:type="pct"/>
            <w:tcBorders>
              <w:top w:val="single" w:sz="4" w:space="0" w:color="auto"/>
              <w:left w:val="single" w:sz="4" w:space="0" w:color="auto"/>
              <w:bottom w:val="single" w:sz="4" w:space="0" w:color="auto"/>
              <w:right w:val="single" w:sz="4" w:space="0" w:color="auto"/>
            </w:tcBorders>
            <w:shd w:val="clear" w:color="auto" w:fill="auto"/>
          </w:tcPr>
          <w:p w14:paraId="7BEAE0C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tcBorders>
              <w:top w:val="single" w:sz="4" w:space="0" w:color="auto"/>
              <w:left w:val="single" w:sz="4" w:space="0" w:color="auto"/>
              <w:bottom w:val="single" w:sz="4" w:space="0" w:color="auto"/>
              <w:right w:val="single" w:sz="4" w:space="0" w:color="auto"/>
            </w:tcBorders>
            <w:shd w:val="clear" w:color="auto" w:fill="auto"/>
          </w:tcPr>
          <w:p w14:paraId="7CBD47A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0473593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41D2C50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E0FDE5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 xml:space="preserve">II </w:t>
            </w:r>
            <w:r w:rsidRPr="00041545">
              <w:rPr>
                <w:rFonts w:ascii="Times New Roman" w:hAnsi="Times New Roman"/>
                <w:b/>
                <w:sz w:val="24"/>
                <w:szCs w:val="24"/>
              </w:rPr>
              <w:t>Технические средства</w:t>
            </w:r>
          </w:p>
        </w:tc>
      </w:tr>
      <w:tr w:rsidR="00041545" w:rsidRPr="00041545" w14:paraId="5A69BCB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DDE0B7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386029" w14:paraId="58F0F692" w14:textId="77777777" w:rsidTr="00041545">
        <w:tc>
          <w:tcPr>
            <w:tcW w:w="261" w:type="pct"/>
            <w:shd w:val="clear" w:color="auto" w:fill="auto"/>
          </w:tcPr>
          <w:p w14:paraId="2579FAC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5396312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 экранно-звуковые пособия;</w:t>
            </w:r>
          </w:p>
          <w:p w14:paraId="43E994D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графическая станция USN </w:t>
            </w:r>
            <w:proofErr w:type="spellStart"/>
            <w:r w:rsidRPr="00B931A5">
              <w:rPr>
                <w:rFonts w:ascii="Times New Roman" w:hAnsi="Times New Roman"/>
                <w:sz w:val="24"/>
                <w:szCs w:val="24"/>
              </w:rPr>
              <w:t>IGLAx</w:t>
            </w:r>
            <w:proofErr w:type="spellEnd"/>
            <w:r w:rsidRPr="00B931A5">
              <w:rPr>
                <w:rFonts w:ascii="Times New Roman" w:hAnsi="Times New Roman"/>
                <w:sz w:val="24"/>
                <w:szCs w:val="24"/>
              </w:rPr>
              <w:t xml:space="preserve"> 302;</w:t>
            </w:r>
          </w:p>
          <w:p w14:paraId="72FFE1D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планшет графический </w:t>
            </w:r>
            <w:r w:rsidRPr="00B931A5">
              <w:rPr>
                <w:rFonts w:ascii="Times New Roman" w:hAnsi="Times New Roman"/>
                <w:sz w:val="24"/>
                <w:szCs w:val="24"/>
                <w:lang w:val="en-US"/>
              </w:rPr>
              <w:t>Wacom</w:t>
            </w:r>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Intuos</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Pro</w:t>
            </w:r>
            <w:r w:rsidRPr="00B931A5">
              <w:rPr>
                <w:rFonts w:ascii="Times New Roman" w:hAnsi="Times New Roman"/>
                <w:sz w:val="24"/>
                <w:szCs w:val="24"/>
              </w:rPr>
              <w:t xml:space="preserve"> </w:t>
            </w:r>
            <w:r w:rsidRPr="00B931A5">
              <w:rPr>
                <w:rFonts w:ascii="Times New Roman" w:hAnsi="Times New Roman"/>
                <w:sz w:val="24"/>
                <w:szCs w:val="24"/>
                <w:lang w:val="en-US"/>
              </w:rPr>
              <w:t>S</w:t>
            </w:r>
            <w:r w:rsidRPr="00B931A5">
              <w:rPr>
                <w:rFonts w:ascii="Times New Roman" w:hAnsi="Times New Roman"/>
                <w:sz w:val="24"/>
                <w:szCs w:val="24"/>
              </w:rPr>
              <w:t xml:space="preserve"> (</w:t>
            </w:r>
            <w:r w:rsidRPr="00B931A5">
              <w:rPr>
                <w:rFonts w:ascii="Times New Roman" w:hAnsi="Times New Roman"/>
                <w:sz w:val="24"/>
                <w:szCs w:val="24"/>
                <w:lang w:val="en-US"/>
              </w:rPr>
              <w:t>Small</w:t>
            </w:r>
            <w:r w:rsidRPr="00B931A5">
              <w:rPr>
                <w:rFonts w:ascii="Times New Roman" w:hAnsi="Times New Roman"/>
                <w:sz w:val="24"/>
                <w:szCs w:val="24"/>
              </w:rPr>
              <w:t xml:space="preserve">) </w:t>
            </w:r>
            <w:r w:rsidRPr="00B931A5">
              <w:rPr>
                <w:rFonts w:ascii="Times New Roman" w:hAnsi="Times New Roman"/>
                <w:sz w:val="24"/>
                <w:szCs w:val="24"/>
                <w:lang w:val="en-US"/>
              </w:rPr>
              <w:t>PTH</w:t>
            </w:r>
            <w:r w:rsidRPr="00B931A5">
              <w:rPr>
                <w:rFonts w:ascii="Times New Roman" w:hAnsi="Times New Roman"/>
                <w:sz w:val="24"/>
                <w:szCs w:val="24"/>
              </w:rPr>
              <w:t>-451-</w:t>
            </w:r>
            <w:r w:rsidRPr="00B931A5">
              <w:rPr>
                <w:rFonts w:ascii="Times New Roman" w:hAnsi="Times New Roman"/>
                <w:sz w:val="24"/>
                <w:szCs w:val="24"/>
                <w:lang w:val="en-US"/>
              </w:rPr>
              <w:t>RU</w:t>
            </w:r>
            <w:r w:rsidRPr="00B931A5">
              <w:rPr>
                <w:rFonts w:ascii="Times New Roman" w:hAnsi="Times New Roman"/>
                <w:sz w:val="24"/>
                <w:szCs w:val="24"/>
              </w:rPr>
              <w:t>;</w:t>
            </w:r>
          </w:p>
        </w:tc>
        <w:tc>
          <w:tcPr>
            <w:tcW w:w="1832" w:type="pct"/>
            <w:shd w:val="clear" w:color="auto" w:fill="auto"/>
          </w:tcPr>
          <w:p w14:paraId="5D888206" w14:textId="77777777" w:rsidR="00041545" w:rsidRPr="00B931A5" w:rsidRDefault="00041545" w:rsidP="00041545">
            <w:pPr>
              <w:suppressAutoHyphens/>
              <w:spacing w:after="0" w:line="240" w:lineRule="auto"/>
              <w:jc w:val="both"/>
              <w:rPr>
                <w:rFonts w:ascii="Times New Roman" w:hAnsi="Times New Roman"/>
                <w:sz w:val="24"/>
                <w:szCs w:val="24"/>
                <w:lang w:val="en-US"/>
              </w:rPr>
            </w:pPr>
            <w:r w:rsidRPr="00B931A5">
              <w:rPr>
                <w:rFonts w:ascii="Times New Roman" w:hAnsi="Times New Roman"/>
                <w:sz w:val="24"/>
                <w:szCs w:val="24"/>
              </w:rPr>
              <w:t>Оснащено</w:t>
            </w:r>
            <w:r w:rsidRPr="00B931A5">
              <w:rPr>
                <w:rFonts w:ascii="Times New Roman" w:hAnsi="Times New Roman"/>
                <w:sz w:val="24"/>
                <w:szCs w:val="24"/>
                <w:lang w:val="en-US"/>
              </w:rPr>
              <w:t xml:space="preserve"> </w:t>
            </w:r>
            <w:r w:rsidRPr="00B931A5">
              <w:rPr>
                <w:rFonts w:ascii="Times New Roman" w:hAnsi="Times New Roman"/>
                <w:sz w:val="24"/>
                <w:szCs w:val="24"/>
              </w:rPr>
              <w:t>лицензионным</w:t>
            </w:r>
            <w:r w:rsidRPr="00B931A5">
              <w:rPr>
                <w:rFonts w:ascii="Times New Roman" w:hAnsi="Times New Roman"/>
                <w:sz w:val="24"/>
                <w:szCs w:val="24"/>
                <w:lang w:val="en-US"/>
              </w:rPr>
              <w:t xml:space="preserve"> </w:t>
            </w:r>
            <w:r w:rsidRPr="00B931A5">
              <w:rPr>
                <w:rFonts w:ascii="Times New Roman" w:hAnsi="Times New Roman"/>
                <w:sz w:val="24"/>
                <w:szCs w:val="24"/>
              </w:rPr>
              <w:t>программным</w:t>
            </w:r>
            <w:r w:rsidRPr="00B931A5">
              <w:rPr>
                <w:rFonts w:ascii="Times New Roman" w:hAnsi="Times New Roman"/>
                <w:sz w:val="24"/>
                <w:szCs w:val="24"/>
                <w:lang w:val="en-US"/>
              </w:rPr>
              <w:t xml:space="preserve"> </w:t>
            </w:r>
            <w:r w:rsidRPr="00B931A5">
              <w:rPr>
                <w:rFonts w:ascii="Times New Roman" w:hAnsi="Times New Roman"/>
                <w:sz w:val="24"/>
                <w:szCs w:val="24"/>
              </w:rPr>
              <w:t>обеспечением</w:t>
            </w:r>
            <w:r w:rsidRPr="00B931A5">
              <w:rPr>
                <w:rFonts w:ascii="Times New Roman" w:hAnsi="Times New Roman"/>
                <w:sz w:val="24"/>
                <w:szCs w:val="24"/>
                <w:lang w:val="en-US"/>
              </w:rPr>
              <w:t xml:space="preserve"> Microsoft Office 2013, (Word, Excel, PowerPoint), </w:t>
            </w:r>
            <w:proofErr w:type="spellStart"/>
            <w:r w:rsidRPr="00B931A5">
              <w:rPr>
                <w:rFonts w:ascii="Times New Roman" w:hAnsi="Times New Roman"/>
                <w:sz w:val="24"/>
                <w:szCs w:val="24"/>
                <w:lang w:val="en-US"/>
              </w:rPr>
              <w:t>AutoCad</w:t>
            </w:r>
            <w:proofErr w:type="spellEnd"/>
            <w:r w:rsidRPr="00B931A5">
              <w:rPr>
                <w:rFonts w:ascii="Times New Roman" w:hAnsi="Times New Roman"/>
                <w:sz w:val="24"/>
                <w:szCs w:val="24"/>
                <w:lang w:val="en-US"/>
              </w:rPr>
              <w:t xml:space="preserve"> 2021, Adobe Creative Cloud (Adobe Premiere, Adobe Photoshop, Adobe Illustrator, Adobe InDesign, Adobe </w:t>
            </w:r>
            <w:proofErr w:type="spellStart"/>
            <w:r w:rsidRPr="00B931A5">
              <w:rPr>
                <w:rFonts w:ascii="Times New Roman" w:hAnsi="Times New Roman"/>
                <w:sz w:val="24"/>
                <w:szCs w:val="24"/>
                <w:lang w:val="en-US"/>
              </w:rPr>
              <w:lastRenderedPageBreak/>
              <w:t>Dreamviewer</w:t>
            </w:r>
            <w:proofErr w:type="spellEnd"/>
            <w:r w:rsidRPr="00B931A5">
              <w:rPr>
                <w:rFonts w:ascii="Times New Roman" w:hAnsi="Times New Roman"/>
                <w:sz w:val="24"/>
                <w:szCs w:val="24"/>
                <w:lang w:val="en-US"/>
              </w:rPr>
              <w:t xml:space="preserve">, Adobe Flash, CorelDraw X9, Adobe </w:t>
            </w:r>
            <w:proofErr w:type="spellStart"/>
            <w:r w:rsidRPr="00B931A5">
              <w:rPr>
                <w:rFonts w:ascii="Times New Roman" w:hAnsi="Times New Roman"/>
                <w:sz w:val="24"/>
                <w:szCs w:val="24"/>
                <w:lang w:val="en-US"/>
              </w:rPr>
              <w:t>AfterEffect</w:t>
            </w:r>
            <w:proofErr w:type="spellEnd"/>
            <w:r w:rsidRPr="00B931A5">
              <w:rPr>
                <w:rFonts w:ascii="Times New Roman" w:hAnsi="Times New Roman"/>
                <w:sz w:val="24"/>
                <w:szCs w:val="24"/>
                <w:lang w:val="en-US"/>
              </w:rPr>
              <w:t xml:space="preserve">, Adobe Audition), ArchiCAD 23, 3DsMax 2021, SketchUp Make, </w:t>
            </w:r>
            <w:proofErr w:type="spellStart"/>
            <w:r w:rsidRPr="00B931A5">
              <w:rPr>
                <w:rFonts w:ascii="Times New Roman" w:hAnsi="Times New Roman"/>
                <w:sz w:val="24"/>
                <w:szCs w:val="24"/>
                <w:lang w:val="en-US"/>
              </w:rPr>
              <w:t>AutoDesk</w:t>
            </w:r>
            <w:proofErr w:type="spellEnd"/>
            <w:r w:rsidRPr="00B931A5">
              <w:rPr>
                <w:rFonts w:ascii="Times New Roman" w:hAnsi="Times New Roman"/>
                <w:sz w:val="24"/>
                <w:szCs w:val="24"/>
                <w:lang w:val="en-US"/>
              </w:rPr>
              <w:t xml:space="preserve"> Invertor, </w:t>
            </w:r>
            <w:proofErr w:type="spellStart"/>
            <w:r w:rsidRPr="00B931A5">
              <w:rPr>
                <w:rFonts w:ascii="Times New Roman" w:hAnsi="Times New Roman"/>
                <w:sz w:val="24"/>
                <w:szCs w:val="24"/>
                <w:lang w:val="en-US"/>
              </w:rPr>
              <w:t>AutoDesk</w:t>
            </w:r>
            <w:proofErr w:type="spellEnd"/>
            <w:r w:rsidRPr="00B931A5">
              <w:rPr>
                <w:rFonts w:ascii="Times New Roman" w:hAnsi="Times New Roman"/>
                <w:sz w:val="24"/>
                <w:szCs w:val="24"/>
                <w:lang w:val="en-US"/>
              </w:rPr>
              <w:t xml:space="preserve"> Fusion 360</w:t>
            </w:r>
          </w:p>
        </w:tc>
      </w:tr>
      <w:tr w:rsidR="00041545" w:rsidRPr="00041545" w14:paraId="65B284D4" w14:textId="77777777" w:rsidTr="00041545">
        <w:tc>
          <w:tcPr>
            <w:tcW w:w="5000" w:type="pct"/>
            <w:gridSpan w:val="3"/>
            <w:shd w:val="clear" w:color="auto" w:fill="auto"/>
          </w:tcPr>
          <w:p w14:paraId="2F30297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lastRenderedPageBreak/>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3BE1BCCE" w14:textId="77777777" w:rsidTr="00041545">
        <w:tc>
          <w:tcPr>
            <w:tcW w:w="5000" w:type="pct"/>
            <w:gridSpan w:val="3"/>
            <w:shd w:val="clear" w:color="auto" w:fill="auto"/>
          </w:tcPr>
          <w:p w14:paraId="0C9E9C60"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5697EEDE" w14:textId="77777777" w:rsidTr="00041545">
        <w:tc>
          <w:tcPr>
            <w:tcW w:w="261" w:type="pct"/>
            <w:shd w:val="clear" w:color="auto" w:fill="auto"/>
          </w:tcPr>
          <w:p w14:paraId="5E1511F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695DFBA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558B285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B931A5" w14:paraId="7F7181FC" w14:textId="77777777" w:rsidTr="00041545">
        <w:tc>
          <w:tcPr>
            <w:tcW w:w="261" w:type="pct"/>
            <w:shd w:val="clear" w:color="auto" w:fill="auto"/>
          </w:tcPr>
          <w:p w14:paraId="1DB3A340"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7" w:type="pct"/>
            <w:shd w:val="clear" w:color="auto" w:fill="auto"/>
          </w:tcPr>
          <w:p w14:paraId="0F8A979C"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Библиотечный фонд</w:t>
            </w:r>
          </w:p>
        </w:tc>
        <w:tc>
          <w:tcPr>
            <w:tcW w:w="1832" w:type="pct"/>
            <w:shd w:val="clear" w:color="auto" w:fill="auto"/>
          </w:tcPr>
          <w:p w14:paraId="52E6E87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группу курса</w:t>
            </w:r>
          </w:p>
        </w:tc>
      </w:tr>
      <w:tr w:rsidR="00041545" w:rsidRPr="00041545" w14:paraId="1E4FB54C" w14:textId="77777777" w:rsidTr="00041545">
        <w:tc>
          <w:tcPr>
            <w:tcW w:w="5000" w:type="pct"/>
            <w:gridSpan w:val="3"/>
            <w:shd w:val="clear" w:color="auto" w:fill="auto"/>
          </w:tcPr>
          <w:p w14:paraId="40948F7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7B3E473C" w14:textId="77777777" w:rsidTr="00041545">
        <w:tc>
          <w:tcPr>
            <w:tcW w:w="261" w:type="pct"/>
            <w:shd w:val="clear" w:color="auto" w:fill="auto"/>
          </w:tcPr>
          <w:p w14:paraId="72EAF6E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7" w:type="pct"/>
            <w:shd w:val="clear" w:color="auto" w:fill="auto"/>
          </w:tcPr>
          <w:p w14:paraId="3B0E0083"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технической документации, в том числе паспорта на технические средства обучения, инструкции по их использованию и технике безопасности</w:t>
            </w:r>
          </w:p>
        </w:tc>
        <w:tc>
          <w:tcPr>
            <w:tcW w:w="1832" w:type="pct"/>
            <w:shd w:val="clear" w:color="auto" w:fill="auto"/>
          </w:tcPr>
          <w:p w14:paraId="23367549" w14:textId="77777777" w:rsidR="00041545" w:rsidRPr="00B931A5" w:rsidRDefault="00041545" w:rsidP="00041545">
            <w:pPr>
              <w:suppressAutoHyphens/>
              <w:spacing w:after="0" w:line="240" w:lineRule="auto"/>
              <w:jc w:val="both"/>
              <w:rPr>
                <w:rFonts w:ascii="Times New Roman" w:hAnsi="Times New Roman"/>
                <w:sz w:val="24"/>
                <w:szCs w:val="24"/>
              </w:rPr>
            </w:pPr>
          </w:p>
        </w:tc>
      </w:tr>
    </w:tbl>
    <w:p w14:paraId="1F3FC135" w14:textId="77777777" w:rsidR="00041545" w:rsidRPr="00041545" w:rsidRDefault="00041545" w:rsidP="00041545">
      <w:pPr>
        <w:suppressAutoHyphens/>
        <w:spacing w:after="0" w:line="240" w:lineRule="auto"/>
        <w:jc w:val="both"/>
        <w:rPr>
          <w:rFonts w:ascii="Times New Roman" w:hAnsi="Times New Roman"/>
          <w:b/>
          <w:sz w:val="24"/>
          <w:szCs w:val="24"/>
        </w:rPr>
      </w:pPr>
    </w:p>
    <w:p w14:paraId="6BE3E43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6.1.2.4 Оснащение мастерских</w:t>
      </w:r>
    </w:p>
    <w:p w14:paraId="20B6391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Мастерская «Багетная»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528"/>
        <w:gridCol w:w="3481"/>
      </w:tblGrid>
      <w:tr w:rsidR="00041545" w:rsidRPr="00041545" w14:paraId="47EE7C7E" w14:textId="77777777" w:rsidTr="00041545">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9FD8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0F94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786E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3DDF0530" w14:textId="77777777" w:rsidTr="00041545">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32AD94C"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 </w:t>
            </w:r>
          </w:p>
        </w:tc>
      </w:tr>
      <w:tr w:rsidR="00041545" w:rsidRPr="00041545" w14:paraId="5EB6B985" w14:textId="77777777" w:rsidTr="00041545">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FD6CE5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02979E74" w14:textId="77777777" w:rsidTr="00041545">
        <w:tc>
          <w:tcPr>
            <w:tcW w:w="259" w:type="pct"/>
            <w:shd w:val="clear" w:color="auto" w:fill="auto"/>
          </w:tcPr>
          <w:p w14:paraId="22F7FBF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1E89BB4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Посадочные места по количеству обучающихся,</w:t>
            </w:r>
          </w:p>
          <w:p w14:paraId="24E23B0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брошюровщик на пластиковую пружину </w:t>
            </w:r>
            <w:proofErr w:type="spellStart"/>
            <w:r w:rsidRPr="00B931A5">
              <w:rPr>
                <w:rFonts w:ascii="Times New Roman" w:hAnsi="Times New Roman"/>
                <w:sz w:val="24"/>
                <w:szCs w:val="24"/>
                <w:lang w:val="en-US"/>
              </w:rPr>
              <w:t>Bulros</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U</w:t>
            </w:r>
            <w:r w:rsidRPr="00B931A5">
              <w:rPr>
                <w:rFonts w:ascii="Times New Roman" w:hAnsi="Times New Roman"/>
                <w:sz w:val="24"/>
                <w:szCs w:val="24"/>
              </w:rPr>
              <w:t xml:space="preserve">-25; брошюровщик на металлическую пружину </w:t>
            </w:r>
            <w:r w:rsidRPr="00B931A5">
              <w:rPr>
                <w:rFonts w:ascii="Times New Roman" w:hAnsi="Times New Roman"/>
                <w:sz w:val="24"/>
                <w:szCs w:val="24"/>
                <w:lang w:val="en-US"/>
              </w:rPr>
              <w:t>Renz</w:t>
            </w:r>
            <w:r w:rsidRPr="00B931A5">
              <w:rPr>
                <w:rFonts w:ascii="Times New Roman" w:hAnsi="Times New Roman"/>
                <w:sz w:val="24"/>
                <w:szCs w:val="24"/>
              </w:rPr>
              <w:t xml:space="preserve"> </w:t>
            </w:r>
            <w:r w:rsidRPr="00B931A5">
              <w:rPr>
                <w:rFonts w:ascii="Times New Roman" w:hAnsi="Times New Roman"/>
                <w:sz w:val="24"/>
                <w:szCs w:val="24"/>
                <w:lang w:val="en-US"/>
              </w:rPr>
              <w:t>SR</w:t>
            </w:r>
            <w:r w:rsidRPr="00B931A5">
              <w:rPr>
                <w:rFonts w:ascii="Times New Roman" w:hAnsi="Times New Roman"/>
                <w:sz w:val="24"/>
                <w:szCs w:val="24"/>
              </w:rPr>
              <w:t xml:space="preserve"> </w:t>
            </w:r>
            <w:r w:rsidRPr="00B931A5">
              <w:rPr>
                <w:rFonts w:ascii="Times New Roman" w:hAnsi="Times New Roman"/>
                <w:sz w:val="24"/>
                <w:szCs w:val="24"/>
                <w:lang w:val="en-US"/>
              </w:rPr>
              <w:t>W</w:t>
            </w:r>
            <w:r w:rsidRPr="00B931A5">
              <w:rPr>
                <w:rFonts w:ascii="Times New Roman" w:hAnsi="Times New Roman"/>
                <w:sz w:val="24"/>
                <w:szCs w:val="24"/>
              </w:rPr>
              <w:t xml:space="preserve">-360; аппарат </w:t>
            </w:r>
            <w:proofErr w:type="spellStart"/>
            <w:r w:rsidRPr="00B931A5">
              <w:rPr>
                <w:rFonts w:ascii="Times New Roman" w:hAnsi="Times New Roman"/>
                <w:sz w:val="24"/>
                <w:szCs w:val="24"/>
                <w:lang w:val="en-US"/>
              </w:rPr>
              <w:t>MetalBind</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MB</w:t>
            </w:r>
            <w:r w:rsidRPr="00B931A5">
              <w:rPr>
                <w:rFonts w:ascii="Times New Roman" w:hAnsi="Times New Roman"/>
                <w:sz w:val="24"/>
                <w:szCs w:val="24"/>
              </w:rPr>
              <w:t xml:space="preserve"> 300 с кассетами шрифтов, рамками и кассетами для хранения шрифтов; резак </w:t>
            </w:r>
            <w:r w:rsidRPr="00B931A5">
              <w:rPr>
                <w:rFonts w:ascii="Times New Roman" w:hAnsi="Times New Roman"/>
                <w:sz w:val="24"/>
                <w:szCs w:val="24"/>
                <w:lang w:val="en-US"/>
              </w:rPr>
              <w:t>KW</w:t>
            </w:r>
            <w:r w:rsidRPr="00B931A5">
              <w:rPr>
                <w:rFonts w:ascii="Times New Roman" w:hAnsi="Times New Roman"/>
                <w:sz w:val="24"/>
                <w:szCs w:val="24"/>
              </w:rPr>
              <w:t>-</w:t>
            </w:r>
            <w:r w:rsidRPr="00B931A5">
              <w:rPr>
                <w:rFonts w:ascii="Times New Roman" w:hAnsi="Times New Roman"/>
                <w:sz w:val="24"/>
                <w:szCs w:val="24"/>
                <w:lang w:val="en-US"/>
              </w:rPr>
              <w:t>Trio</w:t>
            </w:r>
            <w:r w:rsidRPr="00B931A5">
              <w:rPr>
                <w:rFonts w:ascii="Times New Roman" w:hAnsi="Times New Roman"/>
                <w:sz w:val="24"/>
                <w:szCs w:val="24"/>
              </w:rPr>
              <w:t xml:space="preserve"> 3029; резак </w:t>
            </w:r>
            <w:r w:rsidRPr="00B931A5">
              <w:rPr>
                <w:rFonts w:ascii="Times New Roman" w:hAnsi="Times New Roman"/>
                <w:sz w:val="24"/>
                <w:szCs w:val="24"/>
                <w:lang w:val="en-US"/>
              </w:rPr>
              <w:t>Ideal</w:t>
            </w:r>
            <w:r w:rsidRPr="00B931A5">
              <w:rPr>
                <w:rFonts w:ascii="Times New Roman" w:hAnsi="Times New Roman"/>
                <w:sz w:val="24"/>
                <w:szCs w:val="24"/>
              </w:rPr>
              <w:t xml:space="preserve"> </w:t>
            </w:r>
            <w:r w:rsidRPr="00B931A5">
              <w:rPr>
                <w:rFonts w:ascii="Times New Roman" w:hAnsi="Times New Roman"/>
                <w:sz w:val="24"/>
                <w:szCs w:val="24"/>
                <w:lang w:val="en-US"/>
              </w:rPr>
              <w:t>ID</w:t>
            </w:r>
            <w:r w:rsidRPr="00B931A5">
              <w:rPr>
                <w:rFonts w:ascii="Times New Roman" w:hAnsi="Times New Roman"/>
                <w:sz w:val="24"/>
                <w:szCs w:val="24"/>
              </w:rPr>
              <w:t xml:space="preserve"> 4315; режущий плоттер </w:t>
            </w:r>
            <w:r w:rsidRPr="00B931A5">
              <w:rPr>
                <w:rFonts w:ascii="Times New Roman" w:hAnsi="Times New Roman"/>
                <w:sz w:val="24"/>
                <w:szCs w:val="24"/>
                <w:lang w:val="en-US"/>
              </w:rPr>
              <w:t>GCC</w:t>
            </w:r>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SingPal</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Jaguar</w:t>
            </w:r>
            <w:r w:rsidRPr="00B931A5">
              <w:rPr>
                <w:rFonts w:ascii="Times New Roman" w:hAnsi="Times New Roman"/>
                <w:sz w:val="24"/>
                <w:szCs w:val="24"/>
              </w:rPr>
              <w:t xml:space="preserve"> </w:t>
            </w:r>
            <w:r w:rsidRPr="00B931A5">
              <w:rPr>
                <w:rFonts w:ascii="Times New Roman" w:hAnsi="Times New Roman"/>
                <w:sz w:val="24"/>
                <w:szCs w:val="24"/>
                <w:lang w:val="en-US"/>
              </w:rPr>
              <w:t>J</w:t>
            </w:r>
            <w:r w:rsidRPr="00B931A5">
              <w:rPr>
                <w:rFonts w:ascii="Times New Roman" w:hAnsi="Times New Roman"/>
                <w:sz w:val="24"/>
                <w:szCs w:val="24"/>
              </w:rPr>
              <w:t>4 -183</w:t>
            </w:r>
            <w:r w:rsidRPr="00B931A5">
              <w:rPr>
                <w:rFonts w:ascii="Times New Roman" w:hAnsi="Times New Roman"/>
                <w:sz w:val="24"/>
                <w:szCs w:val="24"/>
                <w:lang w:val="en-US"/>
              </w:rPr>
              <w:t>S</w:t>
            </w:r>
            <w:r w:rsidRPr="00B931A5">
              <w:rPr>
                <w:rFonts w:ascii="Times New Roman" w:hAnsi="Times New Roman"/>
                <w:sz w:val="24"/>
                <w:szCs w:val="24"/>
              </w:rPr>
              <w:t xml:space="preserve">; пресс для установки люверсов «Уралец»; аппарат для установки люверсов </w:t>
            </w:r>
            <w:r w:rsidRPr="00B931A5">
              <w:rPr>
                <w:rFonts w:ascii="Times New Roman" w:hAnsi="Times New Roman"/>
                <w:sz w:val="24"/>
                <w:szCs w:val="24"/>
                <w:lang w:val="en-US"/>
              </w:rPr>
              <w:t>Joiner</w:t>
            </w:r>
            <w:r w:rsidRPr="00B931A5">
              <w:rPr>
                <w:rFonts w:ascii="Times New Roman" w:hAnsi="Times New Roman"/>
                <w:sz w:val="24"/>
                <w:szCs w:val="24"/>
              </w:rPr>
              <w:t xml:space="preserve"> </w:t>
            </w:r>
            <w:r w:rsidRPr="00B931A5">
              <w:rPr>
                <w:rFonts w:ascii="Times New Roman" w:hAnsi="Times New Roman"/>
                <w:sz w:val="24"/>
                <w:szCs w:val="24"/>
                <w:lang w:val="en-US"/>
              </w:rPr>
              <w:t>C</w:t>
            </w:r>
            <w:r w:rsidRPr="00B931A5">
              <w:rPr>
                <w:rFonts w:ascii="Times New Roman" w:hAnsi="Times New Roman"/>
                <w:sz w:val="24"/>
                <w:szCs w:val="24"/>
              </w:rPr>
              <w:t xml:space="preserve"> 4 под люверсы диаметром 4 мм;  пакетный ламинатор (А3) </w:t>
            </w:r>
            <w:r w:rsidRPr="00B931A5">
              <w:rPr>
                <w:rFonts w:ascii="Times New Roman" w:hAnsi="Times New Roman"/>
                <w:sz w:val="24"/>
                <w:szCs w:val="24"/>
                <w:lang w:val="en-US"/>
              </w:rPr>
              <w:t>FGK</w:t>
            </w:r>
            <w:r w:rsidRPr="00B931A5">
              <w:rPr>
                <w:rFonts w:ascii="Times New Roman" w:hAnsi="Times New Roman"/>
                <w:sz w:val="24"/>
                <w:szCs w:val="24"/>
              </w:rPr>
              <w:t xml:space="preserve"> </w:t>
            </w:r>
            <w:r w:rsidRPr="00B931A5">
              <w:rPr>
                <w:rFonts w:ascii="Times New Roman" w:hAnsi="Times New Roman"/>
                <w:sz w:val="24"/>
                <w:szCs w:val="24"/>
                <w:lang w:val="en-US"/>
              </w:rPr>
              <w:t>PFG</w:t>
            </w:r>
            <w:r w:rsidRPr="00B931A5">
              <w:rPr>
                <w:rFonts w:ascii="Times New Roman" w:hAnsi="Times New Roman"/>
                <w:sz w:val="24"/>
                <w:szCs w:val="24"/>
              </w:rPr>
              <w:t xml:space="preserve">336;  рулонный ламинатор </w:t>
            </w:r>
            <w:proofErr w:type="spellStart"/>
            <w:r w:rsidRPr="00B931A5">
              <w:rPr>
                <w:rFonts w:ascii="Times New Roman" w:hAnsi="Times New Roman"/>
                <w:sz w:val="24"/>
                <w:szCs w:val="24"/>
                <w:lang w:val="en-US"/>
              </w:rPr>
              <w:t>Bulros</w:t>
            </w:r>
            <w:proofErr w:type="spellEnd"/>
            <w:r w:rsidRPr="00B931A5">
              <w:rPr>
                <w:rFonts w:ascii="Times New Roman" w:hAnsi="Times New Roman"/>
                <w:sz w:val="24"/>
                <w:szCs w:val="24"/>
              </w:rPr>
              <w:t xml:space="preserve">; лазерный станок </w:t>
            </w:r>
            <w:proofErr w:type="spellStart"/>
            <w:r w:rsidRPr="00B931A5">
              <w:rPr>
                <w:rFonts w:ascii="Times New Roman" w:hAnsi="Times New Roman"/>
                <w:sz w:val="24"/>
                <w:szCs w:val="24"/>
                <w:lang w:val="en-US"/>
              </w:rPr>
              <w:t>Kamach</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II</w:t>
            </w:r>
            <w:r w:rsidRPr="00B931A5">
              <w:rPr>
                <w:rFonts w:ascii="Times New Roman" w:hAnsi="Times New Roman"/>
                <w:sz w:val="24"/>
                <w:szCs w:val="24"/>
              </w:rPr>
              <w:t xml:space="preserve"> 1060; переплетчик </w:t>
            </w:r>
            <w:r w:rsidRPr="00B931A5">
              <w:rPr>
                <w:rFonts w:ascii="Times New Roman" w:hAnsi="Times New Roman"/>
                <w:sz w:val="24"/>
                <w:szCs w:val="24"/>
                <w:lang w:val="en-US"/>
              </w:rPr>
              <w:t>Opus</w:t>
            </w:r>
            <w:r w:rsidRPr="00B931A5">
              <w:rPr>
                <w:rFonts w:ascii="Times New Roman" w:hAnsi="Times New Roman"/>
                <w:sz w:val="24"/>
                <w:szCs w:val="24"/>
              </w:rPr>
              <w:t xml:space="preserve"> </w:t>
            </w:r>
            <w:r w:rsidRPr="00B931A5">
              <w:rPr>
                <w:rFonts w:ascii="Times New Roman" w:hAnsi="Times New Roman"/>
                <w:sz w:val="24"/>
                <w:szCs w:val="24"/>
                <w:lang w:val="en-US"/>
              </w:rPr>
              <w:t>atlas</w:t>
            </w:r>
            <w:r w:rsidRPr="00B931A5">
              <w:rPr>
                <w:rFonts w:ascii="Times New Roman" w:hAnsi="Times New Roman"/>
                <w:sz w:val="24"/>
                <w:szCs w:val="24"/>
              </w:rPr>
              <w:t xml:space="preserve"> 150; Фрезерный гравировальный станок </w:t>
            </w:r>
            <w:r w:rsidRPr="00B931A5">
              <w:rPr>
                <w:rFonts w:ascii="Times New Roman" w:hAnsi="Times New Roman"/>
                <w:sz w:val="24"/>
                <w:szCs w:val="24"/>
                <w:lang w:val="en-US"/>
              </w:rPr>
              <w:t>MG</w:t>
            </w:r>
            <w:r w:rsidRPr="00B931A5">
              <w:rPr>
                <w:rFonts w:ascii="Times New Roman" w:hAnsi="Times New Roman"/>
                <w:sz w:val="24"/>
                <w:szCs w:val="24"/>
              </w:rPr>
              <w:t>-1325</w:t>
            </w:r>
            <w:r w:rsidRPr="00B931A5">
              <w:rPr>
                <w:rFonts w:ascii="Times New Roman" w:hAnsi="Times New Roman"/>
                <w:sz w:val="24"/>
                <w:szCs w:val="24"/>
                <w:lang w:val="en-US"/>
              </w:rPr>
              <w:t>Y</w:t>
            </w:r>
            <w:r w:rsidRPr="00B931A5">
              <w:rPr>
                <w:rFonts w:ascii="Times New Roman" w:hAnsi="Times New Roman"/>
                <w:sz w:val="24"/>
                <w:szCs w:val="24"/>
              </w:rPr>
              <w:t xml:space="preserve"> (</w:t>
            </w:r>
            <w:r w:rsidRPr="00B931A5">
              <w:rPr>
                <w:rFonts w:ascii="Times New Roman" w:hAnsi="Times New Roman"/>
                <w:sz w:val="24"/>
                <w:szCs w:val="24"/>
                <w:lang w:val="en-US"/>
              </w:rPr>
              <w:t>W</w:t>
            </w:r>
            <w:r w:rsidRPr="00B931A5">
              <w:rPr>
                <w:rFonts w:ascii="Times New Roman" w:hAnsi="Times New Roman"/>
                <w:sz w:val="24"/>
                <w:szCs w:val="24"/>
              </w:rPr>
              <w:t xml:space="preserve">); пылесос универсальный </w:t>
            </w:r>
            <w:proofErr w:type="spellStart"/>
            <w:r w:rsidRPr="00B931A5">
              <w:rPr>
                <w:rFonts w:ascii="Times New Roman" w:hAnsi="Times New Roman"/>
                <w:sz w:val="24"/>
                <w:szCs w:val="24"/>
              </w:rPr>
              <w:t>Интерскол</w:t>
            </w:r>
            <w:proofErr w:type="spellEnd"/>
            <w:r w:rsidRPr="00B931A5">
              <w:rPr>
                <w:rFonts w:ascii="Times New Roman" w:hAnsi="Times New Roman"/>
                <w:sz w:val="24"/>
                <w:szCs w:val="24"/>
              </w:rPr>
              <w:t xml:space="preserve"> ПУ-45/1400; машина клеевого бесшвейного скрепления </w:t>
            </w:r>
            <w:r w:rsidRPr="00B931A5">
              <w:rPr>
                <w:rFonts w:ascii="Times New Roman" w:hAnsi="Times New Roman"/>
                <w:sz w:val="24"/>
                <w:szCs w:val="24"/>
                <w:lang w:val="en-US"/>
              </w:rPr>
              <w:t>DUPLO</w:t>
            </w:r>
            <w:r w:rsidRPr="00B931A5">
              <w:rPr>
                <w:rFonts w:ascii="Times New Roman" w:hAnsi="Times New Roman"/>
                <w:sz w:val="24"/>
                <w:szCs w:val="24"/>
              </w:rPr>
              <w:t xml:space="preserve"> </w:t>
            </w:r>
            <w:r w:rsidRPr="00B931A5">
              <w:rPr>
                <w:rFonts w:ascii="Times New Roman" w:hAnsi="Times New Roman"/>
                <w:sz w:val="24"/>
                <w:szCs w:val="24"/>
                <w:lang w:val="en-US"/>
              </w:rPr>
              <w:t>DB</w:t>
            </w:r>
            <w:r w:rsidRPr="00B931A5">
              <w:rPr>
                <w:rFonts w:ascii="Times New Roman" w:hAnsi="Times New Roman"/>
                <w:sz w:val="24"/>
                <w:szCs w:val="24"/>
              </w:rPr>
              <w:t xml:space="preserve">-280; пресс для горячего теснения </w:t>
            </w:r>
            <w:r w:rsidRPr="00B931A5">
              <w:rPr>
                <w:rFonts w:ascii="Times New Roman" w:hAnsi="Times New Roman"/>
                <w:sz w:val="24"/>
                <w:szCs w:val="24"/>
                <w:lang w:val="en-US"/>
              </w:rPr>
              <w:t>Opus</w:t>
            </w:r>
            <w:r w:rsidRPr="00B931A5">
              <w:rPr>
                <w:rFonts w:ascii="Times New Roman" w:hAnsi="Times New Roman"/>
                <w:sz w:val="24"/>
                <w:szCs w:val="24"/>
              </w:rPr>
              <w:t xml:space="preserve">; принтер </w:t>
            </w:r>
            <w:r w:rsidRPr="00B931A5">
              <w:rPr>
                <w:rFonts w:ascii="Times New Roman" w:hAnsi="Times New Roman"/>
                <w:sz w:val="24"/>
                <w:szCs w:val="24"/>
                <w:lang w:val="en-US"/>
              </w:rPr>
              <w:t>Mojo</w:t>
            </w:r>
            <w:r w:rsidRPr="00B931A5">
              <w:rPr>
                <w:rFonts w:ascii="Times New Roman" w:hAnsi="Times New Roman"/>
                <w:sz w:val="24"/>
                <w:szCs w:val="24"/>
              </w:rPr>
              <w:t xml:space="preserve"> 3</w:t>
            </w:r>
            <w:r w:rsidRPr="00B931A5">
              <w:rPr>
                <w:rFonts w:ascii="Times New Roman" w:hAnsi="Times New Roman"/>
                <w:sz w:val="24"/>
                <w:szCs w:val="24"/>
                <w:lang w:val="en-US"/>
              </w:rPr>
              <w:t>D</w:t>
            </w:r>
            <w:r w:rsidRPr="00B931A5">
              <w:rPr>
                <w:rFonts w:ascii="Times New Roman" w:hAnsi="Times New Roman"/>
                <w:sz w:val="24"/>
                <w:szCs w:val="24"/>
              </w:rPr>
              <w:t xml:space="preserve"> </w:t>
            </w:r>
            <w:r w:rsidRPr="00B931A5">
              <w:rPr>
                <w:rFonts w:ascii="Times New Roman" w:hAnsi="Times New Roman"/>
                <w:sz w:val="24"/>
                <w:szCs w:val="24"/>
                <w:lang w:val="en-US"/>
              </w:rPr>
              <w:t>Print</w:t>
            </w:r>
            <w:r w:rsidRPr="00B931A5">
              <w:rPr>
                <w:rFonts w:ascii="Times New Roman" w:hAnsi="Times New Roman"/>
                <w:sz w:val="24"/>
                <w:szCs w:val="24"/>
              </w:rPr>
              <w:t xml:space="preserve"> </w:t>
            </w:r>
            <w:r w:rsidRPr="00B931A5">
              <w:rPr>
                <w:rFonts w:ascii="Times New Roman" w:hAnsi="Times New Roman"/>
                <w:sz w:val="24"/>
                <w:szCs w:val="24"/>
                <w:lang w:val="en-US"/>
              </w:rPr>
              <w:t>Pak</w:t>
            </w:r>
            <w:r w:rsidRPr="00B931A5">
              <w:rPr>
                <w:rFonts w:ascii="Times New Roman" w:hAnsi="Times New Roman"/>
                <w:sz w:val="24"/>
                <w:szCs w:val="24"/>
              </w:rPr>
              <w:t xml:space="preserve">; брошюровальная машина </w:t>
            </w:r>
            <w:r w:rsidRPr="00B931A5">
              <w:rPr>
                <w:rFonts w:ascii="Times New Roman" w:hAnsi="Times New Roman"/>
                <w:sz w:val="24"/>
                <w:szCs w:val="24"/>
                <w:lang w:val="en-US"/>
              </w:rPr>
              <w:t>Duplo</w:t>
            </w:r>
            <w:r w:rsidRPr="00B931A5">
              <w:rPr>
                <w:rFonts w:ascii="Times New Roman" w:hAnsi="Times New Roman"/>
                <w:sz w:val="24"/>
                <w:szCs w:val="24"/>
              </w:rPr>
              <w:t xml:space="preserve"> </w:t>
            </w:r>
            <w:r w:rsidRPr="00B931A5">
              <w:rPr>
                <w:rFonts w:ascii="Times New Roman" w:hAnsi="Times New Roman"/>
                <w:sz w:val="24"/>
                <w:szCs w:val="24"/>
                <w:lang w:val="en-US"/>
              </w:rPr>
              <w:t>DBM</w:t>
            </w:r>
            <w:r w:rsidRPr="00B931A5">
              <w:rPr>
                <w:rFonts w:ascii="Times New Roman" w:hAnsi="Times New Roman"/>
                <w:sz w:val="24"/>
                <w:szCs w:val="24"/>
              </w:rPr>
              <w:t xml:space="preserve"> 120; стол-подставка для </w:t>
            </w:r>
            <w:r w:rsidRPr="00B931A5">
              <w:rPr>
                <w:rFonts w:ascii="Times New Roman" w:hAnsi="Times New Roman"/>
                <w:sz w:val="24"/>
                <w:szCs w:val="24"/>
                <w:lang w:val="en-US"/>
              </w:rPr>
              <w:t>DBM</w:t>
            </w:r>
            <w:r w:rsidRPr="00B931A5">
              <w:rPr>
                <w:rFonts w:ascii="Times New Roman" w:hAnsi="Times New Roman"/>
                <w:sz w:val="24"/>
                <w:szCs w:val="24"/>
              </w:rPr>
              <w:t xml:space="preserve"> 120; </w:t>
            </w:r>
            <w:proofErr w:type="spellStart"/>
            <w:r w:rsidRPr="00B931A5">
              <w:rPr>
                <w:rFonts w:ascii="Times New Roman" w:hAnsi="Times New Roman"/>
                <w:sz w:val="24"/>
                <w:szCs w:val="24"/>
              </w:rPr>
              <w:t>листоподборщик</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Duplo</w:t>
            </w:r>
            <w:r w:rsidRPr="00B931A5">
              <w:rPr>
                <w:rFonts w:ascii="Times New Roman" w:hAnsi="Times New Roman"/>
                <w:sz w:val="24"/>
                <w:szCs w:val="24"/>
              </w:rPr>
              <w:t xml:space="preserve"> </w:t>
            </w:r>
            <w:r w:rsidRPr="00B931A5">
              <w:rPr>
                <w:rFonts w:ascii="Times New Roman" w:hAnsi="Times New Roman"/>
                <w:sz w:val="24"/>
                <w:szCs w:val="24"/>
                <w:lang w:val="en-US"/>
              </w:rPr>
              <w:t>DFC</w:t>
            </w:r>
            <w:r w:rsidRPr="00B931A5">
              <w:rPr>
                <w:rFonts w:ascii="Times New Roman" w:hAnsi="Times New Roman"/>
                <w:sz w:val="24"/>
                <w:szCs w:val="24"/>
              </w:rPr>
              <w:t xml:space="preserve"> </w:t>
            </w:r>
            <w:r w:rsidRPr="00B931A5">
              <w:rPr>
                <w:rFonts w:ascii="Times New Roman" w:hAnsi="Times New Roman"/>
                <w:sz w:val="24"/>
                <w:szCs w:val="24"/>
                <w:lang w:val="en-US"/>
              </w:rPr>
              <w:t>COLLATOR</w:t>
            </w:r>
            <w:r w:rsidRPr="00B931A5">
              <w:rPr>
                <w:rFonts w:ascii="Times New Roman" w:hAnsi="Times New Roman"/>
                <w:sz w:val="24"/>
                <w:szCs w:val="24"/>
              </w:rPr>
              <w:t xml:space="preserve">; модуль подачи между </w:t>
            </w:r>
            <w:r w:rsidRPr="00B931A5">
              <w:rPr>
                <w:rFonts w:ascii="Times New Roman" w:hAnsi="Times New Roman"/>
                <w:sz w:val="24"/>
                <w:szCs w:val="24"/>
                <w:lang w:val="en-US"/>
              </w:rPr>
              <w:t>DFC</w:t>
            </w:r>
            <w:r w:rsidRPr="00B931A5">
              <w:rPr>
                <w:rFonts w:ascii="Times New Roman" w:hAnsi="Times New Roman"/>
                <w:sz w:val="24"/>
                <w:szCs w:val="24"/>
              </w:rPr>
              <w:t xml:space="preserve"> 100/120 и </w:t>
            </w:r>
            <w:r w:rsidRPr="00B931A5">
              <w:rPr>
                <w:rFonts w:ascii="Times New Roman" w:hAnsi="Times New Roman"/>
                <w:sz w:val="24"/>
                <w:szCs w:val="24"/>
                <w:lang w:val="en-US"/>
              </w:rPr>
              <w:t>DBM</w:t>
            </w:r>
            <w:r w:rsidRPr="00B931A5">
              <w:rPr>
                <w:rFonts w:ascii="Times New Roman" w:hAnsi="Times New Roman"/>
                <w:sz w:val="24"/>
                <w:szCs w:val="24"/>
              </w:rPr>
              <w:t xml:space="preserve">-120; стол-подставка для </w:t>
            </w:r>
            <w:r w:rsidRPr="00B931A5">
              <w:rPr>
                <w:rFonts w:ascii="Times New Roman" w:hAnsi="Times New Roman"/>
                <w:sz w:val="24"/>
                <w:szCs w:val="24"/>
                <w:lang w:val="en-US"/>
              </w:rPr>
              <w:t>DFC</w:t>
            </w:r>
            <w:r w:rsidRPr="00B931A5">
              <w:rPr>
                <w:rFonts w:ascii="Times New Roman" w:hAnsi="Times New Roman"/>
                <w:sz w:val="24"/>
                <w:szCs w:val="24"/>
              </w:rPr>
              <w:t xml:space="preserve"> 100 А; соединительная плата между </w:t>
            </w:r>
            <w:r w:rsidRPr="00B931A5">
              <w:rPr>
                <w:rFonts w:ascii="Times New Roman" w:hAnsi="Times New Roman"/>
                <w:sz w:val="24"/>
                <w:szCs w:val="24"/>
                <w:lang w:val="en-US"/>
              </w:rPr>
              <w:t>DFC</w:t>
            </w:r>
            <w:r w:rsidRPr="00B931A5">
              <w:rPr>
                <w:rFonts w:ascii="Times New Roman" w:hAnsi="Times New Roman"/>
                <w:sz w:val="24"/>
                <w:szCs w:val="24"/>
              </w:rPr>
              <w:t xml:space="preserve"> 100/200 и </w:t>
            </w:r>
            <w:r w:rsidRPr="00B931A5">
              <w:rPr>
                <w:rFonts w:ascii="Times New Roman" w:hAnsi="Times New Roman"/>
                <w:sz w:val="24"/>
                <w:szCs w:val="24"/>
                <w:lang w:val="en-US"/>
              </w:rPr>
              <w:t>DBM</w:t>
            </w:r>
            <w:r w:rsidRPr="00B931A5">
              <w:rPr>
                <w:rFonts w:ascii="Times New Roman" w:hAnsi="Times New Roman"/>
                <w:sz w:val="24"/>
                <w:szCs w:val="24"/>
              </w:rPr>
              <w:t xml:space="preserve">-120; принтер цветной лазерный формата </w:t>
            </w:r>
            <w:r w:rsidRPr="00B931A5">
              <w:rPr>
                <w:rFonts w:ascii="Times New Roman" w:hAnsi="Times New Roman"/>
                <w:sz w:val="24"/>
                <w:szCs w:val="24"/>
                <w:lang w:val="en-US"/>
              </w:rPr>
              <w:t>A</w:t>
            </w:r>
            <w:r w:rsidRPr="00B931A5">
              <w:rPr>
                <w:rFonts w:ascii="Times New Roman" w:hAnsi="Times New Roman"/>
                <w:sz w:val="24"/>
                <w:szCs w:val="24"/>
              </w:rPr>
              <w:t xml:space="preserve">3 </w:t>
            </w:r>
            <w:r w:rsidRPr="00B931A5">
              <w:rPr>
                <w:rFonts w:ascii="Times New Roman" w:hAnsi="Times New Roman"/>
                <w:sz w:val="24"/>
                <w:szCs w:val="24"/>
                <w:lang w:val="en-US"/>
              </w:rPr>
              <w:t>Kyocera</w:t>
            </w:r>
            <w:r w:rsidRPr="00B931A5">
              <w:rPr>
                <w:rFonts w:ascii="Times New Roman" w:hAnsi="Times New Roman"/>
                <w:sz w:val="24"/>
                <w:szCs w:val="24"/>
              </w:rPr>
              <w:t xml:space="preserve"> </w:t>
            </w:r>
            <w:r w:rsidRPr="00B931A5">
              <w:rPr>
                <w:rFonts w:ascii="Times New Roman" w:hAnsi="Times New Roman"/>
                <w:sz w:val="24"/>
                <w:szCs w:val="24"/>
                <w:lang w:val="en-US"/>
              </w:rPr>
              <w:t>FS</w:t>
            </w:r>
            <w:r w:rsidRPr="00B931A5">
              <w:rPr>
                <w:rFonts w:ascii="Times New Roman" w:hAnsi="Times New Roman"/>
                <w:sz w:val="24"/>
                <w:szCs w:val="24"/>
              </w:rPr>
              <w:t>-</w:t>
            </w:r>
            <w:r w:rsidRPr="00B931A5">
              <w:rPr>
                <w:rFonts w:ascii="Times New Roman" w:hAnsi="Times New Roman"/>
                <w:sz w:val="24"/>
                <w:szCs w:val="24"/>
                <w:lang w:val="en-US"/>
              </w:rPr>
              <w:t>C</w:t>
            </w:r>
            <w:r w:rsidRPr="00B931A5">
              <w:rPr>
                <w:rFonts w:ascii="Times New Roman" w:hAnsi="Times New Roman"/>
                <w:sz w:val="24"/>
                <w:szCs w:val="24"/>
              </w:rPr>
              <w:t xml:space="preserve">8650; МФУ </w:t>
            </w:r>
            <w:r w:rsidRPr="00B931A5">
              <w:rPr>
                <w:rFonts w:ascii="Times New Roman" w:hAnsi="Times New Roman"/>
                <w:sz w:val="24"/>
                <w:szCs w:val="24"/>
                <w:lang w:val="en-US"/>
              </w:rPr>
              <w:t>XEROX</w:t>
            </w:r>
            <w:r w:rsidRPr="00B931A5">
              <w:rPr>
                <w:rFonts w:ascii="Times New Roman" w:hAnsi="Times New Roman"/>
                <w:sz w:val="24"/>
                <w:szCs w:val="24"/>
              </w:rPr>
              <w:t xml:space="preserve"> </w:t>
            </w:r>
            <w:r w:rsidRPr="00B931A5">
              <w:rPr>
                <w:rFonts w:ascii="Times New Roman" w:hAnsi="Times New Roman"/>
                <w:sz w:val="24"/>
                <w:szCs w:val="24"/>
                <w:lang w:val="en-US"/>
              </w:rPr>
              <w:t>WC</w:t>
            </w:r>
            <w:r w:rsidRPr="00B931A5">
              <w:rPr>
                <w:rFonts w:ascii="Times New Roman" w:hAnsi="Times New Roman"/>
                <w:sz w:val="24"/>
                <w:szCs w:val="24"/>
              </w:rPr>
              <w:t xml:space="preserve"> 5845; широкоформатный принтер </w:t>
            </w:r>
            <w:proofErr w:type="spellStart"/>
            <w:r w:rsidRPr="00B931A5">
              <w:rPr>
                <w:rFonts w:ascii="Times New Roman" w:hAnsi="Times New Roman"/>
                <w:sz w:val="24"/>
                <w:szCs w:val="24"/>
                <w:lang w:val="en-US"/>
              </w:rPr>
              <w:t>Mimaki</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SWJ</w:t>
            </w:r>
            <w:r w:rsidRPr="00B931A5">
              <w:rPr>
                <w:rFonts w:ascii="Times New Roman" w:hAnsi="Times New Roman"/>
                <w:sz w:val="24"/>
                <w:szCs w:val="24"/>
              </w:rPr>
              <w:t xml:space="preserve">-320 </w:t>
            </w:r>
            <w:r w:rsidRPr="00B931A5">
              <w:rPr>
                <w:rFonts w:ascii="Times New Roman" w:hAnsi="Times New Roman"/>
                <w:sz w:val="24"/>
                <w:szCs w:val="24"/>
                <w:lang w:val="en-US"/>
              </w:rPr>
              <w:t>S</w:t>
            </w:r>
            <w:r w:rsidRPr="00B931A5">
              <w:rPr>
                <w:rFonts w:ascii="Times New Roman" w:hAnsi="Times New Roman"/>
                <w:sz w:val="24"/>
                <w:szCs w:val="24"/>
              </w:rPr>
              <w:t xml:space="preserve">2; монохромный сетевой широкоформатный плоттер с </w:t>
            </w:r>
            <w:r w:rsidRPr="00B931A5">
              <w:rPr>
                <w:rFonts w:ascii="Times New Roman" w:hAnsi="Times New Roman"/>
                <w:sz w:val="24"/>
                <w:szCs w:val="24"/>
                <w:lang w:val="en-US"/>
              </w:rPr>
              <w:t>LED</w:t>
            </w:r>
            <w:r w:rsidRPr="00B931A5">
              <w:rPr>
                <w:rFonts w:ascii="Times New Roman" w:hAnsi="Times New Roman"/>
                <w:sz w:val="24"/>
                <w:szCs w:val="24"/>
              </w:rPr>
              <w:t xml:space="preserve"> технологией печати </w:t>
            </w:r>
            <w:r w:rsidRPr="00B931A5">
              <w:rPr>
                <w:rFonts w:ascii="Times New Roman" w:hAnsi="Times New Roman"/>
                <w:sz w:val="24"/>
                <w:szCs w:val="24"/>
                <w:lang w:val="en-US"/>
              </w:rPr>
              <w:t>ROWE</w:t>
            </w:r>
            <w:r w:rsidRPr="00B931A5">
              <w:rPr>
                <w:rFonts w:ascii="Times New Roman" w:hAnsi="Times New Roman"/>
                <w:sz w:val="24"/>
                <w:szCs w:val="24"/>
              </w:rPr>
              <w:t xml:space="preserve"> </w:t>
            </w:r>
            <w:r w:rsidRPr="00B931A5">
              <w:rPr>
                <w:rFonts w:ascii="Times New Roman" w:hAnsi="Times New Roman"/>
                <w:sz w:val="24"/>
                <w:szCs w:val="24"/>
                <w:lang w:val="en-US"/>
              </w:rPr>
              <w:t>RS</w:t>
            </w:r>
            <w:r w:rsidRPr="00B931A5">
              <w:rPr>
                <w:rFonts w:ascii="Times New Roman" w:hAnsi="Times New Roman"/>
                <w:sz w:val="24"/>
                <w:szCs w:val="24"/>
              </w:rPr>
              <w:t xml:space="preserve"> 4000; выходной лоток для </w:t>
            </w:r>
            <w:r w:rsidRPr="00B931A5">
              <w:rPr>
                <w:rFonts w:ascii="Times New Roman" w:hAnsi="Times New Roman"/>
                <w:sz w:val="24"/>
                <w:szCs w:val="24"/>
                <w:lang w:val="en-US"/>
              </w:rPr>
              <w:t>ROWE</w:t>
            </w:r>
            <w:r w:rsidRPr="00B931A5">
              <w:rPr>
                <w:rFonts w:ascii="Times New Roman" w:hAnsi="Times New Roman"/>
                <w:sz w:val="24"/>
                <w:szCs w:val="24"/>
              </w:rPr>
              <w:t xml:space="preserve"> </w:t>
            </w:r>
            <w:r w:rsidRPr="00B931A5">
              <w:rPr>
                <w:rFonts w:ascii="Times New Roman" w:hAnsi="Times New Roman"/>
                <w:sz w:val="24"/>
                <w:szCs w:val="24"/>
                <w:lang w:val="en-US"/>
              </w:rPr>
              <w:t>RS</w:t>
            </w:r>
            <w:r w:rsidRPr="00B931A5">
              <w:rPr>
                <w:rFonts w:ascii="Times New Roman" w:hAnsi="Times New Roman"/>
                <w:sz w:val="24"/>
                <w:szCs w:val="24"/>
              </w:rPr>
              <w:t xml:space="preserve"> 4000; сканер </w:t>
            </w:r>
            <w:r w:rsidRPr="00B931A5">
              <w:rPr>
                <w:rFonts w:ascii="Times New Roman" w:hAnsi="Times New Roman"/>
                <w:sz w:val="24"/>
                <w:szCs w:val="24"/>
                <w:lang w:val="en-US"/>
              </w:rPr>
              <w:t>ROWE</w:t>
            </w:r>
            <w:r w:rsidRPr="00B931A5">
              <w:rPr>
                <w:rFonts w:ascii="Times New Roman" w:hAnsi="Times New Roman"/>
                <w:sz w:val="24"/>
                <w:szCs w:val="24"/>
              </w:rPr>
              <w:t xml:space="preserve"> </w:t>
            </w:r>
            <w:r w:rsidRPr="00B931A5">
              <w:rPr>
                <w:rFonts w:ascii="Times New Roman" w:hAnsi="Times New Roman"/>
                <w:sz w:val="24"/>
                <w:szCs w:val="24"/>
                <w:lang w:val="en-US"/>
              </w:rPr>
              <w:t>SCAN</w:t>
            </w:r>
            <w:r w:rsidRPr="00B931A5">
              <w:rPr>
                <w:rFonts w:ascii="Times New Roman" w:hAnsi="Times New Roman"/>
                <w:sz w:val="24"/>
                <w:szCs w:val="24"/>
              </w:rPr>
              <w:t xml:space="preserve"> 600; цифровой дубликатор  </w:t>
            </w:r>
            <w:r w:rsidRPr="00B931A5">
              <w:rPr>
                <w:rFonts w:ascii="Times New Roman" w:hAnsi="Times New Roman"/>
                <w:sz w:val="24"/>
                <w:szCs w:val="24"/>
                <w:lang w:val="en-US"/>
              </w:rPr>
              <w:t>Duplo</w:t>
            </w:r>
            <w:r w:rsidRPr="00B931A5">
              <w:rPr>
                <w:rFonts w:ascii="Times New Roman" w:hAnsi="Times New Roman"/>
                <w:sz w:val="24"/>
                <w:szCs w:val="24"/>
              </w:rPr>
              <w:t xml:space="preserve"> </w:t>
            </w:r>
            <w:r w:rsidRPr="00B931A5">
              <w:rPr>
                <w:rFonts w:ascii="Times New Roman" w:hAnsi="Times New Roman"/>
                <w:sz w:val="24"/>
                <w:szCs w:val="24"/>
                <w:lang w:val="en-US"/>
              </w:rPr>
              <w:t>DP</w:t>
            </w:r>
            <w:r w:rsidRPr="00B931A5">
              <w:rPr>
                <w:rFonts w:ascii="Times New Roman" w:hAnsi="Times New Roman"/>
                <w:sz w:val="24"/>
                <w:szCs w:val="24"/>
              </w:rPr>
              <w:t>-</w:t>
            </w:r>
            <w:r w:rsidRPr="00B931A5">
              <w:rPr>
                <w:rFonts w:ascii="Times New Roman" w:hAnsi="Times New Roman"/>
                <w:sz w:val="24"/>
                <w:szCs w:val="24"/>
                <w:lang w:val="en-US"/>
              </w:rPr>
              <w:t>U</w:t>
            </w:r>
            <w:r w:rsidRPr="00B931A5">
              <w:rPr>
                <w:rFonts w:ascii="Times New Roman" w:hAnsi="Times New Roman"/>
                <w:sz w:val="24"/>
                <w:szCs w:val="24"/>
              </w:rPr>
              <w:t>550(А3)</w:t>
            </w:r>
          </w:p>
        </w:tc>
        <w:tc>
          <w:tcPr>
            <w:tcW w:w="1832" w:type="pct"/>
            <w:shd w:val="clear" w:color="auto" w:fill="auto"/>
          </w:tcPr>
          <w:p w14:paraId="15FF6A24"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В соответствии с действующими санитарными и противопожарными нормами и правилами. </w:t>
            </w:r>
          </w:p>
        </w:tc>
      </w:tr>
      <w:tr w:rsidR="00041545" w:rsidRPr="00B931A5" w14:paraId="0226D61E" w14:textId="77777777" w:rsidTr="00041545">
        <w:tc>
          <w:tcPr>
            <w:tcW w:w="259" w:type="pct"/>
            <w:shd w:val="clear" w:color="auto" w:fill="auto"/>
          </w:tcPr>
          <w:p w14:paraId="0DA6848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9" w:type="pct"/>
            <w:shd w:val="clear" w:color="auto" w:fill="auto"/>
          </w:tcPr>
          <w:p w14:paraId="48373EA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 (мастера производственного обучения)</w:t>
            </w:r>
          </w:p>
        </w:tc>
        <w:tc>
          <w:tcPr>
            <w:tcW w:w="1832" w:type="pct"/>
            <w:shd w:val="clear" w:color="auto" w:fill="auto"/>
          </w:tcPr>
          <w:p w14:paraId="0A6C91E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В соответствии с действующими санитарными и </w:t>
            </w:r>
            <w:r w:rsidRPr="00B931A5">
              <w:rPr>
                <w:rFonts w:ascii="Times New Roman" w:hAnsi="Times New Roman"/>
                <w:sz w:val="24"/>
                <w:szCs w:val="24"/>
              </w:rPr>
              <w:lastRenderedPageBreak/>
              <w:t>противопожарными нормами и правилами</w:t>
            </w:r>
          </w:p>
        </w:tc>
      </w:tr>
      <w:tr w:rsidR="00041545" w:rsidRPr="00B931A5" w14:paraId="301C29CB" w14:textId="77777777" w:rsidTr="00041545">
        <w:tc>
          <w:tcPr>
            <w:tcW w:w="259" w:type="pct"/>
            <w:shd w:val="clear" w:color="auto" w:fill="auto"/>
          </w:tcPr>
          <w:p w14:paraId="26F0E60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lastRenderedPageBreak/>
              <w:t>3</w:t>
            </w:r>
          </w:p>
        </w:tc>
        <w:tc>
          <w:tcPr>
            <w:tcW w:w="2909" w:type="pct"/>
            <w:shd w:val="clear" w:color="auto" w:fill="auto"/>
          </w:tcPr>
          <w:p w14:paraId="02B5B66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10232A5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D079357"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37C279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3E8F159D" w14:textId="77777777" w:rsidTr="00041545">
        <w:tc>
          <w:tcPr>
            <w:tcW w:w="259" w:type="pct"/>
            <w:tcBorders>
              <w:top w:val="single" w:sz="4" w:space="0" w:color="auto"/>
              <w:left w:val="single" w:sz="4" w:space="0" w:color="auto"/>
              <w:bottom w:val="single" w:sz="4" w:space="0" w:color="auto"/>
              <w:right w:val="single" w:sz="4" w:space="0" w:color="auto"/>
            </w:tcBorders>
            <w:shd w:val="clear" w:color="auto" w:fill="auto"/>
          </w:tcPr>
          <w:p w14:paraId="76AC2F0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tcBorders>
              <w:top w:val="single" w:sz="4" w:space="0" w:color="auto"/>
              <w:left w:val="single" w:sz="4" w:space="0" w:color="auto"/>
              <w:bottom w:val="single" w:sz="4" w:space="0" w:color="auto"/>
              <w:right w:val="single" w:sz="4" w:space="0" w:color="auto"/>
            </w:tcBorders>
            <w:shd w:val="clear" w:color="auto" w:fill="auto"/>
          </w:tcPr>
          <w:p w14:paraId="4694B86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5273C66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4AD0F0C9"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123D0AB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w:t>
            </w:r>
            <w:r w:rsidRPr="00041545">
              <w:rPr>
                <w:rFonts w:ascii="Times New Roman" w:hAnsi="Times New Roman"/>
                <w:b/>
                <w:sz w:val="24"/>
                <w:szCs w:val="24"/>
              </w:rPr>
              <w:t xml:space="preserve"> Технические средства </w:t>
            </w:r>
          </w:p>
        </w:tc>
      </w:tr>
      <w:tr w:rsidR="00041545" w:rsidRPr="00041545" w14:paraId="6BA23CE6"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CB234D9"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0405939A" w14:textId="77777777" w:rsidTr="00041545">
        <w:tc>
          <w:tcPr>
            <w:tcW w:w="259" w:type="pct"/>
            <w:shd w:val="clear" w:color="auto" w:fill="auto"/>
          </w:tcPr>
          <w:p w14:paraId="4A073C1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129A086B"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w:t>
            </w:r>
          </w:p>
        </w:tc>
        <w:tc>
          <w:tcPr>
            <w:tcW w:w="1832" w:type="pct"/>
            <w:shd w:val="clear" w:color="auto" w:fill="auto"/>
          </w:tcPr>
          <w:p w14:paraId="3A41A93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Оснащено лицензионным программным обеспечением </w:t>
            </w:r>
            <w:r w:rsidRPr="00B931A5">
              <w:rPr>
                <w:rFonts w:ascii="Times New Roman" w:hAnsi="Times New Roman"/>
                <w:sz w:val="24"/>
                <w:szCs w:val="24"/>
                <w:lang w:val="en-US"/>
              </w:rPr>
              <w:t>Microsoft</w:t>
            </w:r>
            <w:r w:rsidRPr="00B931A5">
              <w:rPr>
                <w:rFonts w:ascii="Times New Roman" w:hAnsi="Times New Roman"/>
                <w:sz w:val="24"/>
                <w:szCs w:val="24"/>
              </w:rPr>
              <w:t xml:space="preserve"> </w:t>
            </w:r>
            <w:r w:rsidRPr="00B931A5">
              <w:rPr>
                <w:rFonts w:ascii="Times New Roman" w:hAnsi="Times New Roman"/>
                <w:sz w:val="24"/>
                <w:szCs w:val="24"/>
                <w:lang w:val="en-US"/>
              </w:rPr>
              <w:t>Office</w:t>
            </w:r>
            <w:r w:rsidRPr="00B931A5">
              <w:rPr>
                <w:rFonts w:ascii="Times New Roman" w:hAnsi="Times New Roman"/>
                <w:sz w:val="24"/>
                <w:szCs w:val="24"/>
              </w:rPr>
              <w:t xml:space="preserve"> 2013, (</w:t>
            </w:r>
            <w:r w:rsidRPr="00B931A5">
              <w:rPr>
                <w:rFonts w:ascii="Times New Roman" w:hAnsi="Times New Roman"/>
                <w:sz w:val="24"/>
                <w:szCs w:val="24"/>
                <w:lang w:val="en-US"/>
              </w:rPr>
              <w:t>Word</w:t>
            </w:r>
            <w:r w:rsidRPr="00B931A5">
              <w:rPr>
                <w:rFonts w:ascii="Times New Roman" w:hAnsi="Times New Roman"/>
                <w:sz w:val="24"/>
                <w:szCs w:val="24"/>
              </w:rPr>
              <w:t xml:space="preserve">, </w:t>
            </w:r>
            <w:r w:rsidRPr="00B931A5">
              <w:rPr>
                <w:rFonts w:ascii="Times New Roman" w:hAnsi="Times New Roman"/>
                <w:sz w:val="24"/>
                <w:szCs w:val="24"/>
                <w:lang w:val="en-US"/>
              </w:rPr>
              <w:t>Excel</w:t>
            </w:r>
            <w:r w:rsidRPr="00B931A5">
              <w:rPr>
                <w:rFonts w:ascii="Times New Roman" w:hAnsi="Times New Roman"/>
                <w:sz w:val="24"/>
                <w:szCs w:val="24"/>
              </w:rPr>
              <w:t xml:space="preserve">, </w:t>
            </w:r>
            <w:r w:rsidRPr="00B931A5">
              <w:rPr>
                <w:rFonts w:ascii="Times New Roman" w:hAnsi="Times New Roman"/>
                <w:sz w:val="24"/>
                <w:szCs w:val="24"/>
                <w:lang w:val="en-US"/>
              </w:rPr>
              <w:t>PowerPoint</w:t>
            </w:r>
            <w:r w:rsidRPr="00B931A5">
              <w:rPr>
                <w:rFonts w:ascii="Times New Roman" w:hAnsi="Times New Roman"/>
                <w:sz w:val="24"/>
                <w:szCs w:val="24"/>
              </w:rPr>
              <w:t>)</w:t>
            </w:r>
          </w:p>
        </w:tc>
      </w:tr>
      <w:tr w:rsidR="00041545" w:rsidRPr="00041545" w14:paraId="39965685"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4FC2EA5"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3047745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781F95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58225709" w14:textId="77777777" w:rsidTr="00041545">
        <w:tc>
          <w:tcPr>
            <w:tcW w:w="259" w:type="pct"/>
            <w:shd w:val="clear" w:color="auto" w:fill="auto"/>
          </w:tcPr>
          <w:p w14:paraId="40462EFA"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5F8507B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0D85914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041545" w14:paraId="000884D7"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871C7B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5D334657" w14:textId="77777777" w:rsidTr="00041545">
        <w:tc>
          <w:tcPr>
            <w:tcW w:w="259" w:type="pct"/>
            <w:shd w:val="clear" w:color="auto" w:fill="auto"/>
          </w:tcPr>
          <w:p w14:paraId="61DCE42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722980E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технической документации, в том числе паспорта на технические средства обучения, инструкции по их использованию и технике безопасности</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3D4362D4" w14:textId="77777777" w:rsidR="00041545" w:rsidRPr="00B931A5" w:rsidRDefault="00041545" w:rsidP="00041545">
            <w:pPr>
              <w:suppressAutoHyphens/>
              <w:spacing w:after="0" w:line="240" w:lineRule="auto"/>
              <w:jc w:val="both"/>
              <w:rPr>
                <w:rFonts w:ascii="Times New Roman" w:hAnsi="Times New Roman"/>
                <w:sz w:val="24"/>
                <w:szCs w:val="24"/>
              </w:rPr>
            </w:pPr>
          </w:p>
        </w:tc>
      </w:tr>
    </w:tbl>
    <w:p w14:paraId="131E63F4" w14:textId="77777777" w:rsidR="00041545" w:rsidRPr="00041545" w:rsidRDefault="00041545" w:rsidP="00041545">
      <w:pPr>
        <w:suppressAutoHyphens/>
        <w:spacing w:after="0" w:line="240" w:lineRule="auto"/>
        <w:jc w:val="both"/>
        <w:rPr>
          <w:rFonts w:ascii="Times New Roman" w:hAnsi="Times New Roman"/>
          <w:b/>
          <w:sz w:val="24"/>
          <w:szCs w:val="24"/>
        </w:rPr>
      </w:pPr>
    </w:p>
    <w:p w14:paraId="0FED5425"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Студия «Видеостудия»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528"/>
        <w:gridCol w:w="3481"/>
      </w:tblGrid>
      <w:tr w:rsidR="00041545" w:rsidRPr="00041545" w14:paraId="7C63A16E" w14:textId="77777777" w:rsidTr="00041545">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1D461"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w:t>
            </w:r>
          </w:p>
        </w:tc>
        <w:tc>
          <w:tcPr>
            <w:tcW w:w="2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D44EA"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Наименование оборудования</w:t>
            </w:r>
          </w:p>
        </w:tc>
        <w:tc>
          <w:tcPr>
            <w:tcW w:w="1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4976E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Техническое описание</w:t>
            </w:r>
          </w:p>
        </w:tc>
      </w:tr>
      <w:tr w:rsidR="00041545" w:rsidRPr="00041545" w14:paraId="2DB1C1B6" w14:textId="77777777" w:rsidTr="00041545">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1535029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w:t>
            </w:r>
            <w:r w:rsidRPr="00041545">
              <w:rPr>
                <w:rFonts w:ascii="Times New Roman" w:hAnsi="Times New Roman"/>
                <w:b/>
                <w:sz w:val="24"/>
                <w:szCs w:val="24"/>
              </w:rPr>
              <w:t xml:space="preserve"> Специализированная мебель и системы хранения </w:t>
            </w:r>
          </w:p>
        </w:tc>
      </w:tr>
      <w:tr w:rsidR="00041545" w:rsidRPr="00041545" w14:paraId="0652CCDD" w14:textId="77777777" w:rsidTr="00041545">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17612EF3"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74F9AF49" w14:textId="77777777" w:rsidTr="00041545">
        <w:tc>
          <w:tcPr>
            <w:tcW w:w="259" w:type="pct"/>
            <w:shd w:val="clear" w:color="auto" w:fill="auto"/>
          </w:tcPr>
          <w:p w14:paraId="3189F0A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13E33E7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Посадочные места по количеству обучающихся,</w:t>
            </w:r>
          </w:p>
          <w:p w14:paraId="0FE053B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стойка-журавль </w:t>
            </w:r>
            <w:r w:rsidRPr="00B931A5">
              <w:rPr>
                <w:rFonts w:ascii="Times New Roman" w:hAnsi="Times New Roman"/>
                <w:sz w:val="24"/>
                <w:szCs w:val="24"/>
                <w:lang w:val="en-US"/>
              </w:rPr>
              <w:t>Avenger</w:t>
            </w:r>
            <w:r w:rsidRPr="00B931A5">
              <w:rPr>
                <w:rFonts w:ascii="Times New Roman" w:hAnsi="Times New Roman"/>
                <w:sz w:val="24"/>
                <w:szCs w:val="24"/>
              </w:rPr>
              <w:t xml:space="preserve"> </w:t>
            </w:r>
            <w:r w:rsidRPr="00B931A5">
              <w:rPr>
                <w:rFonts w:ascii="Times New Roman" w:hAnsi="Times New Roman"/>
                <w:sz w:val="24"/>
                <w:szCs w:val="24"/>
                <w:lang w:val="en-US"/>
              </w:rPr>
              <w:t>A</w:t>
            </w:r>
            <w:r w:rsidRPr="00B931A5">
              <w:rPr>
                <w:rFonts w:ascii="Times New Roman" w:hAnsi="Times New Roman"/>
                <w:sz w:val="24"/>
                <w:szCs w:val="24"/>
              </w:rPr>
              <w:t>4041</w:t>
            </w:r>
            <w:r w:rsidRPr="00B931A5">
              <w:rPr>
                <w:rFonts w:ascii="Times New Roman" w:hAnsi="Times New Roman"/>
                <w:sz w:val="24"/>
                <w:szCs w:val="24"/>
                <w:lang w:val="en-US"/>
              </w:rPr>
              <w:t>B</w:t>
            </w:r>
            <w:r w:rsidRPr="00B931A5">
              <w:rPr>
                <w:rFonts w:ascii="Times New Roman" w:hAnsi="Times New Roman"/>
                <w:sz w:val="24"/>
                <w:szCs w:val="24"/>
              </w:rPr>
              <w:t xml:space="preserve">; держатель отражателей Avenger </w:t>
            </w:r>
            <w:r w:rsidRPr="00B931A5">
              <w:rPr>
                <w:rFonts w:ascii="Times New Roman" w:hAnsi="Times New Roman"/>
                <w:sz w:val="24"/>
                <w:szCs w:val="24"/>
                <w:lang w:val="en-US"/>
              </w:rPr>
              <w:t>D</w:t>
            </w:r>
            <w:r w:rsidRPr="00B931A5">
              <w:rPr>
                <w:rFonts w:ascii="Times New Roman" w:hAnsi="Times New Roman"/>
                <w:sz w:val="24"/>
                <w:szCs w:val="24"/>
              </w:rPr>
              <w:t>700</w:t>
            </w:r>
            <w:r w:rsidRPr="00B931A5">
              <w:rPr>
                <w:rFonts w:ascii="Times New Roman" w:hAnsi="Times New Roman"/>
                <w:sz w:val="24"/>
                <w:szCs w:val="24"/>
                <w:lang w:val="en-US"/>
              </w:rPr>
              <w:t>B</w:t>
            </w:r>
            <w:r w:rsidRPr="00B931A5">
              <w:rPr>
                <w:rFonts w:ascii="Times New Roman" w:hAnsi="Times New Roman"/>
                <w:sz w:val="24"/>
                <w:szCs w:val="24"/>
              </w:rPr>
              <w:t xml:space="preserve">; отражатель </w:t>
            </w:r>
            <w:proofErr w:type="spellStart"/>
            <w:r w:rsidRPr="00B931A5">
              <w:rPr>
                <w:rFonts w:ascii="Times New Roman" w:hAnsi="Times New Roman"/>
                <w:sz w:val="24"/>
                <w:szCs w:val="24"/>
                <w:lang w:val="en-US"/>
              </w:rPr>
              <w:t>Lastolite</w:t>
            </w:r>
            <w:proofErr w:type="spellEnd"/>
            <w:r w:rsidRPr="00B931A5">
              <w:rPr>
                <w:rFonts w:ascii="Times New Roman" w:hAnsi="Times New Roman"/>
                <w:sz w:val="24"/>
                <w:szCs w:val="24"/>
              </w:rPr>
              <w:t xml:space="preserve"> 4896 </w:t>
            </w:r>
            <w:r w:rsidRPr="00B931A5">
              <w:rPr>
                <w:rFonts w:ascii="Times New Roman" w:hAnsi="Times New Roman"/>
                <w:sz w:val="24"/>
                <w:szCs w:val="24"/>
                <w:lang w:val="en-US"/>
              </w:rPr>
              <w:t>KIT</w:t>
            </w:r>
            <w:r w:rsidRPr="00B931A5">
              <w:rPr>
                <w:rFonts w:ascii="Times New Roman" w:hAnsi="Times New Roman"/>
                <w:sz w:val="24"/>
                <w:szCs w:val="24"/>
              </w:rPr>
              <w:t xml:space="preserve"> 5 </w:t>
            </w:r>
            <w:r w:rsidRPr="00B931A5">
              <w:rPr>
                <w:rFonts w:ascii="Times New Roman" w:hAnsi="Times New Roman"/>
                <w:sz w:val="24"/>
                <w:szCs w:val="24"/>
                <w:lang w:val="en-US"/>
              </w:rPr>
              <w:t>B</w:t>
            </w:r>
            <w:r w:rsidRPr="00B931A5">
              <w:rPr>
                <w:rFonts w:ascii="Times New Roman" w:hAnsi="Times New Roman"/>
                <w:sz w:val="24"/>
                <w:szCs w:val="24"/>
              </w:rPr>
              <w:t xml:space="preserve"> 1; отражатель </w:t>
            </w:r>
            <w:proofErr w:type="spellStart"/>
            <w:r w:rsidRPr="00B931A5">
              <w:rPr>
                <w:rFonts w:ascii="Times New Roman" w:hAnsi="Times New Roman"/>
                <w:sz w:val="24"/>
                <w:szCs w:val="24"/>
                <w:lang w:val="en-US"/>
              </w:rPr>
              <w:t>Lastolite</w:t>
            </w:r>
            <w:proofErr w:type="spellEnd"/>
            <w:r w:rsidRPr="00B931A5">
              <w:rPr>
                <w:rFonts w:ascii="Times New Roman" w:hAnsi="Times New Roman"/>
                <w:sz w:val="24"/>
                <w:szCs w:val="24"/>
              </w:rPr>
              <w:t xml:space="preserve"> 3096 </w:t>
            </w:r>
            <w:r w:rsidRPr="00B931A5">
              <w:rPr>
                <w:rFonts w:ascii="Times New Roman" w:hAnsi="Times New Roman"/>
                <w:sz w:val="24"/>
                <w:szCs w:val="24"/>
                <w:lang w:val="en-US"/>
              </w:rPr>
              <w:t>KIT</w:t>
            </w:r>
            <w:r w:rsidRPr="00B931A5">
              <w:rPr>
                <w:rFonts w:ascii="Times New Roman" w:hAnsi="Times New Roman"/>
                <w:sz w:val="24"/>
                <w:szCs w:val="24"/>
              </w:rPr>
              <w:t xml:space="preserve"> 5 </w:t>
            </w:r>
            <w:r w:rsidRPr="00B931A5">
              <w:rPr>
                <w:rFonts w:ascii="Times New Roman" w:hAnsi="Times New Roman"/>
                <w:sz w:val="24"/>
                <w:szCs w:val="24"/>
                <w:lang w:val="en-US"/>
              </w:rPr>
              <w:t>B</w:t>
            </w:r>
            <w:r w:rsidRPr="00B931A5">
              <w:rPr>
                <w:rFonts w:ascii="Times New Roman" w:hAnsi="Times New Roman"/>
                <w:sz w:val="24"/>
                <w:szCs w:val="24"/>
              </w:rPr>
              <w:t xml:space="preserve">; вентилятор студийный </w:t>
            </w:r>
            <w:r w:rsidRPr="00B931A5">
              <w:rPr>
                <w:rFonts w:ascii="Times New Roman" w:hAnsi="Times New Roman"/>
                <w:sz w:val="24"/>
                <w:szCs w:val="24"/>
                <w:lang w:val="en-US"/>
              </w:rPr>
              <w:t>Falcon</w:t>
            </w:r>
            <w:r w:rsidRPr="00B931A5">
              <w:rPr>
                <w:rFonts w:ascii="Times New Roman" w:hAnsi="Times New Roman"/>
                <w:sz w:val="24"/>
                <w:szCs w:val="24"/>
              </w:rPr>
              <w:t xml:space="preserve"> </w:t>
            </w:r>
            <w:r w:rsidRPr="00B931A5">
              <w:rPr>
                <w:rFonts w:ascii="Times New Roman" w:hAnsi="Times New Roman"/>
                <w:sz w:val="24"/>
                <w:szCs w:val="24"/>
                <w:lang w:val="en-US"/>
              </w:rPr>
              <w:t>Eyes</w:t>
            </w:r>
            <w:r w:rsidRPr="00B931A5">
              <w:rPr>
                <w:rFonts w:ascii="Times New Roman" w:hAnsi="Times New Roman"/>
                <w:sz w:val="24"/>
                <w:szCs w:val="24"/>
              </w:rPr>
              <w:t xml:space="preserve"> </w:t>
            </w:r>
            <w:r w:rsidRPr="00B931A5">
              <w:rPr>
                <w:rFonts w:ascii="Times New Roman" w:hAnsi="Times New Roman"/>
                <w:sz w:val="24"/>
                <w:szCs w:val="24"/>
                <w:lang w:val="en-US"/>
              </w:rPr>
              <w:t>SF</w:t>
            </w:r>
            <w:r w:rsidRPr="00B931A5">
              <w:rPr>
                <w:rFonts w:ascii="Times New Roman" w:hAnsi="Times New Roman"/>
                <w:sz w:val="24"/>
                <w:szCs w:val="24"/>
              </w:rPr>
              <w:t xml:space="preserve">-01-3; зарядное устройство </w:t>
            </w:r>
            <w:r w:rsidRPr="00B931A5">
              <w:rPr>
                <w:rFonts w:ascii="Times New Roman" w:hAnsi="Times New Roman"/>
                <w:sz w:val="24"/>
                <w:szCs w:val="24"/>
                <w:lang w:val="en-US"/>
              </w:rPr>
              <w:t>Sony</w:t>
            </w:r>
            <w:r w:rsidRPr="00B931A5">
              <w:rPr>
                <w:rFonts w:ascii="Times New Roman" w:hAnsi="Times New Roman"/>
                <w:sz w:val="24"/>
                <w:szCs w:val="24"/>
              </w:rPr>
              <w:t xml:space="preserve"> </w:t>
            </w:r>
            <w:r w:rsidRPr="00B931A5">
              <w:rPr>
                <w:rFonts w:ascii="Times New Roman" w:hAnsi="Times New Roman"/>
                <w:sz w:val="24"/>
                <w:szCs w:val="24"/>
                <w:lang w:val="en-US"/>
              </w:rPr>
              <w:t>BCG</w:t>
            </w:r>
            <w:r w:rsidRPr="00B931A5">
              <w:rPr>
                <w:rFonts w:ascii="Times New Roman" w:hAnsi="Times New Roman"/>
                <w:sz w:val="24"/>
                <w:szCs w:val="24"/>
              </w:rPr>
              <w:t>-34</w:t>
            </w:r>
            <w:r w:rsidRPr="00B931A5">
              <w:rPr>
                <w:rFonts w:ascii="Times New Roman" w:hAnsi="Times New Roman"/>
                <w:sz w:val="24"/>
                <w:szCs w:val="24"/>
                <w:lang w:val="en-US"/>
              </w:rPr>
              <w:t>HRMF</w:t>
            </w:r>
            <w:r w:rsidRPr="00B931A5">
              <w:rPr>
                <w:rFonts w:ascii="Times New Roman" w:hAnsi="Times New Roman"/>
                <w:sz w:val="24"/>
                <w:szCs w:val="24"/>
              </w:rPr>
              <w:t xml:space="preserve">4; монопод   </w:t>
            </w:r>
            <w:proofErr w:type="spellStart"/>
            <w:r w:rsidRPr="00B931A5">
              <w:rPr>
                <w:rFonts w:ascii="Times New Roman" w:hAnsi="Times New Roman"/>
                <w:sz w:val="24"/>
                <w:szCs w:val="24"/>
                <w:lang w:val="en-US"/>
              </w:rPr>
              <w:t>Manfrotto</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MVM</w:t>
            </w:r>
            <w:r w:rsidRPr="00B931A5">
              <w:rPr>
                <w:rFonts w:ascii="Times New Roman" w:hAnsi="Times New Roman"/>
                <w:sz w:val="24"/>
                <w:szCs w:val="24"/>
              </w:rPr>
              <w:t>500</w:t>
            </w:r>
            <w:r w:rsidRPr="00B931A5">
              <w:rPr>
                <w:rFonts w:ascii="Times New Roman" w:hAnsi="Times New Roman"/>
                <w:sz w:val="24"/>
                <w:szCs w:val="24"/>
                <w:lang w:val="en-US"/>
              </w:rPr>
              <w:t>A</w:t>
            </w:r>
            <w:r w:rsidRPr="00B931A5">
              <w:rPr>
                <w:rFonts w:ascii="Times New Roman" w:hAnsi="Times New Roman"/>
                <w:sz w:val="24"/>
                <w:szCs w:val="24"/>
              </w:rPr>
              <w:t xml:space="preserve">; штатив MANFROTTO 504HDV/546GBK; светильник накамерный </w:t>
            </w:r>
            <w:proofErr w:type="spellStart"/>
            <w:r w:rsidRPr="00B931A5">
              <w:rPr>
                <w:rFonts w:ascii="Times New Roman" w:hAnsi="Times New Roman"/>
                <w:sz w:val="24"/>
                <w:szCs w:val="24"/>
                <w:lang w:val="en-US"/>
              </w:rPr>
              <w:t>Logocam</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LE</w:t>
            </w:r>
            <w:r w:rsidRPr="00B931A5">
              <w:rPr>
                <w:rFonts w:ascii="Times New Roman" w:hAnsi="Times New Roman"/>
                <w:sz w:val="24"/>
                <w:szCs w:val="24"/>
              </w:rPr>
              <w:t>4-</w:t>
            </w:r>
            <w:r w:rsidRPr="00B931A5">
              <w:rPr>
                <w:rFonts w:ascii="Times New Roman" w:hAnsi="Times New Roman"/>
                <w:sz w:val="24"/>
                <w:szCs w:val="24"/>
                <w:lang w:val="en-US"/>
              </w:rPr>
              <w:t>D</w:t>
            </w:r>
            <w:r w:rsidRPr="00B931A5">
              <w:rPr>
                <w:rFonts w:ascii="Times New Roman" w:hAnsi="Times New Roman"/>
                <w:sz w:val="24"/>
                <w:szCs w:val="24"/>
              </w:rPr>
              <w:t xml:space="preserve"> </w:t>
            </w:r>
            <w:r w:rsidRPr="00B931A5">
              <w:rPr>
                <w:rFonts w:ascii="Times New Roman" w:hAnsi="Times New Roman"/>
                <w:sz w:val="24"/>
                <w:szCs w:val="24"/>
                <w:lang w:val="en-US"/>
              </w:rPr>
              <w:t>LED</w:t>
            </w:r>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BiColor</w:t>
            </w:r>
            <w:proofErr w:type="spellEnd"/>
            <w:r w:rsidRPr="00B931A5">
              <w:rPr>
                <w:rFonts w:ascii="Times New Roman" w:hAnsi="Times New Roman"/>
                <w:sz w:val="24"/>
                <w:szCs w:val="24"/>
              </w:rPr>
              <w:t xml:space="preserve">; комплект импульсных осветителей </w:t>
            </w:r>
            <w:r w:rsidRPr="00B931A5">
              <w:rPr>
                <w:rFonts w:ascii="Times New Roman" w:hAnsi="Times New Roman"/>
                <w:sz w:val="24"/>
                <w:szCs w:val="24"/>
                <w:lang w:val="en-US"/>
              </w:rPr>
              <w:t>Bowens</w:t>
            </w:r>
            <w:r w:rsidRPr="00B931A5">
              <w:rPr>
                <w:rFonts w:ascii="Times New Roman" w:hAnsi="Times New Roman"/>
                <w:sz w:val="24"/>
                <w:szCs w:val="24"/>
              </w:rPr>
              <w:t xml:space="preserve"> 8515</w:t>
            </w:r>
            <w:r w:rsidRPr="00B931A5">
              <w:rPr>
                <w:rFonts w:ascii="Times New Roman" w:hAnsi="Times New Roman"/>
                <w:sz w:val="24"/>
                <w:szCs w:val="24"/>
                <w:lang w:val="en-US"/>
              </w:rPr>
              <w:t>TXEUR</w:t>
            </w:r>
            <w:r w:rsidRPr="00B931A5">
              <w:rPr>
                <w:rFonts w:ascii="Times New Roman" w:hAnsi="Times New Roman"/>
                <w:sz w:val="24"/>
                <w:szCs w:val="24"/>
              </w:rPr>
              <w:t xml:space="preserve">; светильник </w:t>
            </w:r>
            <w:proofErr w:type="spellStart"/>
            <w:r w:rsidRPr="00B931A5">
              <w:rPr>
                <w:rFonts w:ascii="Times New Roman" w:hAnsi="Times New Roman"/>
                <w:sz w:val="24"/>
                <w:szCs w:val="24"/>
                <w:lang w:val="en-US"/>
              </w:rPr>
              <w:t>Laniro</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VARIBEAM</w:t>
            </w:r>
            <w:r w:rsidRPr="00B931A5">
              <w:rPr>
                <w:rFonts w:ascii="Times New Roman" w:hAnsi="Times New Roman"/>
                <w:sz w:val="24"/>
                <w:szCs w:val="24"/>
              </w:rPr>
              <w:t xml:space="preserve"> 1000; лампа </w:t>
            </w:r>
            <w:r w:rsidRPr="00B931A5">
              <w:rPr>
                <w:rFonts w:ascii="Times New Roman" w:hAnsi="Times New Roman"/>
                <w:sz w:val="24"/>
                <w:szCs w:val="24"/>
                <w:lang w:val="en-US"/>
              </w:rPr>
              <w:t>Philips</w:t>
            </w:r>
            <w:r w:rsidRPr="00B931A5">
              <w:rPr>
                <w:rFonts w:ascii="Times New Roman" w:hAnsi="Times New Roman"/>
                <w:sz w:val="24"/>
                <w:szCs w:val="24"/>
              </w:rPr>
              <w:t xml:space="preserve"> 13704</w:t>
            </w:r>
            <w:r w:rsidRPr="00B931A5">
              <w:rPr>
                <w:rFonts w:ascii="Times New Roman" w:hAnsi="Times New Roman"/>
                <w:sz w:val="24"/>
                <w:szCs w:val="24"/>
                <w:lang w:val="en-US"/>
              </w:rPr>
              <w:t>R</w:t>
            </w:r>
            <w:r w:rsidRPr="00B931A5">
              <w:rPr>
                <w:rFonts w:ascii="Times New Roman" w:hAnsi="Times New Roman"/>
                <w:sz w:val="24"/>
                <w:szCs w:val="24"/>
              </w:rPr>
              <w:t xml:space="preserve">; светильник </w:t>
            </w:r>
            <w:proofErr w:type="spellStart"/>
            <w:r w:rsidRPr="00B931A5">
              <w:rPr>
                <w:rFonts w:ascii="Times New Roman" w:hAnsi="Times New Roman"/>
                <w:sz w:val="24"/>
                <w:szCs w:val="24"/>
                <w:lang w:val="en-US"/>
              </w:rPr>
              <w:t>laniro</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LILIPUT</w:t>
            </w:r>
            <w:r w:rsidRPr="00B931A5">
              <w:rPr>
                <w:rFonts w:ascii="Times New Roman" w:hAnsi="Times New Roman"/>
                <w:sz w:val="24"/>
                <w:szCs w:val="24"/>
              </w:rPr>
              <w:t xml:space="preserve"> 150; шторки для светильника </w:t>
            </w:r>
            <w:proofErr w:type="spellStart"/>
            <w:r w:rsidRPr="00B931A5">
              <w:rPr>
                <w:rFonts w:ascii="Times New Roman" w:hAnsi="Times New Roman"/>
                <w:sz w:val="24"/>
                <w:szCs w:val="24"/>
                <w:lang w:val="en-US"/>
              </w:rPr>
              <w:t>lanilo</w:t>
            </w:r>
            <w:proofErr w:type="spellEnd"/>
            <w:r w:rsidRPr="00B931A5">
              <w:rPr>
                <w:rFonts w:ascii="Times New Roman" w:hAnsi="Times New Roman"/>
                <w:sz w:val="24"/>
                <w:szCs w:val="24"/>
              </w:rPr>
              <w:t xml:space="preserve"> 159 </w:t>
            </w:r>
            <w:r w:rsidRPr="00B931A5">
              <w:rPr>
                <w:rFonts w:ascii="Times New Roman" w:hAnsi="Times New Roman"/>
                <w:sz w:val="24"/>
                <w:szCs w:val="24"/>
                <w:lang w:val="en-US"/>
              </w:rPr>
              <w:t>LILIPUT</w:t>
            </w:r>
            <w:r w:rsidRPr="00B931A5">
              <w:rPr>
                <w:rFonts w:ascii="Times New Roman" w:hAnsi="Times New Roman"/>
                <w:sz w:val="24"/>
                <w:szCs w:val="24"/>
              </w:rPr>
              <w:t xml:space="preserve">  </w:t>
            </w:r>
            <w:r w:rsidRPr="00B931A5">
              <w:rPr>
                <w:rFonts w:ascii="Times New Roman" w:hAnsi="Times New Roman"/>
                <w:sz w:val="24"/>
                <w:szCs w:val="24"/>
                <w:lang w:val="en-US"/>
              </w:rPr>
              <w:t>FOUR</w:t>
            </w:r>
            <w:r w:rsidRPr="00B931A5">
              <w:rPr>
                <w:rFonts w:ascii="Times New Roman" w:hAnsi="Times New Roman"/>
                <w:sz w:val="24"/>
                <w:szCs w:val="24"/>
              </w:rPr>
              <w:t xml:space="preserve"> </w:t>
            </w:r>
            <w:r w:rsidRPr="00B931A5">
              <w:rPr>
                <w:rFonts w:ascii="Times New Roman" w:hAnsi="Times New Roman"/>
                <w:sz w:val="24"/>
                <w:szCs w:val="24"/>
                <w:lang w:val="en-US"/>
              </w:rPr>
              <w:t>LEAF</w:t>
            </w:r>
            <w:r w:rsidRPr="00B931A5">
              <w:rPr>
                <w:rFonts w:ascii="Times New Roman" w:hAnsi="Times New Roman"/>
                <w:sz w:val="24"/>
                <w:szCs w:val="24"/>
              </w:rPr>
              <w:t xml:space="preserve"> </w:t>
            </w:r>
            <w:r w:rsidRPr="00B931A5">
              <w:rPr>
                <w:rFonts w:ascii="Times New Roman" w:hAnsi="Times New Roman"/>
                <w:sz w:val="24"/>
                <w:szCs w:val="24"/>
                <w:lang w:val="en-US"/>
              </w:rPr>
              <w:t>BARNDOOR</w:t>
            </w:r>
            <w:r w:rsidRPr="00B931A5">
              <w:rPr>
                <w:rFonts w:ascii="Times New Roman" w:hAnsi="Times New Roman"/>
                <w:sz w:val="24"/>
                <w:szCs w:val="24"/>
              </w:rPr>
              <w:t xml:space="preserve"> </w:t>
            </w:r>
            <w:r w:rsidRPr="00B931A5">
              <w:rPr>
                <w:rFonts w:ascii="Times New Roman" w:hAnsi="Times New Roman"/>
                <w:sz w:val="24"/>
                <w:szCs w:val="24"/>
                <w:lang w:val="en-US"/>
              </w:rPr>
              <w:t>WITH</w:t>
            </w:r>
            <w:r w:rsidRPr="00B931A5">
              <w:rPr>
                <w:rFonts w:ascii="Times New Roman" w:hAnsi="Times New Roman"/>
                <w:sz w:val="24"/>
                <w:szCs w:val="24"/>
              </w:rPr>
              <w:t xml:space="preserve"> </w:t>
            </w:r>
            <w:r w:rsidRPr="00B931A5">
              <w:rPr>
                <w:rFonts w:ascii="Times New Roman" w:hAnsi="Times New Roman"/>
                <w:sz w:val="24"/>
                <w:szCs w:val="24"/>
                <w:lang w:val="en-US"/>
              </w:rPr>
              <w:t>GEL</w:t>
            </w:r>
            <w:r w:rsidRPr="00B931A5">
              <w:rPr>
                <w:rFonts w:ascii="Times New Roman" w:hAnsi="Times New Roman"/>
                <w:sz w:val="24"/>
                <w:szCs w:val="24"/>
              </w:rPr>
              <w:t xml:space="preserve"> </w:t>
            </w:r>
            <w:r w:rsidRPr="00B931A5">
              <w:rPr>
                <w:rFonts w:ascii="Times New Roman" w:hAnsi="Times New Roman"/>
                <w:sz w:val="24"/>
                <w:szCs w:val="24"/>
                <w:lang w:val="en-US"/>
              </w:rPr>
              <w:t>CLIPS</w:t>
            </w:r>
            <w:r w:rsidRPr="00B931A5">
              <w:rPr>
                <w:rFonts w:ascii="Times New Roman" w:hAnsi="Times New Roman"/>
                <w:sz w:val="24"/>
                <w:szCs w:val="24"/>
              </w:rPr>
              <w:t xml:space="preserve">; </w:t>
            </w:r>
            <w:proofErr w:type="spellStart"/>
            <w:r w:rsidRPr="00B931A5">
              <w:rPr>
                <w:rFonts w:ascii="Times New Roman" w:hAnsi="Times New Roman"/>
                <w:sz w:val="24"/>
                <w:szCs w:val="24"/>
              </w:rPr>
              <w:t>софтбокс</w:t>
            </w:r>
            <w:proofErr w:type="spellEnd"/>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ProFoto</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HR</w:t>
            </w:r>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Softbox</w:t>
            </w:r>
            <w:proofErr w:type="spellEnd"/>
            <w:r w:rsidRPr="00B931A5">
              <w:rPr>
                <w:rFonts w:ascii="Times New Roman" w:hAnsi="Times New Roman"/>
                <w:sz w:val="24"/>
                <w:szCs w:val="24"/>
              </w:rPr>
              <w:t xml:space="preserve"> 4</w:t>
            </w:r>
            <w:r w:rsidRPr="00B931A5">
              <w:rPr>
                <w:rFonts w:ascii="Times New Roman" w:hAnsi="Times New Roman"/>
                <w:sz w:val="24"/>
                <w:szCs w:val="24"/>
                <w:lang w:val="en-US"/>
              </w:rPr>
              <w:t>x</w:t>
            </w:r>
            <w:r w:rsidRPr="00B931A5">
              <w:rPr>
                <w:rFonts w:ascii="Times New Roman" w:hAnsi="Times New Roman"/>
                <w:sz w:val="24"/>
                <w:szCs w:val="24"/>
              </w:rPr>
              <w:t xml:space="preserve">6’ </w:t>
            </w:r>
            <w:r w:rsidRPr="00B931A5">
              <w:rPr>
                <w:rFonts w:ascii="Times New Roman" w:hAnsi="Times New Roman"/>
                <w:sz w:val="24"/>
                <w:szCs w:val="24"/>
                <w:lang w:val="en-US"/>
              </w:rPr>
              <w:t>RF</w:t>
            </w:r>
            <w:r w:rsidRPr="00B931A5">
              <w:rPr>
                <w:rFonts w:ascii="Times New Roman" w:hAnsi="Times New Roman"/>
                <w:sz w:val="24"/>
                <w:szCs w:val="24"/>
              </w:rPr>
              <w:t xml:space="preserve"> (120</w:t>
            </w:r>
            <w:r w:rsidRPr="00B931A5">
              <w:rPr>
                <w:rFonts w:ascii="Times New Roman" w:hAnsi="Times New Roman"/>
                <w:sz w:val="24"/>
                <w:szCs w:val="24"/>
                <w:lang w:val="en-US"/>
              </w:rPr>
              <w:t>x</w:t>
            </w:r>
            <w:r w:rsidRPr="00B931A5">
              <w:rPr>
                <w:rFonts w:ascii="Times New Roman" w:hAnsi="Times New Roman"/>
                <w:sz w:val="24"/>
                <w:szCs w:val="24"/>
              </w:rPr>
              <w:t xml:space="preserve">180 </w:t>
            </w:r>
            <w:r w:rsidRPr="00B931A5">
              <w:rPr>
                <w:rFonts w:ascii="Times New Roman" w:hAnsi="Times New Roman"/>
                <w:sz w:val="24"/>
                <w:szCs w:val="24"/>
                <w:lang w:val="en-US"/>
              </w:rPr>
              <w:t>cm</w:t>
            </w:r>
            <w:r w:rsidRPr="00B931A5">
              <w:rPr>
                <w:rFonts w:ascii="Times New Roman" w:hAnsi="Times New Roman"/>
                <w:sz w:val="24"/>
                <w:szCs w:val="24"/>
              </w:rPr>
              <w:t xml:space="preserve">); система крепления для фонов </w:t>
            </w:r>
            <w:proofErr w:type="spellStart"/>
            <w:r w:rsidRPr="00B931A5">
              <w:rPr>
                <w:rFonts w:ascii="Times New Roman" w:hAnsi="Times New Roman"/>
                <w:sz w:val="24"/>
                <w:szCs w:val="24"/>
                <w:lang w:val="en-US"/>
              </w:rPr>
              <w:t>Manfrotto</w:t>
            </w:r>
            <w:proofErr w:type="spellEnd"/>
            <w:r w:rsidRPr="00B931A5">
              <w:rPr>
                <w:rFonts w:ascii="Times New Roman" w:hAnsi="Times New Roman"/>
                <w:sz w:val="24"/>
                <w:szCs w:val="24"/>
              </w:rPr>
              <w:t xml:space="preserve"> 854-6; система крепления для фонов </w:t>
            </w:r>
            <w:proofErr w:type="spellStart"/>
            <w:r w:rsidRPr="00B931A5">
              <w:rPr>
                <w:rFonts w:ascii="Times New Roman" w:hAnsi="Times New Roman"/>
                <w:sz w:val="24"/>
                <w:szCs w:val="24"/>
                <w:lang w:val="en-US"/>
              </w:rPr>
              <w:t>Manfrotto</w:t>
            </w:r>
            <w:proofErr w:type="spellEnd"/>
            <w:r w:rsidRPr="00B931A5">
              <w:rPr>
                <w:rFonts w:ascii="Times New Roman" w:hAnsi="Times New Roman"/>
                <w:sz w:val="24"/>
                <w:szCs w:val="24"/>
              </w:rPr>
              <w:t xml:space="preserve"> 854-4; ассиметричный </w:t>
            </w:r>
            <w:proofErr w:type="spellStart"/>
            <w:r w:rsidRPr="00B931A5">
              <w:rPr>
                <w:rFonts w:ascii="Times New Roman" w:hAnsi="Times New Roman"/>
                <w:sz w:val="24"/>
                <w:szCs w:val="24"/>
              </w:rPr>
              <w:t>Софтбокс</w:t>
            </w:r>
            <w:proofErr w:type="spellEnd"/>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ProFoto</w:t>
            </w:r>
            <w:proofErr w:type="spellEnd"/>
            <w:r w:rsidRPr="00B931A5">
              <w:rPr>
                <w:rFonts w:ascii="Times New Roman" w:hAnsi="Times New Roman"/>
                <w:sz w:val="24"/>
                <w:szCs w:val="24"/>
              </w:rPr>
              <w:t xml:space="preserve"> </w:t>
            </w:r>
            <w:r w:rsidRPr="00B931A5">
              <w:rPr>
                <w:rFonts w:ascii="Times New Roman" w:hAnsi="Times New Roman"/>
                <w:sz w:val="24"/>
                <w:szCs w:val="24"/>
                <w:lang w:val="en-US"/>
              </w:rPr>
              <w:t>HR</w:t>
            </w:r>
            <w:r w:rsidRPr="00B931A5">
              <w:rPr>
                <w:rFonts w:ascii="Times New Roman" w:hAnsi="Times New Roman"/>
                <w:sz w:val="24"/>
                <w:szCs w:val="24"/>
              </w:rPr>
              <w:t xml:space="preserve"> </w:t>
            </w:r>
            <w:proofErr w:type="spellStart"/>
            <w:r w:rsidRPr="00B931A5">
              <w:rPr>
                <w:rFonts w:ascii="Times New Roman" w:hAnsi="Times New Roman"/>
                <w:sz w:val="24"/>
                <w:szCs w:val="24"/>
                <w:lang w:val="en-US"/>
              </w:rPr>
              <w:t>Softbox</w:t>
            </w:r>
            <w:proofErr w:type="spellEnd"/>
            <w:r w:rsidRPr="00B931A5">
              <w:rPr>
                <w:rFonts w:ascii="Times New Roman" w:hAnsi="Times New Roman"/>
                <w:sz w:val="24"/>
                <w:szCs w:val="24"/>
              </w:rPr>
              <w:t xml:space="preserve"> 2.3х5 </w:t>
            </w:r>
            <w:r w:rsidRPr="00B931A5">
              <w:rPr>
                <w:rFonts w:ascii="Times New Roman" w:hAnsi="Times New Roman"/>
                <w:sz w:val="24"/>
                <w:szCs w:val="24"/>
                <w:lang w:val="en-US"/>
              </w:rPr>
              <w:t>RF</w:t>
            </w:r>
          </w:p>
        </w:tc>
        <w:tc>
          <w:tcPr>
            <w:tcW w:w="1832" w:type="pct"/>
            <w:shd w:val="clear" w:color="auto" w:fill="auto"/>
          </w:tcPr>
          <w:p w14:paraId="2BF8705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В соответствии с действующими санитарными и противопожарными нормами и правилами. </w:t>
            </w:r>
          </w:p>
        </w:tc>
      </w:tr>
      <w:tr w:rsidR="00041545" w:rsidRPr="00B931A5" w14:paraId="609E4011" w14:textId="77777777" w:rsidTr="00041545">
        <w:tc>
          <w:tcPr>
            <w:tcW w:w="259" w:type="pct"/>
            <w:shd w:val="clear" w:color="auto" w:fill="auto"/>
          </w:tcPr>
          <w:p w14:paraId="29C677E3"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2</w:t>
            </w:r>
          </w:p>
        </w:tc>
        <w:tc>
          <w:tcPr>
            <w:tcW w:w="2909" w:type="pct"/>
            <w:shd w:val="clear" w:color="auto" w:fill="auto"/>
          </w:tcPr>
          <w:p w14:paraId="3DF1F663"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Рабочее место преподавателя (мастера производственного обучения)</w:t>
            </w:r>
          </w:p>
        </w:tc>
        <w:tc>
          <w:tcPr>
            <w:tcW w:w="1832" w:type="pct"/>
            <w:shd w:val="clear" w:color="auto" w:fill="auto"/>
          </w:tcPr>
          <w:p w14:paraId="0686134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В соответствии с действующими санитарными и </w:t>
            </w:r>
            <w:r w:rsidRPr="00B931A5">
              <w:rPr>
                <w:rFonts w:ascii="Times New Roman" w:hAnsi="Times New Roman"/>
                <w:sz w:val="24"/>
                <w:szCs w:val="24"/>
              </w:rPr>
              <w:lastRenderedPageBreak/>
              <w:t>противопожарными нормами и правилами</w:t>
            </w:r>
          </w:p>
        </w:tc>
      </w:tr>
      <w:tr w:rsidR="00041545" w:rsidRPr="00B931A5" w14:paraId="2EC718E3" w14:textId="77777777" w:rsidTr="00041545">
        <w:tc>
          <w:tcPr>
            <w:tcW w:w="259" w:type="pct"/>
            <w:shd w:val="clear" w:color="auto" w:fill="auto"/>
          </w:tcPr>
          <w:p w14:paraId="320CABA3"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lastRenderedPageBreak/>
              <w:t>3</w:t>
            </w:r>
          </w:p>
        </w:tc>
        <w:tc>
          <w:tcPr>
            <w:tcW w:w="2909" w:type="pct"/>
            <w:shd w:val="clear" w:color="auto" w:fill="auto"/>
          </w:tcPr>
          <w:p w14:paraId="2B214F6D"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Доска</w:t>
            </w:r>
          </w:p>
        </w:tc>
        <w:tc>
          <w:tcPr>
            <w:tcW w:w="1832" w:type="pct"/>
            <w:shd w:val="clear" w:color="auto" w:fill="auto"/>
          </w:tcPr>
          <w:p w14:paraId="37F0DFD1"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0DAA30B2"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7128CA4"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2B6EAC70" w14:textId="77777777" w:rsidTr="00041545">
        <w:tc>
          <w:tcPr>
            <w:tcW w:w="259" w:type="pct"/>
            <w:tcBorders>
              <w:top w:val="single" w:sz="4" w:space="0" w:color="auto"/>
              <w:left w:val="single" w:sz="4" w:space="0" w:color="auto"/>
              <w:bottom w:val="single" w:sz="4" w:space="0" w:color="auto"/>
              <w:right w:val="single" w:sz="4" w:space="0" w:color="auto"/>
            </w:tcBorders>
            <w:shd w:val="clear" w:color="auto" w:fill="auto"/>
          </w:tcPr>
          <w:p w14:paraId="551ACA3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tcBorders>
              <w:top w:val="single" w:sz="4" w:space="0" w:color="auto"/>
              <w:left w:val="single" w:sz="4" w:space="0" w:color="auto"/>
              <w:bottom w:val="single" w:sz="4" w:space="0" w:color="auto"/>
              <w:right w:val="single" w:sz="4" w:space="0" w:color="auto"/>
            </w:tcBorders>
            <w:shd w:val="clear" w:color="auto" w:fill="auto"/>
          </w:tcPr>
          <w:p w14:paraId="7FCCB0F7"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Шкаф для хранения учебных пособий </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6AADDFC6"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В соответствии с действующими санитарными и противопожарными нормами и правилами</w:t>
            </w:r>
          </w:p>
        </w:tc>
      </w:tr>
      <w:tr w:rsidR="00041545" w:rsidRPr="00041545" w14:paraId="797F4481"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FDA01AE"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w:t>
            </w:r>
            <w:r w:rsidRPr="00041545">
              <w:rPr>
                <w:rFonts w:ascii="Times New Roman" w:hAnsi="Times New Roman"/>
                <w:b/>
                <w:sz w:val="24"/>
                <w:szCs w:val="24"/>
              </w:rPr>
              <w:t xml:space="preserve"> Технические средства </w:t>
            </w:r>
          </w:p>
        </w:tc>
      </w:tr>
      <w:tr w:rsidR="00041545" w:rsidRPr="00041545" w14:paraId="54C9AE2C"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273EFF7"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362D4816" w14:textId="77777777" w:rsidTr="00041545">
        <w:tc>
          <w:tcPr>
            <w:tcW w:w="259" w:type="pct"/>
            <w:shd w:val="clear" w:color="auto" w:fill="auto"/>
          </w:tcPr>
          <w:p w14:paraId="582BA6D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1DACBD02"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компьютер; мультимедийное устройство; принтер</w:t>
            </w:r>
          </w:p>
        </w:tc>
        <w:tc>
          <w:tcPr>
            <w:tcW w:w="1832" w:type="pct"/>
            <w:shd w:val="clear" w:color="auto" w:fill="auto"/>
          </w:tcPr>
          <w:p w14:paraId="06DBB7F8"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 xml:space="preserve">Оснащено лицензионным программным обеспечением </w:t>
            </w:r>
            <w:r w:rsidRPr="00B931A5">
              <w:rPr>
                <w:rFonts w:ascii="Times New Roman" w:hAnsi="Times New Roman"/>
                <w:sz w:val="24"/>
                <w:szCs w:val="24"/>
                <w:lang w:val="en-US"/>
              </w:rPr>
              <w:t>Microsoft</w:t>
            </w:r>
            <w:r w:rsidRPr="00B931A5">
              <w:rPr>
                <w:rFonts w:ascii="Times New Roman" w:hAnsi="Times New Roman"/>
                <w:sz w:val="24"/>
                <w:szCs w:val="24"/>
              </w:rPr>
              <w:t xml:space="preserve"> </w:t>
            </w:r>
            <w:r w:rsidRPr="00B931A5">
              <w:rPr>
                <w:rFonts w:ascii="Times New Roman" w:hAnsi="Times New Roman"/>
                <w:sz w:val="24"/>
                <w:szCs w:val="24"/>
                <w:lang w:val="en-US"/>
              </w:rPr>
              <w:t>Office</w:t>
            </w:r>
            <w:r w:rsidRPr="00B931A5">
              <w:rPr>
                <w:rFonts w:ascii="Times New Roman" w:hAnsi="Times New Roman"/>
                <w:sz w:val="24"/>
                <w:szCs w:val="24"/>
              </w:rPr>
              <w:t xml:space="preserve"> 2013, (</w:t>
            </w:r>
            <w:r w:rsidRPr="00B931A5">
              <w:rPr>
                <w:rFonts w:ascii="Times New Roman" w:hAnsi="Times New Roman"/>
                <w:sz w:val="24"/>
                <w:szCs w:val="24"/>
                <w:lang w:val="en-US"/>
              </w:rPr>
              <w:t>Word</w:t>
            </w:r>
            <w:r w:rsidRPr="00B931A5">
              <w:rPr>
                <w:rFonts w:ascii="Times New Roman" w:hAnsi="Times New Roman"/>
                <w:sz w:val="24"/>
                <w:szCs w:val="24"/>
              </w:rPr>
              <w:t xml:space="preserve">, </w:t>
            </w:r>
            <w:r w:rsidRPr="00B931A5">
              <w:rPr>
                <w:rFonts w:ascii="Times New Roman" w:hAnsi="Times New Roman"/>
                <w:sz w:val="24"/>
                <w:szCs w:val="24"/>
                <w:lang w:val="en-US"/>
              </w:rPr>
              <w:t>Excel</w:t>
            </w:r>
            <w:r w:rsidRPr="00B931A5">
              <w:rPr>
                <w:rFonts w:ascii="Times New Roman" w:hAnsi="Times New Roman"/>
                <w:sz w:val="24"/>
                <w:szCs w:val="24"/>
              </w:rPr>
              <w:t xml:space="preserve">, </w:t>
            </w:r>
            <w:r w:rsidRPr="00B931A5">
              <w:rPr>
                <w:rFonts w:ascii="Times New Roman" w:hAnsi="Times New Roman"/>
                <w:sz w:val="24"/>
                <w:szCs w:val="24"/>
                <w:lang w:val="en-US"/>
              </w:rPr>
              <w:t>PowerPoint</w:t>
            </w:r>
            <w:r w:rsidRPr="00B931A5">
              <w:rPr>
                <w:rFonts w:ascii="Times New Roman" w:hAnsi="Times New Roman"/>
                <w:sz w:val="24"/>
                <w:szCs w:val="24"/>
              </w:rPr>
              <w:t>)</w:t>
            </w:r>
          </w:p>
        </w:tc>
      </w:tr>
      <w:tr w:rsidR="00041545" w:rsidRPr="00041545" w14:paraId="043DE191"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233472B"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lang w:val="en-US"/>
              </w:rPr>
              <w:t>III</w:t>
            </w:r>
            <w:r w:rsidRPr="00041545">
              <w:rPr>
                <w:rFonts w:ascii="Times New Roman" w:hAnsi="Times New Roman"/>
                <w:b/>
                <w:sz w:val="24"/>
                <w:szCs w:val="24"/>
              </w:rPr>
              <w:t xml:space="preserve"> Демонстрационные учебно-наглядные пособия</w:t>
            </w:r>
          </w:p>
        </w:tc>
      </w:tr>
      <w:tr w:rsidR="00041545" w:rsidRPr="00041545" w14:paraId="73035DB4"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50319D8"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Основное оборудование</w:t>
            </w:r>
          </w:p>
        </w:tc>
      </w:tr>
      <w:tr w:rsidR="00041545" w:rsidRPr="00B931A5" w14:paraId="5B4F23E5" w14:textId="77777777" w:rsidTr="00041545">
        <w:tc>
          <w:tcPr>
            <w:tcW w:w="259" w:type="pct"/>
            <w:shd w:val="clear" w:color="auto" w:fill="auto"/>
          </w:tcPr>
          <w:p w14:paraId="632EC90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14E347D9"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Комплекты индивидуальной и групповой работы по основным темам программы</w:t>
            </w:r>
          </w:p>
        </w:tc>
        <w:tc>
          <w:tcPr>
            <w:tcW w:w="1832" w:type="pct"/>
            <w:shd w:val="clear" w:color="auto" w:fill="auto"/>
          </w:tcPr>
          <w:p w14:paraId="6E4800AF"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Из расчета на каждую группу курса</w:t>
            </w:r>
          </w:p>
        </w:tc>
      </w:tr>
      <w:tr w:rsidR="00041545" w:rsidRPr="00041545" w14:paraId="3ADBECEB" w14:textId="77777777" w:rsidTr="0004154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620FECF" w14:textId="77777777" w:rsidR="00041545" w:rsidRPr="00041545" w:rsidRDefault="00041545" w:rsidP="00041545">
            <w:pPr>
              <w:suppressAutoHyphens/>
              <w:spacing w:after="0" w:line="240" w:lineRule="auto"/>
              <w:jc w:val="both"/>
              <w:rPr>
                <w:rFonts w:ascii="Times New Roman" w:hAnsi="Times New Roman"/>
                <w:b/>
                <w:sz w:val="24"/>
                <w:szCs w:val="24"/>
              </w:rPr>
            </w:pPr>
            <w:r w:rsidRPr="00041545">
              <w:rPr>
                <w:rFonts w:ascii="Times New Roman" w:hAnsi="Times New Roman"/>
                <w:b/>
                <w:sz w:val="24"/>
                <w:szCs w:val="24"/>
              </w:rPr>
              <w:t>Дополнительное оборудование</w:t>
            </w:r>
          </w:p>
        </w:tc>
      </w:tr>
      <w:tr w:rsidR="00041545" w:rsidRPr="00B931A5" w14:paraId="729F727B" w14:textId="77777777" w:rsidTr="00041545">
        <w:tc>
          <w:tcPr>
            <w:tcW w:w="259" w:type="pct"/>
            <w:shd w:val="clear" w:color="auto" w:fill="auto"/>
          </w:tcPr>
          <w:p w14:paraId="221CC32C"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1</w:t>
            </w:r>
          </w:p>
        </w:tc>
        <w:tc>
          <w:tcPr>
            <w:tcW w:w="2909" w:type="pct"/>
            <w:shd w:val="clear" w:color="auto" w:fill="auto"/>
          </w:tcPr>
          <w:p w14:paraId="4478339E" w14:textId="77777777" w:rsidR="00041545" w:rsidRPr="00B931A5" w:rsidRDefault="00041545" w:rsidP="00041545">
            <w:pPr>
              <w:suppressAutoHyphens/>
              <w:spacing w:after="0" w:line="240" w:lineRule="auto"/>
              <w:jc w:val="both"/>
              <w:rPr>
                <w:rFonts w:ascii="Times New Roman" w:hAnsi="Times New Roman"/>
                <w:sz w:val="24"/>
                <w:szCs w:val="24"/>
              </w:rPr>
            </w:pPr>
            <w:r w:rsidRPr="00B931A5">
              <w:rPr>
                <w:rFonts w:ascii="Times New Roman" w:hAnsi="Times New Roman"/>
                <w:sz w:val="24"/>
                <w:szCs w:val="24"/>
              </w:rPr>
              <w:t>Комплект технической документации, в том числе паспорта на технические средства обучения, инструкции по их использованию и технике безопасности</w:t>
            </w:r>
          </w:p>
        </w:tc>
        <w:tc>
          <w:tcPr>
            <w:tcW w:w="1832" w:type="pct"/>
            <w:tcBorders>
              <w:top w:val="single" w:sz="4" w:space="0" w:color="auto"/>
              <w:left w:val="single" w:sz="4" w:space="0" w:color="auto"/>
              <w:bottom w:val="single" w:sz="4" w:space="0" w:color="auto"/>
              <w:right w:val="single" w:sz="4" w:space="0" w:color="auto"/>
            </w:tcBorders>
            <w:shd w:val="clear" w:color="auto" w:fill="auto"/>
          </w:tcPr>
          <w:p w14:paraId="52611CEC" w14:textId="77777777" w:rsidR="00041545" w:rsidRPr="00B931A5" w:rsidRDefault="00041545" w:rsidP="00041545">
            <w:pPr>
              <w:suppressAutoHyphens/>
              <w:spacing w:after="0" w:line="240" w:lineRule="auto"/>
              <w:jc w:val="both"/>
              <w:rPr>
                <w:rFonts w:ascii="Times New Roman" w:hAnsi="Times New Roman"/>
                <w:sz w:val="24"/>
                <w:szCs w:val="24"/>
              </w:rPr>
            </w:pPr>
          </w:p>
        </w:tc>
      </w:tr>
    </w:tbl>
    <w:p w14:paraId="1BE1A26B" w14:textId="77777777" w:rsidR="008A7186" w:rsidRPr="001C33BF" w:rsidRDefault="008A7186" w:rsidP="008A7186">
      <w:pPr>
        <w:suppressAutoHyphens/>
        <w:spacing w:after="0" w:line="240" w:lineRule="auto"/>
        <w:jc w:val="both"/>
        <w:rPr>
          <w:rFonts w:ascii="Times New Roman" w:hAnsi="Times New Roman" w:cs="Times New Roman"/>
          <w:bCs/>
          <w:sz w:val="24"/>
          <w:szCs w:val="24"/>
        </w:rPr>
      </w:pPr>
    </w:p>
    <w:p w14:paraId="3A2097C5" w14:textId="77777777" w:rsidR="008A7186" w:rsidRPr="001C33BF" w:rsidRDefault="008A7186" w:rsidP="008A7186">
      <w:pPr>
        <w:suppressAutoHyphens/>
        <w:spacing w:after="0"/>
        <w:ind w:firstLine="709"/>
        <w:jc w:val="both"/>
        <w:rPr>
          <w:rFonts w:ascii="Times New Roman" w:hAnsi="Times New Roman" w:cs="Times New Roman"/>
          <w:bCs/>
          <w:sz w:val="24"/>
          <w:szCs w:val="24"/>
        </w:rPr>
      </w:pPr>
      <w:r w:rsidRPr="001C33BF">
        <w:rPr>
          <w:rFonts w:ascii="Times New Roman" w:hAnsi="Times New Roman" w:cs="Times New Roman"/>
          <w:bCs/>
          <w:sz w:val="24"/>
          <w:szCs w:val="24"/>
        </w:rPr>
        <w:t>6.1.2.5.</w:t>
      </w:r>
      <w:r>
        <w:rPr>
          <w:rFonts w:ascii="Times New Roman" w:hAnsi="Times New Roman" w:cs="Times New Roman"/>
          <w:bCs/>
          <w:sz w:val="24"/>
          <w:szCs w:val="24"/>
        </w:rPr>
        <w:t> </w:t>
      </w:r>
      <w:r w:rsidRPr="001C33BF">
        <w:rPr>
          <w:rFonts w:ascii="Times New Roman" w:hAnsi="Times New Roman" w:cs="Times New Roman"/>
          <w:bCs/>
          <w:sz w:val="24"/>
          <w:szCs w:val="24"/>
        </w:rPr>
        <w:t>Оснащение баз практик</w:t>
      </w:r>
    </w:p>
    <w:p w14:paraId="3843A1B9" w14:textId="77777777" w:rsidR="0059796D" w:rsidRPr="0059796D" w:rsidRDefault="0059796D" w:rsidP="0059796D">
      <w:pPr>
        <w:spacing w:after="0"/>
        <w:ind w:firstLine="709"/>
        <w:contextualSpacing/>
        <w:jc w:val="both"/>
        <w:rPr>
          <w:rFonts w:ascii="Times New Roman" w:eastAsia="Calibri" w:hAnsi="Times New Roman" w:cs="Times New Roman"/>
          <w:sz w:val="24"/>
          <w:szCs w:val="24"/>
          <w:lang w:eastAsia="en-US"/>
        </w:rPr>
      </w:pPr>
      <w:r w:rsidRPr="0059796D">
        <w:rPr>
          <w:rFonts w:ascii="Times New Roman" w:eastAsia="Calibri" w:hAnsi="Times New Roman" w:cs="Times New Roman"/>
          <w:sz w:val="24"/>
          <w:szCs w:val="24"/>
          <w:lang w:eastAsia="en-US"/>
        </w:rPr>
        <w:t xml:space="preserve">Реализация образовательной программы предполагает обязательную учебную </w:t>
      </w:r>
      <w:r w:rsidRPr="0059796D">
        <w:rPr>
          <w:rFonts w:ascii="Times New Roman" w:eastAsia="Calibri" w:hAnsi="Times New Roman" w:cs="Times New Roman"/>
          <w:sz w:val="24"/>
          <w:szCs w:val="24"/>
          <w:lang w:eastAsia="en-US"/>
        </w:rPr>
        <w:br/>
        <w:t>и производственную практику.</w:t>
      </w:r>
    </w:p>
    <w:p w14:paraId="15A01871" w14:textId="77777777" w:rsidR="0059796D" w:rsidRPr="0059796D" w:rsidRDefault="0059796D" w:rsidP="0059796D">
      <w:pPr>
        <w:spacing w:after="0"/>
        <w:ind w:firstLine="709"/>
        <w:contextualSpacing/>
        <w:jc w:val="both"/>
        <w:rPr>
          <w:rFonts w:ascii="Times New Roman" w:eastAsia="Calibri" w:hAnsi="Times New Roman" w:cs="Times New Roman"/>
          <w:sz w:val="24"/>
          <w:szCs w:val="24"/>
          <w:lang w:eastAsia="en-US"/>
        </w:rPr>
      </w:pPr>
      <w:r w:rsidRPr="0059796D">
        <w:rPr>
          <w:rFonts w:ascii="Times New Roman" w:eastAsia="Calibri" w:hAnsi="Times New Roman" w:cs="Times New Roman"/>
          <w:sz w:val="24"/>
          <w:szCs w:val="24"/>
          <w:lang w:eastAsia="en-US"/>
        </w:rPr>
        <w:t xml:space="preserve">Учебная практика реализуется в мастерских профессиональной образовательной организации, оснащенных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профессионального мастерства и указанных в инфраструктурных листах конкурсной документации по компетенции «Графический дизайн». </w:t>
      </w:r>
    </w:p>
    <w:p w14:paraId="39D65F8C" w14:textId="77777777" w:rsidR="0059796D" w:rsidRPr="0059796D" w:rsidRDefault="0059796D" w:rsidP="0059796D">
      <w:pPr>
        <w:spacing w:after="0"/>
        <w:ind w:firstLine="709"/>
        <w:contextualSpacing/>
        <w:jc w:val="both"/>
        <w:rPr>
          <w:rFonts w:ascii="Times New Roman" w:eastAsia="Calibri" w:hAnsi="Times New Roman" w:cs="Times New Roman"/>
          <w:sz w:val="24"/>
          <w:szCs w:val="24"/>
          <w:lang w:eastAsia="en-US"/>
        </w:rPr>
      </w:pPr>
      <w:r w:rsidRPr="0059796D">
        <w:rPr>
          <w:rFonts w:ascii="Times New Roman" w:eastAsia="Calibri" w:hAnsi="Times New Roman" w:cs="Times New Roman"/>
          <w:sz w:val="24"/>
          <w:szCs w:val="24"/>
          <w:lang w:eastAsia="en-US"/>
        </w:rPr>
        <w:t>Производственная практика реализуется в организациях, направление деятельности которых соответствует профилю подготовки обучающихся, обеспечивающих деятельность обучающихся в профессиональной области «</w:t>
      </w:r>
      <w:r w:rsidRPr="0059796D">
        <w:rPr>
          <w:rFonts w:ascii="Times New Roman" w:eastAsia="Calibri" w:hAnsi="Times New Roman" w:cs="Times New Roman"/>
          <w:iCs/>
          <w:sz w:val="24"/>
          <w:szCs w:val="24"/>
          <w:lang w:eastAsia="en-US"/>
        </w:rPr>
        <w:t>Организация и проведение работ по разработке и производству рекламного продукта с учетом требований заказчика»</w:t>
      </w:r>
      <w:r w:rsidRPr="0059796D">
        <w:rPr>
          <w:rFonts w:ascii="Times New Roman" w:eastAsia="Calibri" w:hAnsi="Times New Roman" w:cs="Times New Roman"/>
          <w:sz w:val="24"/>
          <w:szCs w:val="24"/>
          <w:lang w:eastAsia="en-US"/>
        </w:rPr>
        <w:t>.</w:t>
      </w:r>
    </w:p>
    <w:p w14:paraId="4505789F" w14:textId="701C560C" w:rsidR="008A7186" w:rsidRDefault="0059796D" w:rsidP="0059796D">
      <w:pPr>
        <w:spacing w:after="0"/>
        <w:ind w:firstLine="709"/>
        <w:contextualSpacing/>
        <w:jc w:val="both"/>
        <w:rPr>
          <w:rFonts w:ascii="Times New Roman" w:eastAsia="Calibri" w:hAnsi="Times New Roman" w:cs="Times New Roman"/>
          <w:sz w:val="24"/>
          <w:szCs w:val="24"/>
          <w:lang w:eastAsia="en-US"/>
        </w:rPr>
      </w:pPr>
      <w:r w:rsidRPr="0059796D">
        <w:rPr>
          <w:rFonts w:ascii="Times New Roman" w:eastAsia="Calibri" w:hAnsi="Times New Roman" w:cs="Times New Roman"/>
          <w:sz w:val="24"/>
          <w:szCs w:val="24"/>
          <w:lang w:eastAsia="en-US"/>
        </w:rPr>
        <w:t>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видам деятельности, предусмотренными программой, с использованием современных технологий, материалов и оборудования.</w:t>
      </w:r>
    </w:p>
    <w:p w14:paraId="5C7ABFC8"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6C1C3472"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1114DC9F"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6860861E"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5A061C3E"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37764D37" w14:textId="77777777" w:rsidR="0059796D" w:rsidRDefault="0059796D" w:rsidP="0059796D">
      <w:pPr>
        <w:spacing w:after="0"/>
        <w:ind w:firstLine="709"/>
        <w:contextualSpacing/>
        <w:jc w:val="both"/>
        <w:rPr>
          <w:rFonts w:ascii="Times New Roman" w:eastAsia="Calibri" w:hAnsi="Times New Roman" w:cs="Times New Roman"/>
          <w:sz w:val="24"/>
          <w:szCs w:val="24"/>
          <w:lang w:eastAsia="en-US"/>
        </w:rPr>
      </w:pPr>
    </w:p>
    <w:p w14:paraId="2727B3E3" w14:textId="77777777" w:rsidR="0042448C" w:rsidRPr="00734500" w:rsidRDefault="0042448C" w:rsidP="0042448C">
      <w:pPr>
        <w:spacing w:after="0"/>
        <w:ind w:firstLine="709"/>
        <w:contextualSpacing/>
        <w:jc w:val="both"/>
        <w:rPr>
          <w:rFonts w:ascii="Times New Roman" w:eastAsia="Calibri" w:hAnsi="Times New Roman" w:cs="Times New Roman"/>
          <w:sz w:val="24"/>
          <w:szCs w:val="24"/>
          <w:lang w:eastAsia="en-US"/>
        </w:rPr>
      </w:pPr>
      <w:r w:rsidRPr="00734500">
        <w:rPr>
          <w:rFonts w:ascii="Times New Roman" w:eastAsia="Calibri" w:hAnsi="Times New Roman" w:cs="Times New Roman"/>
          <w:bCs/>
          <w:sz w:val="24"/>
          <w:szCs w:val="24"/>
          <w:lang w:eastAsia="en-US"/>
        </w:rPr>
        <w:lastRenderedPageBreak/>
        <w:t>Наименование рабочего места, участка «</w:t>
      </w:r>
      <w:r>
        <w:rPr>
          <w:rFonts w:ascii="Times New Roman" w:eastAsia="Calibri" w:hAnsi="Times New Roman" w:cs="Times New Roman"/>
          <w:bCs/>
          <w:sz w:val="24"/>
          <w:szCs w:val="24"/>
          <w:lang w:eastAsia="en-US"/>
        </w:rPr>
        <w:t>Рабочее место специалиста по рекламе</w:t>
      </w:r>
      <w:r w:rsidRPr="00734500">
        <w:rPr>
          <w:rFonts w:ascii="Times New Roman" w:eastAsia="Calibri" w:hAnsi="Times New Roman" w:cs="Times New Roman"/>
          <w:bCs/>
          <w:sz w:val="24"/>
          <w:szCs w:val="24"/>
          <w:lang w:eastAsia="en-US"/>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6038"/>
        <w:gridCol w:w="2881"/>
      </w:tblGrid>
      <w:tr w:rsidR="0042448C" w:rsidRPr="00734500" w14:paraId="61B772F8"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CC0AA" w14:textId="77777777" w:rsidR="0042448C" w:rsidRPr="00734500" w:rsidRDefault="0042448C" w:rsidP="00F47B65">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w:t>
            </w:r>
          </w:p>
        </w:tc>
        <w:tc>
          <w:tcPr>
            <w:tcW w:w="3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81241" w14:textId="23ABBF26" w:rsidR="0042448C" w:rsidRPr="00734500" w:rsidRDefault="0042448C" w:rsidP="0042448C">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0E895" w14:textId="0ED0E641" w:rsidR="0042448C" w:rsidRPr="00734500" w:rsidRDefault="0042448C" w:rsidP="0042448C">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Техническое описание</w:t>
            </w:r>
          </w:p>
        </w:tc>
      </w:tr>
      <w:tr w:rsidR="0042448C" w:rsidRPr="00734500" w14:paraId="21FFB8F8" w14:textId="77777777" w:rsidTr="00F47B65">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5C281F0" w14:textId="6DA42552" w:rsidR="0042448C" w:rsidRPr="00734500" w:rsidRDefault="0042448C" w:rsidP="00DB55FF">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val="en-US" w:eastAsia="en-US"/>
              </w:rPr>
              <w:t>I</w:t>
            </w:r>
            <w:r w:rsidRPr="00734500">
              <w:rPr>
                <w:rFonts w:ascii="Times New Roman" w:eastAsia="Times New Roman" w:hAnsi="Times New Roman" w:cs="Times New Roman"/>
                <w:b/>
                <w:bCs/>
                <w:iCs/>
                <w:sz w:val="24"/>
                <w:szCs w:val="28"/>
                <w:lang w:eastAsia="en-US"/>
              </w:rPr>
              <w:t xml:space="preserve"> Специализированная мебель и системы хранения </w:t>
            </w:r>
          </w:p>
        </w:tc>
      </w:tr>
      <w:tr w:rsidR="0042448C" w:rsidRPr="00734500" w14:paraId="2970BF69" w14:textId="77777777" w:rsidTr="00F47B65">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67C155" w14:textId="77777777" w:rsidR="0042448C" w:rsidRPr="00734500" w:rsidRDefault="0042448C" w:rsidP="00F47B65">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DB55FF" w:rsidRPr="00734500" w14:paraId="6AA94D7A"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656BD757" w14:textId="619FBA7D"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shd w:val="clear" w:color="auto" w:fill="auto"/>
          </w:tcPr>
          <w:p w14:paraId="75310748" w14:textId="47C24778"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hAnsi="Times New Roman" w:cs="Times New Roman"/>
                <w:sz w:val="24"/>
                <w:szCs w:val="24"/>
                <w:lang w:eastAsia="en-US"/>
              </w:rPr>
              <w:t>Стол</w:t>
            </w:r>
          </w:p>
        </w:tc>
        <w:tc>
          <w:tcPr>
            <w:tcW w:w="1527" w:type="pct"/>
            <w:shd w:val="clear" w:color="auto" w:fill="auto"/>
          </w:tcPr>
          <w:p w14:paraId="74F15DD3" w14:textId="033C9C51"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sidRPr="00D52D46">
              <w:rPr>
                <w:rFonts w:ascii="Times New Roman" w:hAnsi="Times New Roman" w:cs="Times New Roman"/>
                <w:sz w:val="24"/>
                <w:szCs w:val="24"/>
              </w:rPr>
              <w:t>В соответствии с действующими санитарными и противопожарными нормами и правилами</w:t>
            </w:r>
          </w:p>
        </w:tc>
      </w:tr>
      <w:tr w:rsidR="00DB55FF" w:rsidRPr="00734500" w14:paraId="3475238D"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7C0E3BD3" w14:textId="47457B1C"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91A0D2E" w14:textId="4F90B70B"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Офисное кресло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7787D8C" w14:textId="7DCAF19E"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sidRPr="00FD1509">
              <w:rPr>
                <w:rFonts w:ascii="Times New Roman" w:eastAsia="Times New Roman" w:hAnsi="Times New Roman" w:cs="Times New Roman"/>
                <w:iCs/>
                <w:sz w:val="24"/>
                <w:szCs w:val="28"/>
                <w:lang w:eastAsia="en-US"/>
              </w:rPr>
              <w:t>В соответствии с действующими санитарными и противопожарными нормами и правилами</w:t>
            </w:r>
          </w:p>
        </w:tc>
      </w:tr>
      <w:tr w:rsidR="0042448C" w:rsidRPr="00734500" w14:paraId="37168777"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AF2FE66" w14:textId="38650DC5" w:rsidR="0042448C" w:rsidRPr="00734500" w:rsidRDefault="0042448C" w:rsidP="00DB55FF">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val="en-US" w:eastAsia="en-US"/>
              </w:rPr>
              <w:t>II</w:t>
            </w:r>
            <w:r w:rsidRPr="00734500">
              <w:rPr>
                <w:rFonts w:ascii="Times New Roman" w:eastAsia="Times New Roman" w:hAnsi="Times New Roman" w:cs="Times New Roman"/>
                <w:b/>
                <w:bCs/>
                <w:iCs/>
                <w:sz w:val="24"/>
                <w:szCs w:val="28"/>
                <w:lang w:eastAsia="en-US"/>
              </w:rPr>
              <w:t xml:space="preserve"> Технические средства </w:t>
            </w:r>
          </w:p>
        </w:tc>
      </w:tr>
      <w:tr w:rsidR="0042448C" w:rsidRPr="00734500" w14:paraId="1DF1BD11"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657B618" w14:textId="77777777" w:rsidR="0042448C" w:rsidRPr="00734500" w:rsidRDefault="0042448C" w:rsidP="00F47B65">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DB55FF" w:rsidRPr="00386029" w14:paraId="6994E5D4"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5DEF02E0" w14:textId="304D9DEF"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54E3314" w14:textId="2CB0B696"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bCs/>
                <w:iCs/>
                <w:sz w:val="24"/>
                <w:szCs w:val="28"/>
                <w:lang w:eastAsia="en-US"/>
              </w:rPr>
              <w:t>Компьютер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2596D64" w14:textId="77777777" w:rsidR="00DB55FF" w:rsidRDefault="00DB55FF" w:rsidP="00DB55FF">
            <w:pPr>
              <w:snapToGrid w:val="0"/>
              <w:spacing w:after="0"/>
              <w:contextualSpacing/>
              <w:rPr>
                <w:rFonts w:ascii="Times New Roman" w:eastAsia="Times New Roman" w:hAnsi="Times New Roman" w:cs="Times New Roman"/>
                <w:bCs/>
                <w:iCs/>
                <w:sz w:val="24"/>
                <w:szCs w:val="28"/>
                <w:lang w:eastAsia="en-US"/>
              </w:rPr>
            </w:pPr>
            <w:r w:rsidRPr="00A5095D">
              <w:rPr>
                <w:rFonts w:ascii="Times New Roman" w:eastAsia="Times New Roman" w:hAnsi="Times New Roman" w:cs="Times New Roman"/>
                <w:bCs/>
                <w:iCs/>
                <w:sz w:val="24"/>
                <w:szCs w:val="28"/>
                <w:lang w:eastAsia="en-US"/>
              </w:rPr>
              <w:t xml:space="preserve">Оснащено лицензионным программным обеспечением </w:t>
            </w:r>
            <w:r w:rsidRPr="00A5095D">
              <w:rPr>
                <w:rFonts w:ascii="Times New Roman" w:eastAsia="Times New Roman" w:hAnsi="Times New Roman" w:cs="Times New Roman"/>
                <w:bCs/>
                <w:iCs/>
                <w:sz w:val="24"/>
                <w:szCs w:val="28"/>
                <w:lang w:val="en-US" w:eastAsia="en-US"/>
              </w:rPr>
              <w:t>Microsoft</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Office</w:t>
            </w:r>
            <w:r w:rsidRPr="00A5095D">
              <w:rPr>
                <w:rFonts w:ascii="Times New Roman" w:eastAsia="Times New Roman" w:hAnsi="Times New Roman" w:cs="Times New Roman"/>
                <w:bCs/>
                <w:iCs/>
                <w:sz w:val="24"/>
                <w:szCs w:val="28"/>
                <w:lang w:eastAsia="en-US"/>
              </w:rPr>
              <w:t xml:space="preserve"> 2013 (</w:t>
            </w:r>
            <w:r w:rsidRPr="00A5095D">
              <w:rPr>
                <w:rFonts w:ascii="Times New Roman" w:eastAsia="Times New Roman" w:hAnsi="Times New Roman" w:cs="Times New Roman"/>
                <w:bCs/>
                <w:iCs/>
                <w:sz w:val="24"/>
                <w:szCs w:val="28"/>
                <w:lang w:val="en-US" w:eastAsia="en-US"/>
              </w:rPr>
              <w:t>Word</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Excel</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PowerPoint</w:t>
            </w:r>
            <w:r w:rsidRPr="00A5095D">
              <w:rPr>
                <w:rFonts w:ascii="Times New Roman" w:eastAsia="Times New Roman" w:hAnsi="Times New Roman" w:cs="Times New Roman"/>
                <w:bCs/>
                <w:iCs/>
                <w:sz w:val="24"/>
                <w:szCs w:val="28"/>
                <w:lang w:eastAsia="en-US"/>
              </w:rPr>
              <w:t>)</w:t>
            </w:r>
          </w:p>
          <w:p w14:paraId="19CEA1DA" w14:textId="77777777" w:rsidR="00DB55FF" w:rsidRPr="00F47B65" w:rsidRDefault="00DB55FF" w:rsidP="00DB55FF">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Illustrator 2023</w:t>
            </w:r>
          </w:p>
          <w:p w14:paraId="2723F85F" w14:textId="77777777" w:rsidR="00DB55FF" w:rsidRPr="00F47B65" w:rsidRDefault="00DB55FF" w:rsidP="00DB55FF">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Photoshop 2023</w:t>
            </w:r>
          </w:p>
          <w:p w14:paraId="29FC15A0" w14:textId="77777777" w:rsidR="00DB55FF" w:rsidRPr="00F47B65" w:rsidRDefault="00DB55FF" w:rsidP="00DB55FF">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CorelDRAW</w:t>
            </w:r>
          </w:p>
          <w:p w14:paraId="140A48BB" w14:textId="46D66F0B" w:rsidR="00DB55FF" w:rsidRPr="00DB55FF" w:rsidRDefault="00DB55FF" w:rsidP="00DB55FF">
            <w:pPr>
              <w:snapToGrid w:val="0"/>
              <w:spacing w:after="0"/>
              <w:contextualSpacing/>
              <w:rPr>
                <w:rFonts w:ascii="Times New Roman" w:eastAsia="Times New Roman" w:hAnsi="Times New Roman" w:cs="Times New Roman"/>
                <w:iCs/>
                <w:sz w:val="24"/>
                <w:szCs w:val="28"/>
                <w:lang w:val="en-US" w:eastAsia="en-US"/>
              </w:rPr>
            </w:pPr>
            <w:r w:rsidRPr="00F47B65">
              <w:rPr>
                <w:rFonts w:ascii="Times New Roman" w:eastAsia="Calibri" w:hAnsi="Times New Roman" w:cs="Times New Roman"/>
                <w:sz w:val="24"/>
                <w:szCs w:val="24"/>
                <w:lang w:val="en-US" w:eastAsia="en-US"/>
              </w:rPr>
              <w:t>Adobe Premiere Pro 2023</w:t>
            </w:r>
          </w:p>
        </w:tc>
      </w:tr>
      <w:tr w:rsidR="00DB55FF" w:rsidRPr="00734500" w14:paraId="7A433730"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1041E330" w14:textId="500352BD"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AB574DD" w14:textId="2A89F9F3" w:rsidR="00DB55FF" w:rsidRPr="00734500" w:rsidRDefault="00DB55FF" w:rsidP="00DB55FF">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Многофункциональное устройство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E51269E" w14:textId="622B04EB" w:rsidR="00DB55FF" w:rsidRPr="00734500" w:rsidRDefault="00406891" w:rsidP="00406891">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Сканирование, печать, копирование рабочих материалов</w:t>
            </w:r>
          </w:p>
        </w:tc>
      </w:tr>
      <w:tr w:rsidR="0042448C" w:rsidRPr="00734500" w14:paraId="6A2DA7FC"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FD71AD8" w14:textId="77777777" w:rsidR="0042448C" w:rsidRPr="00734500" w:rsidRDefault="0042448C" w:rsidP="00F47B65">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val="en-US" w:eastAsia="en-US"/>
              </w:rPr>
              <w:t>III</w:t>
            </w:r>
            <w:r w:rsidRPr="00734500">
              <w:rPr>
                <w:rFonts w:ascii="Times New Roman" w:eastAsia="Times New Roman" w:hAnsi="Times New Roman" w:cs="Times New Roman"/>
                <w:b/>
                <w:bCs/>
                <w:iCs/>
                <w:sz w:val="24"/>
                <w:szCs w:val="28"/>
                <w:lang w:eastAsia="en-US"/>
              </w:rPr>
              <w:t xml:space="preserve"> Специализированное оборудование, мебель и системы хранения</w:t>
            </w:r>
          </w:p>
        </w:tc>
      </w:tr>
      <w:tr w:rsidR="0042448C" w:rsidRPr="00734500" w14:paraId="2BD5C54B"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4924E61" w14:textId="77777777" w:rsidR="0042448C" w:rsidRPr="00734500" w:rsidRDefault="0042448C" w:rsidP="00F47B65">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42448C" w:rsidRPr="00734500" w14:paraId="32C93594"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42FE9102" w14:textId="6177D1F8" w:rsidR="0042448C" w:rsidRPr="00734500"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B0DCD7F" w14:textId="5CCF87A4" w:rsidR="0042448C" w:rsidRPr="00734500" w:rsidRDefault="00960740"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Оборудование для фотосъемки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B915DD3" w14:textId="3D598F17" w:rsidR="0042448C" w:rsidRPr="00734500"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Н</w:t>
            </w:r>
            <w:r w:rsidR="00960740" w:rsidRPr="00960740">
              <w:rPr>
                <w:rFonts w:ascii="Times New Roman" w:eastAsia="Times New Roman" w:hAnsi="Times New Roman" w:cs="Times New Roman"/>
                <w:iCs/>
                <w:sz w:val="24"/>
                <w:szCs w:val="28"/>
                <w:lang w:eastAsia="en-US"/>
              </w:rPr>
              <w:t>аличие многоточечных систем фокусировки, полнокадровых датчиков, показатели мегапикселей, принадлежность камеры к профессиональной категории, набора иных дополнительных опций</w:t>
            </w:r>
          </w:p>
        </w:tc>
      </w:tr>
      <w:tr w:rsidR="0042448C" w:rsidRPr="00734500" w14:paraId="30DC74A3"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6C194501" w14:textId="4CBEF820" w:rsidR="0042448C" w:rsidRPr="00734500"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0793A31" w14:textId="209391F8" w:rsidR="0042448C" w:rsidRPr="00734500" w:rsidRDefault="00960740"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Оборудование для видеосъемки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5BA22F8" w14:textId="5758E107" w:rsidR="0042448C" w:rsidRPr="00734500" w:rsidRDefault="00B968CF"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С</w:t>
            </w:r>
            <w:r w:rsidRPr="00B968CF">
              <w:rPr>
                <w:rFonts w:ascii="Times New Roman" w:eastAsia="Times New Roman" w:hAnsi="Times New Roman" w:cs="Times New Roman"/>
                <w:iCs/>
                <w:sz w:val="24"/>
                <w:szCs w:val="28"/>
                <w:lang w:eastAsia="en-US"/>
              </w:rPr>
              <w:t xml:space="preserve">овместимы с разными аксессуарами: внешними микрофонами, </w:t>
            </w:r>
            <w:proofErr w:type="spellStart"/>
            <w:r w:rsidRPr="00B968CF">
              <w:rPr>
                <w:rFonts w:ascii="Times New Roman" w:eastAsia="Times New Roman" w:hAnsi="Times New Roman" w:cs="Times New Roman"/>
                <w:iCs/>
                <w:sz w:val="24"/>
                <w:szCs w:val="28"/>
                <w:lang w:eastAsia="en-US"/>
              </w:rPr>
              <w:t>радиосинхронизаторами</w:t>
            </w:r>
            <w:proofErr w:type="spellEnd"/>
            <w:r w:rsidRPr="00B968CF">
              <w:rPr>
                <w:rFonts w:ascii="Times New Roman" w:eastAsia="Times New Roman" w:hAnsi="Times New Roman" w:cs="Times New Roman"/>
                <w:iCs/>
                <w:sz w:val="24"/>
                <w:szCs w:val="28"/>
                <w:lang w:eastAsia="en-US"/>
              </w:rPr>
              <w:t xml:space="preserve">, осветителями и даже сменными объективами с разным фокусным расстоянием. Они поддерживают съемку с минимальным или нулевым сжатием, </w:t>
            </w:r>
            <w:r w:rsidRPr="00B968CF">
              <w:rPr>
                <w:rFonts w:ascii="Times New Roman" w:eastAsia="Times New Roman" w:hAnsi="Times New Roman" w:cs="Times New Roman"/>
                <w:iCs/>
                <w:sz w:val="24"/>
                <w:szCs w:val="28"/>
                <w:lang w:eastAsia="en-US"/>
              </w:rPr>
              <w:lastRenderedPageBreak/>
              <w:t>открывающую широкий простор для последующей постобработки.</w:t>
            </w:r>
          </w:p>
        </w:tc>
      </w:tr>
      <w:tr w:rsidR="0021642C" w:rsidRPr="00734500" w14:paraId="482E7DEC"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1D73CFA2" w14:textId="07BDBBBD" w:rsidR="0021642C" w:rsidRPr="00734500"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lastRenderedPageBreak/>
              <w:t>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EF1315F" w14:textId="162DCE6B" w:rsidR="0021642C" w:rsidRDefault="00DA0AF5" w:rsidP="009C4D6D">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Ш</w:t>
            </w:r>
            <w:r w:rsidR="009C4D6D">
              <w:rPr>
                <w:rFonts w:ascii="Times New Roman" w:eastAsia="Times New Roman" w:hAnsi="Times New Roman" w:cs="Times New Roman"/>
                <w:iCs/>
                <w:sz w:val="24"/>
                <w:szCs w:val="28"/>
                <w:lang w:eastAsia="en-US"/>
              </w:rPr>
              <w:t>тативы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5FFFA35" w14:textId="2568EE0D" w:rsidR="0021642C" w:rsidRPr="00406891" w:rsidRDefault="00DA0AF5"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Поворотную рукоятка</w:t>
            </w:r>
            <w:r w:rsidRPr="00DA0AF5">
              <w:rPr>
                <w:rFonts w:ascii="Times New Roman" w:eastAsia="Times New Roman" w:hAnsi="Times New Roman" w:cs="Times New Roman"/>
                <w:iCs/>
                <w:sz w:val="24"/>
                <w:szCs w:val="28"/>
                <w:lang w:eastAsia="en-US"/>
              </w:rPr>
              <w:t xml:space="preserve"> головки</w:t>
            </w:r>
          </w:p>
        </w:tc>
      </w:tr>
      <w:tr w:rsidR="00DA0AF5" w:rsidRPr="00734500" w14:paraId="723CB338"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068D1CA3" w14:textId="76548AA0" w:rsidR="00DA0AF5" w:rsidRPr="00734500"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E9054B5" w14:textId="2926A547" w:rsidR="00DA0AF5" w:rsidRDefault="00DA0AF5" w:rsidP="00DA0AF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О</w:t>
            </w:r>
            <w:r w:rsidRPr="00DA0AF5">
              <w:rPr>
                <w:rFonts w:ascii="Times New Roman" w:eastAsia="Times New Roman" w:hAnsi="Times New Roman" w:cs="Times New Roman"/>
                <w:iCs/>
                <w:sz w:val="24"/>
                <w:szCs w:val="28"/>
                <w:lang w:eastAsia="en-US"/>
              </w:rPr>
              <w:t>светительное оборудование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20E8623" w14:textId="3C166123" w:rsidR="00DA0AF5" w:rsidRDefault="009C4D6D"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Мощные лампы, яркое освещение, легкое управление</w:t>
            </w:r>
          </w:p>
        </w:tc>
      </w:tr>
      <w:tr w:rsidR="0021642C" w:rsidRPr="00734500" w14:paraId="7CE1C001"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2E8ED3B" w14:textId="00D01336" w:rsidR="0021642C" w:rsidRPr="00734500" w:rsidRDefault="0021642C" w:rsidP="0021642C">
            <w:pPr>
              <w:snapToGrid w:val="0"/>
              <w:spacing w:after="0"/>
              <w:contextualSpacing/>
              <w:rPr>
                <w:rFonts w:ascii="Times New Roman" w:eastAsia="Times New Roman" w:hAnsi="Times New Roman" w:cs="Times New Roman"/>
                <w:iCs/>
                <w:sz w:val="24"/>
                <w:szCs w:val="28"/>
                <w:lang w:eastAsia="en-US"/>
              </w:rPr>
            </w:pPr>
            <w:r w:rsidRPr="00594C4A">
              <w:rPr>
                <w:rFonts w:ascii="Times New Roman" w:eastAsia="Times New Roman" w:hAnsi="Times New Roman" w:cs="Times New Roman"/>
                <w:b/>
                <w:bCs/>
                <w:iCs/>
                <w:sz w:val="24"/>
                <w:szCs w:val="28"/>
                <w:lang w:val="en-US" w:eastAsia="en-US"/>
              </w:rPr>
              <w:t>I</w:t>
            </w:r>
            <w:r>
              <w:rPr>
                <w:rFonts w:ascii="Times New Roman" w:eastAsia="Times New Roman" w:hAnsi="Times New Roman" w:cs="Times New Roman"/>
                <w:b/>
                <w:bCs/>
                <w:iCs/>
                <w:sz w:val="24"/>
                <w:szCs w:val="28"/>
                <w:lang w:val="en-US" w:eastAsia="en-US"/>
              </w:rPr>
              <w:t>V</w:t>
            </w:r>
            <w:r w:rsidRPr="00734500">
              <w:rPr>
                <w:rFonts w:ascii="Times New Roman" w:eastAsia="Times New Roman" w:hAnsi="Times New Roman" w:cs="Times New Roman"/>
                <w:b/>
                <w:bCs/>
                <w:iCs/>
                <w:sz w:val="24"/>
                <w:szCs w:val="28"/>
                <w:lang w:eastAsia="en-US"/>
              </w:rPr>
              <w:t xml:space="preserve"> Демонстрационные учебно-наглядные пособия</w:t>
            </w:r>
          </w:p>
        </w:tc>
      </w:tr>
      <w:tr w:rsidR="0021642C" w:rsidRPr="00734500" w14:paraId="59FD60E3"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B8FE2D1" w14:textId="77777777" w:rsidR="0021642C" w:rsidRPr="00734500" w:rsidRDefault="0021642C" w:rsidP="00F47B65">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21642C" w:rsidRPr="00734500" w14:paraId="5C68FB7E"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687AD322" w14:textId="77777777" w:rsidR="0021642C" w:rsidRPr="00734500" w:rsidRDefault="0021642C"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B02A40E" w14:textId="77777777" w:rsidR="0021642C" w:rsidRPr="00734500" w:rsidRDefault="0021642C" w:rsidP="00F47B65">
            <w:pPr>
              <w:snapToGrid w:val="0"/>
              <w:spacing w:after="0"/>
              <w:contextualSpacing/>
              <w:rPr>
                <w:rFonts w:ascii="Times New Roman" w:eastAsia="Times New Roman" w:hAnsi="Times New Roman" w:cs="Times New Roman"/>
                <w:iCs/>
                <w:sz w:val="24"/>
                <w:szCs w:val="28"/>
                <w:lang w:eastAsia="en-US"/>
              </w:rPr>
            </w:pPr>
            <w:r w:rsidRPr="006B19D8">
              <w:rPr>
                <w:rFonts w:ascii="Times New Roman" w:eastAsia="Times New Roman" w:hAnsi="Times New Roman" w:cs="Times New Roman"/>
                <w:iCs/>
                <w:sz w:val="24"/>
                <w:szCs w:val="28"/>
                <w:lang w:eastAsia="en-US"/>
              </w:rPr>
              <w:t>Комплект учебно-наглядных пособий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F5C8BB9" w14:textId="31154A09" w:rsidR="0021642C" w:rsidRPr="00734500" w:rsidRDefault="0021642C" w:rsidP="00F47B65">
            <w:pPr>
              <w:snapToGrid w:val="0"/>
              <w:spacing w:after="0"/>
              <w:contextualSpacing/>
              <w:rPr>
                <w:rFonts w:ascii="Times New Roman" w:eastAsia="Times New Roman" w:hAnsi="Times New Roman" w:cs="Times New Roman"/>
                <w:iCs/>
                <w:sz w:val="24"/>
                <w:szCs w:val="28"/>
                <w:lang w:eastAsia="en-US"/>
              </w:rPr>
            </w:pPr>
          </w:p>
        </w:tc>
      </w:tr>
    </w:tbl>
    <w:p w14:paraId="4D807A85" w14:textId="77777777" w:rsidR="008A7186" w:rsidRDefault="008A7186" w:rsidP="008A7186">
      <w:pPr>
        <w:spacing w:after="0"/>
        <w:ind w:firstLine="709"/>
        <w:jc w:val="both"/>
        <w:rPr>
          <w:rFonts w:ascii="Times New Roman" w:hAnsi="Times New Roman" w:cs="Times New Roman"/>
          <w:bCs/>
          <w:sz w:val="24"/>
          <w:szCs w:val="24"/>
        </w:rPr>
      </w:pPr>
    </w:p>
    <w:p w14:paraId="45F2CCC9" w14:textId="4A2644D3" w:rsidR="00C84582" w:rsidRPr="00734500" w:rsidRDefault="00C84582" w:rsidP="00C84582">
      <w:pPr>
        <w:spacing w:after="0"/>
        <w:ind w:firstLine="709"/>
        <w:contextualSpacing/>
        <w:jc w:val="both"/>
        <w:rPr>
          <w:rFonts w:ascii="Times New Roman" w:eastAsia="Calibri" w:hAnsi="Times New Roman" w:cs="Times New Roman"/>
          <w:sz w:val="24"/>
          <w:szCs w:val="24"/>
          <w:lang w:eastAsia="en-US"/>
        </w:rPr>
      </w:pPr>
      <w:r w:rsidRPr="00734500">
        <w:rPr>
          <w:rFonts w:ascii="Times New Roman" w:eastAsia="Calibri" w:hAnsi="Times New Roman" w:cs="Times New Roman"/>
          <w:bCs/>
          <w:sz w:val="24"/>
          <w:szCs w:val="24"/>
          <w:lang w:eastAsia="en-US"/>
        </w:rPr>
        <w:t>Наименование рабочего места, участка «</w:t>
      </w:r>
      <w:r>
        <w:rPr>
          <w:rFonts w:ascii="Times New Roman" w:eastAsia="Calibri" w:hAnsi="Times New Roman" w:cs="Times New Roman"/>
          <w:bCs/>
          <w:sz w:val="24"/>
          <w:szCs w:val="24"/>
          <w:lang w:eastAsia="en-US"/>
        </w:rPr>
        <w:t>Рабочее место специалиста маркетолога</w:t>
      </w:r>
      <w:r w:rsidRPr="00734500">
        <w:rPr>
          <w:rFonts w:ascii="Times New Roman" w:eastAsia="Calibri" w:hAnsi="Times New Roman" w:cs="Times New Roman"/>
          <w:bCs/>
          <w:sz w:val="24"/>
          <w:szCs w:val="24"/>
          <w:lang w:eastAsia="en-US"/>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6038"/>
        <w:gridCol w:w="2881"/>
      </w:tblGrid>
      <w:tr w:rsidR="00C84582" w:rsidRPr="00734500" w14:paraId="7E307142"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713E3" w14:textId="77777777" w:rsidR="00C84582" w:rsidRPr="00734500" w:rsidRDefault="00C84582" w:rsidP="00F47B65">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w:t>
            </w:r>
          </w:p>
        </w:tc>
        <w:tc>
          <w:tcPr>
            <w:tcW w:w="3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2AF47" w14:textId="77777777" w:rsidR="00C84582" w:rsidRPr="00734500" w:rsidRDefault="00C84582" w:rsidP="00F47B65">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AF907" w14:textId="77777777" w:rsidR="00C84582" w:rsidRPr="00734500" w:rsidRDefault="00C84582" w:rsidP="00F47B65">
            <w:pPr>
              <w:snapToGrid w:val="0"/>
              <w:spacing w:after="0"/>
              <w:contextualSpacing/>
              <w:jc w:val="center"/>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iCs/>
                <w:sz w:val="24"/>
                <w:szCs w:val="28"/>
                <w:lang w:eastAsia="en-US"/>
              </w:rPr>
              <w:t>Техническое описание</w:t>
            </w:r>
          </w:p>
        </w:tc>
      </w:tr>
      <w:tr w:rsidR="00C84582" w:rsidRPr="00734500" w14:paraId="7DB54ED6" w14:textId="77777777" w:rsidTr="00F47B65">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375EA96" w14:textId="77777777" w:rsidR="00C84582" w:rsidRPr="00734500" w:rsidRDefault="00C84582" w:rsidP="00F47B65">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val="en-US" w:eastAsia="en-US"/>
              </w:rPr>
              <w:t>I</w:t>
            </w:r>
            <w:r w:rsidRPr="00734500">
              <w:rPr>
                <w:rFonts w:ascii="Times New Roman" w:eastAsia="Times New Roman" w:hAnsi="Times New Roman" w:cs="Times New Roman"/>
                <w:b/>
                <w:bCs/>
                <w:iCs/>
                <w:sz w:val="24"/>
                <w:szCs w:val="28"/>
                <w:lang w:eastAsia="en-US"/>
              </w:rPr>
              <w:t xml:space="preserve"> Специализированная мебель и системы хранения </w:t>
            </w:r>
          </w:p>
        </w:tc>
      </w:tr>
      <w:tr w:rsidR="00C84582" w:rsidRPr="00734500" w14:paraId="68DBB9B2" w14:textId="77777777" w:rsidTr="00F47B65">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F9E597C" w14:textId="77777777" w:rsidR="00C84582" w:rsidRPr="00734500" w:rsidRDefault="00C84582" w:rsidP="00F47B65">
            <w:pPr>
              <w:snapToGrid w:val="0"/>
              <w:spacing w:after="0"/>
              <w:contextualSpacing/>
              <w:rPr>
                <w:rFonts w:ascii="Times New Roman" w:eastAsia="Times New Roman" w:hAnsi="Times New Roman" w:cs="Times New Roman"/>
                <w:b/>
                <w:bCs/>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C84582" w:rsidRPr="00734500" w14:paraId="57FD25D6"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506FBEB9"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shd w:val="clear" w:color="auto" w:fill="auto"/>
          </w:tcPr>
          <w:p w14:paraId="69F4AFF9"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hAnsi="Times New Roman" w:cs="Times New Roman"/>
                <w:sz w:val="24"/>
                <w:szCs w:val="24"/>
                <w:lang w:eastAsia="en-US"/>
              </w:rPr>
              <w:t>Стол</w:t>
            </w:r>
          </w:p>
        </w:tc>
        <w:tc>
          <w:tcPr>
            <w:tcW w:w="1527" w:type="pct"/>
            <w:shd w:val="clear" w:color="auto" w:fill="auto"/>
          </w:tcPr>
          <w:p w14:paraId="6B0FCB75"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D52D46">
              <w:rPr>
                <w:rFonts w:ascii="Times New Roman" w:hAnsi="Times New Roman" w:cs="Times New Roman"/>
                <w:sz w:val="24"/>
                <w:szCs w:val="24"/>
              </w:rPr>
              <w:t>В соответствии с действующими санитарными и противопожарными нормами и правилами</w:t>
            </w:r>
          </w:p>
        </w:tc>
      </w:tr>
      <w:tr w:rsidR="00C84582" w:rsidRPr="00734500" w14:paraId="7665B9E2"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25A176F5"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E5D6447"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Офисное кресло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FDCD861"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FD1509">
              <w:rPr>
                <w:rFonts w:ascii="Times New Roman" w:eastAsia="Times New Roman" w:hAnsi="Times New Roman" w:cs="Times New Roman"/>
                <w:iCs/>
                <w:sz w:val="24"/>
                <w:szCs w:val="28"/>
                <w:lang w:eastAsia="en-US"/>
              </w:rPr>
              <w:t>В соответствии с действующими санитарными и противопожарными нормами и правилами</w:t>
            </w:r>
          </w:p>
        </w:tc>
      </w:tr>
      <w:tr w:rsidR="00C84582" w:rsidRPr="00734500" w14:paraId="029E1618"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798F93B"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val="en-US" w:eastAsia="en-US"/>
              </w:rPr>
              <w:t>II</w:t>
            </w:r>
            <w:r w:rsidRPr="00734500">
              <w:rPr>
                <w:rFonts w:ascii="Times New Roman" w:eastAsia="Times New Roman" w:hAnsi="Times New Roman" w:cs="Times New Roman"/>
                <w:b/>
                <w:bCs/>
                <w:iCs/>
                <w:sz w:val="24"/>
                <w:szCs w:val="28"/>
                <w:lang w:eastAsia="en-US"/>
              </w:rPr>
              <w:t xml:space="preserve"> Технические средства </w:t>
            </w:r>
          </w:p>
        </w:tc>
      </w:tr>
      <w:tr w:rsidR="00C84582" w:rsidRPr="00734500" w14:paraId="0712EF75"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5C2390A"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C84582" w:rsidRPr="00386029" w14:paraId="3C12D802"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7C791629"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C541C75"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bCs/>
                <w:iCs/>
                <w:sz w:val="24"/>
                <w:szCs w:val="28"/>
                <w:lang w:eastAsia="en-US"/>
              </w:rPr>
              <w:t>Компьютер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1D4874D" w14:textId="77777777" w:rsidR="00C84582" w:rsidRDefault="00C84582" w:rsidP="00F47B65">
            <w:pPr>
              <w:snapToGrid w:val="0"/>
              <w:spacing w:after="0"/>
              <w:contextualSpacing/>
              <w:rPr>
                <w:rFonts w:ascii="Times New Roman" w:eastAsia="Times New Roman" w:hAnsi="Times New Roman" w:cs="Times New Roman"/>
                <w:bCs/>
                <w:iCs/>
                <w:sz w:val="24"/>
                <w:szCs w:val="28"/>
                <w:lang w:eastAsia="en-US"/>
              </w:rPr>
            </w:pPr>
            <w:r w:rsidRPr="00A5095D">
              <w:rPr>
                <w:rFonts w:ascii="Times New Roman" w:eastAsia="Times New Roman" w:hAnsi="Times New Roman" w:cs="Times New Roman"/>
                <w:bCs/>
                <w:iCs/>
                <w:sz w:val="24"/>
                <w:szCs w:val="28"/>
                <w:lang w:eastAsia="en-US"/>
              </w:rPr>
              <w:t xml:space="preserve">Оснащено лицензионным программным обеспечением </w:t>
            </w:r>
            <w:r w:rsidRPr="00A5095D">
              <w:rPr>
                <w:rFonts w:ascii="Times New Roman" w:eastAsia="Times New Roman" w:hAnsi="Times New Roman" w:cs="Times New Roman"/>
                <w:bCs/>
                <w:iCs/>
                <w:sz w:val="24"/>
                <w:szCs w:val="28"/>
                <w:lang w:val="en-US" w:eastAsia="en-US"/>
              </w:rPr>
              <w:t>Microsoft</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Office</w:t>
            </w:r>
            <w:r w:rsidRPr="00A5095D">
              <w:rPr>
                <w:rFonts w:ascii="Times New Roman" w:eastAsia="Times New Roman" w:hAnsi="Times New Roman" w:cs="Times New Roman"/>
                <w:bCs/>
                <w:iCs/>
                <w:sz w:val="24"/>
                <w:szCs w:val="28"/>
                <w:lang w:eastAsia="en-US"/>
              </w:rPr>
              <w:t xml:space="preserve"> 2013 (</w:t>
            </w:r>
            <w:r w:rsidRPr="00A5095D">
              <w:rPr>
                <w:rFonts w:ascii="Times New Roman" w:eastAsia="Times New Roman" w:hAnsi="Times New Roman" w:cs="Times New Roman"/>
                <w:bCs/>
                <w:iCs/>
                <w:sz w:val="24"/>
                <w:szCs w:val="28"/>
                <w:lang w:val="en-US" w:eastAsia="en-US"/>
              </w:rPr>
              <w:t>Word</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Excel</w:t>
            </w:r>
            <w:r w:rsidRPr="00A5095D">
              <w:rPr>
                <w:rFonts w:ascii="Times New Roman" w:eastAsia="Times New Roman" w:hAnsi="Times New Roman" w:cs="Times New Roman"/>
                <w:bCs/>
                <w:iCs/>
                <w:sz w:val="24"/>
                <w:szCs w:val="28"/>
                <w:lang w:eastAsia="en-US"/>
              </w:rPr>
              <w:t xml:space="preserve">, </w:t>
            </w:r>
            <w:r w:rsidRPr="00A5095D">
              <w:rPr>
                <w:rFonts w:ascii="Times New Roman" w:eastAsia="Times New Roman" w:hAnsi="Times New Roman" w:cs="Times New Roman"/>
                <w:bCs/>
                <w:iCs/>
                <w:sz w:val="24"/>
                <w:szCs w:val="28"/>
                <w:lang w:val="en-US" w:eastAsia="en-US"/>
              </w:rPr>
              <w:t>PowerPoint</w:t>
            </w:r>
            <w:r w:rsidRPr="00A5095D">
              <w:rPr>
                <w:rFonts w:ascii="Times New Roman" w:eastAsia="Times New Roman" w:hAnsi="Times New Roman" w:cs="Times New Roman"/>
                <w:bCs/>
                <w:iCs/>
                <w:sz w:val="24"/>
                <w:szCs w:val="28"/>
                <w:lang w:eastAsia="en-US"/>
              </w:rPr>
              <w:t>)</w:t>
            </w:r>
          </w:p>
          <w:p w14:paraId="615763CC" w14:textId="77777777" w:rsidR="00C84582" w:rsidRPr="00C84582" w:rsidRDefault="00C84582" w:rsidP="00F47B65">
            <w:pPr>
              <w:spacing w:after="0"/>
              <w:contextualSpacing/>
              <w:jc w:val="both"/>
              <w:rPr>
                <w:rFonts w:ascii="Times New Roman" w:eastAsia="Calibri" w:hAnsi="Times New Roman" w:cs="Times New Roman"/>
                <w:sz w:val="24"/>
                <w:szCs w:val="24"/>
                <w:lang w:val="en-US" w:eastAsia="en-US"/>
              </w:rPr>
            </w:pPr>
            <w:r w:rsidRPr="00C84582">
              <w:rPr>
                <w:rFonts w:ascii="Times New Roman" w:eastAsia="Calibri" w:hAnsi="Times New Roman" w:cs="Times New Roman"/>
                <w:sz w:val="24"/>
                <w:szCs w:val="24"/>
                <w:lang w:val="en-US" w:eastAsia="en-US"/>
              </w:rPr>
              <w:t>Adobe Illustrator 2023</w:t>
            </w:r>
          </w:p>
          <w:p w14:paraId="709C663E" w14:textId="77777777" w:rsidR="00C84582" w:rsidRPr="00C84582" w:rsidRDefault="00C84582" w:rsidP="00F47B65">
            <w:pPr>
              <w:spacing w:after="0"/>
              <w:contextualSpacing/>
              <w:jc w:val="both"/>
              <w:rPr>
                <w:rFonts w:ascii="Times New Roman" w:eastAsia="Calibri" w:hAnsi="Times New Roman" w:cs="Times New Roman"/>
                <w:sz w:val="24"/>
                <w:szCs w:val="24"/>
                <w:lang w:val="en-US" w:eastAsia="en-US"/>
              </w:rPr>
            </w:pPr>
            <w:r w:rsidRPr="00C84582">
              <w:rPr>
                <w:rFonts w:ascii="Times New Roman" w:eastAsia="Calibri" w:hAnsi="Times New Roman" w:cs="Times New Roman"/>
                <w:sz w:val="24"/>
                <w:szCs w:val="24"/>
                <w:lang w:val="en-US" w:eastAsia="en-US"/>
              </w:rPr>
              <w:t>Adobe Photoshop 2023</w:t>
            </w:r>
          </w:p>
          <w:p w14:paraId="3B0B5042" w14:textId="77777777" w:rsidR="00C84582" w:rsidRPr="00C84582" w:rsidRDefault="00C84582" w:rsidP="00F47B65">
            <w:pPr>
              <w:snapToGrid w:val="0"/>
              <w:spacing w:after="0"/>
              <w:contextualSpacing/>
              <w:rPr>
                <w:rFonts w:ascii="Times New Roman" w:eastAsia="Times New Roman" w:hAnsi="Times New Roman" w:cs="Times New Roman"/>
                <w:iCs/>
                <w:sz w:val="24"/>
                <w:szCs w:val="28"/>
                <w:lang w:val="en-US" w:eastAsia="en-US"/>
              </w:rPr>
            </w:pPr>
            <w:r w:rsidRPr="00C84582">
              <w:rPr>
                <w:rFonts w:ascii="Times New Roman" w:eastAsia="Calibri" w:hAnsi="Times New Roman" w:cs="Times New Roman"/>
                <w:sz w:val="24"/>
                <w:szCs w:val="24"/>
                <w:lang w:val="en-US" w:eastAsia="en-US"/>
              </w:rPr>
              <w:t>CorelDRAW</w:t>
            </w:r>
          </w:p>
        </w:tc>
      </w:tr>
      <w:tr w:rsidR="00C84582" w:rsidRPr="00734500" w14:paraId="7C8FD782"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39F58B03"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BE2B41B"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Многофункциональное устройство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3242442"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Сканирование, печать, копирование рабочих материалов</w:t>
            </w:r>
          </w:p>
        </w:tc>
      </w:tr>
      <w:tr w:rsidR="00C84582" w:rsidRPr="00734500" w14:paraId="2D7E06D0"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54B86C5"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594C4A">
              <w:rPr>
                <w:rFonts w:ascii="Times New Roman" w:eastAsia="Times New Roman" w:hAnsi="Times New Roman" w:cs="Times New Roman"/>
                <w:b/>
                <w:bCs/>
                <w:iCs/>
                <w:sz w:val="24"/>
                <w:szCs w:val="28"/>
                <w:lang w:val="en-US" w:eastAsia="en-US"/>
              </w:rPr>
              <w:t>III</w:t>
            </w:r>
            <w:r w:rsidRPr="00734500">
              <w:rPr>
                <w:rFonts w:ascii="Times New Roman" w:eastAsia="Times New Roman" w:hAnsi="Times New Roman" w:cs="Times New Roman"/>
                <w:b/>
                <w:bCs/>
                <w:iCs/>
                <w:sz w:val="24"/>
                <w:szCs w:val="28"/>
                <w:lang w:eastAsia="en-US"/>
              </w:rPr>
              <w:t xml:space="preserve"> Демонстрационные учебно-наглядные пособия</w:t>
            </w:r>
          </w:p>
        </w:tc>
      </w:tr>
      <w:tr w:rsidR="00C84582" w:rsidRPr="00734500" w14:paraId="3E167527" w14:textId="77777777" w:rsidTr="00F47B65">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6D82BD5"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734500">
              <w:rPr>
                <w:rFonts w:ascii="Times New Roman" w:eastAsia="Times New Roman" w:hAnsi="Times New Roman" w:cs="Times New Roman"/>
                <w:b/>
                <w:bCs/>
                <w:iCs/>
                <w:sz w:val="24"/>
                <w:szCs w:val="28"/>
                <w:lang w:eastAsia="en-US"/>
              </w:rPr>
              <w:t>Основное оборудование</w:t>
            </w:r>
          </w:p>
        </w:tc>
      </w:tr>
      <w:tr w:rsidR="00C84582" w:rsidRPr="00734500" w14:paraId="0FEFA9AF" w14:textId="77777777" w:rsidTr="00F47B65">
        <w:tc>
          <w:tcPr>
            <w:tcW w:w="273" w:type="pct"/>
            <w:tcBorders>
              <w:top w:val="single" w:sz="4" w:space="0" w:color="auto"/>
              <w:left w:val="single" w:sz="4" w:space="0" w:color="auto"/>
              <w:bottom w:val="single" w:sz="4" w:space="0" w:color="auto"/>
              <w:right w:val="single" w:sz="4" w:space="0" w:color="auto"/>
            </w:tcBorders>
            <w:shd w:val="clear" w:color="auto" w:fill="auto"/>
          </w:tcPr>
          <w:p w14:paraId="7E992CC9"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Pr>
                <w:rFonts w:ascii="Times New Roman" w:eastAsia="Times New Roman" w:hAnsi="Times New Roman" w:cs="Times New Roman"/>
                <w:iCs/>
                <w:sz w:val="24"/>
                <w:szCs w:val="28"/>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5581022" w14:textId="77777777"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r w:rsidRPr="006B19D8">
              <w:rPr>
                <w:rFonts w:ascii="Times New Roman" w:eastAsia="Times New Roman" w:hAnsi="Times New Roman" w:cs="Times New Roman"/>
                <w:iCs/>
                <w:sz w:val="24"/>
                <w:szCs w:val="28"/>
                <w:lang w:eastAsia="en-US"/>
              </w:rPr>
              <w:t>Комплект учебно-наглядных пособий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E6FBE98" w14:textId="18C618B5" w:rsidR="00C84582" w:rsidRPr="00734500" w:rsidRDefault="00C84582" w:rsidP="00F47B65">
            <w:pPr>
              <w:snapToGrid w:val="0"/>
              <w:spacing w:after="0"/>
              <w:contextualSpacing/>
              <w:rPr>
                <w:rFonts w:ascii="Times New Roman" w:eastAsia="Times New Roman" w:hAnsi="Times New Roman" w:cs="Times New Roman"/>
                <w:iCs/>
                <w:sz w:val="24"/>
                <w:szCs w:val="28"/>
                <w:lang w:eastAsia="en-US"/>
              </w:rPr>
            </w:pPr>
          </w:p>
        </w:tc>
      </w:tr>
    </w:tbl>
    <w:p w14:paraId="3D38C538" w14:textId="77777777" w:rsidR="00C84582" w:rsidRPr="001C33BF" w:rsidRDefault="00C84582" w:rsidP="008A7186">
      <w:pPr>
        <w:spacing w:after="0"/>
        <w:ind w:firstLine="709"/>
        <w:jc w:val="both"/>
        <w:rPr>
          <w:rFonts w:ascii="Times New Roman" w:hAnsi="Times New Roman" w:cs="Times New Roman"/>
          <w:bCs/>
          <w:sz w:val="24"/>
          <w:szCs w:val="24"/>
        </w:rPr>
      </w:pPr>
    </w:p>
    <w:p w14:paraId="41994C6A" w14:textId="77777777" w:rsidR="009C4D6D" w:rsidRDefault="009C4D6D" w:rsidP="008A7186">
      <w:pPr>
        <w:pStyle w:val="afc"/>
        <w:spacing w:before="0" w:after="120"/>
        <w:rPr>
          <w:sz w:val="24"/>
        </w:rPr>
      </w:pPr>
      <w:bookmarkStart w:id="28" w:name="_Hlk68082241"/>
      <w:bookmarkStart w:id="29" w:name="_Toc103594006"/>
    </w:p>
    <w:p w14:paraId="2FD33A53" w14:textId="77777777" w:rsidR="009C4D6D" w:rsidRPr="009C4D6D" w:rsidRDefault="009C4D6D" w:rsidP="009C4D6D">
      <w:pPr>
        <w:rPr>
          <w:lang w:eastAsia="en-US"/>
        </w:rPr>
      </w:pPr>
    </w:p>
    <w:p w14:paraId="5CE99998" w14:textId="77777777" w:rsidR="008A7186" w:rsidRPr="00D377F2" w:rsidRDefault="008A7186" w:rsidP="008A7186">
      <w:pPr>
        <w:pStyle w:val="afc"/>
        <w:spacing w:before="0" w:after="120"/>
        <w:rPr>
          <w:sz w:val="24"/>
        </w:rPr>
      </w:pPr>
      <w:r w:rsidRPr="00D377F2">
        <w:rPr>
          <w:sz w:val="24"/>
        </w:rPr>
        <w:lastRenderedPageBreak/>
        <w:t>6.2.</w:t>
      </w:r>
      <w:r>
        <w:rPr>
          <w:sz w:val="24"/>
        </w:rPr>
        <w:t> </w:t>
      </w:r>
      <w:r w:rsidRPr="00D377F2">
        <w:rPr>
          <w:sz w:val="24"/>
        </w:rPr>
        <w:t>Требования к учебно-методическому обеспечению образовательной программы</w:t>
      </w:r>
      <w:bookmarkEnd w:id="28"/>
      <w:bookmarkEnd w:id="29"/>
    </w:p>
    <w:p w14:paraId="6F2FDE8F" w14:textId="77777777" w:rsidR="0059796D" w:rsidRPr="001C33BF" w:rsidRDefault="0059796D" w:rsidP="0059796D">
      <w:pPr>
        <w:pStyle w:val="ConsPlusNormal"/>
        <w:spacing w:line="276" w:lineRule="auto"/>
        <w:ind w:firstLine="709"/>
        <w:jc w:val="both"/>
        <w:rPr>
          <w:rFonts w:ascii="Times New Roman" w:hAnsi="Times New Roman" w:cs="Times New Roman"/>
          <w:sz w:val="24"/>
          <w:szCs w:val="24"/>
        </w:rPr>
      </w:pPr>
      <w:r w:rsidRPr="001C33BF">
        <w:rPr>
          <w:rFonts w:ascii="Times New Roman" w:hAnsi="Times New Roman" w:cs="Times New Roman"/>
          <w:sz w:val="24"/>
          <w:szCs w:val="24"/>
        </w:rPr>
        <w:t>6.2.1.</w:t>
      </w:r>
      <w:r>
        <w:rPr>
          <w:rFonts w:ascii="Times New Roman" w:hAnsi="Times New Roman" w:cs="Times New Roman"/>
          <w:sz w:val="24"/>
          <w:szCs w:val="24"/>
        </w:rPr>
        <w:t xml:space="preserve"> </w:t>
      </w:r>
      <w:r w:rsidRPr="001C33BF">
        <w:rPr>
          <w:rFonts w:ascii="Times New Roman" w:hAnsi="Times New Roman" w:cs="Times New Roman"/>
          <w:sz w:val="24"/>
          <w:szCs w:val="24"/>
        </w:rPr>
        <w:t>Библиотечный фонд образовательной организации укомплект</w:t>
      </w:r>
      <w:r>
        <w:rPr>
          <w:rFonts w:ascii="Times New Roman" w:hAnsi="Times New Roman" w:cs="Times New Roman"/>
          <w:sz w:val="24"/>
          <w:szCs w:val="24"/>
        </w:rPr>
        <w:t>ован печатными изданиями и</w:t>
      </w:r>
      <w:r w:rsidRPr="001C33BF">
        <w:rPr>
          <w:rFonts w:ascii="Times New Roman" w:hAnsi="Times New Roman" w:cs="Times New Roman"/>
          <w:sz w:val="24"/>
          <w:szCs w:val="24"/>
        </w:rPr>
        <w:t xml:space="preserve"> электронными изданиями по каждой дисциплине (модулю) из расчета </w:t>
      </w:r>
      <w:r>
        <w:rPr>
          <w:rFonts w:ascii="Times New Roman" w:hAnsi="Times New Roman" w:cs="Times New Roman"/>
          <w:sz w:val="24"/>
          <w:szCs w:val="24"/>
        </w:rPr>
        <w:br/>
      </w:r>
      <w:r w:rsidRPr="001C33BF">
        <w:rPr>
          <w:rFonts w:ascii="Times New Roman" w:hAnsi="Times New Roman" w:cs="Times New Roman"/>
          <w:sz w:val="24"/>
          <w:szCs w:val="24"/>
        </w:rPr>
        <w:t>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A79FA61" w14:textId="77777777" w:rsidR="0059796D" w:rsidRDefault="0059796D" w:rsidP="0059796D">
      <w:pPr>
        <w:pStyle w:val="ConsPlusNormal"/>
        <w:spacing w:line="276" w:lineRule="auto"/>
        <w:ind w:firstLine="709"/>
        <w:jc w:val="both"/>
        <w:rPr>
          <w:rFonts w:ascii="Times New Roman" w:hAnsi="Times New Roman" w:cs="Times New Roman"/>
          <w:sz w:val="24"/>
          <w:szCs w:val="24"/>
        </w:rPr>
      </w:pPr>
      <w:r w:rsidRPr="00E95DA5">
        <w:rPr>
          <w:rFonts w:ascii="Times New Roman" w:hAnsi="Times New Roman" w:cs="Times New Roman"/>
          <w:sz w:val="24"/>
          <w:szCs w:val="24"/>
        </w:rPr>
        <w:t>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w:t>
      </w:r>
      <w:r>
        <w:rPr>
          <w:rFonts w:ascii="Times New Roman" w:hAnsi="Times New Roman" w:cs="Times New Roman"/>
          <w:sz w:val="24"/>
          <w:szCs w:val="24"/>
        </w:rPr>
        <w:t>ым базам данных и ин</w:t>
      </w:r>
      <w:r w:rsidRPr="00E95DA5">
        <w:rPr>
          <w:rFonts w:ascii="Times New Roman" w:hAnsi="Times New Roman" w:cs="Times New Roman"/>
          <w:sz w:val="24"/>
          <w:szCs w:val="24"/>
        </w:rPr>
        <w:t>формационным справочным системам, с</w:t>
      </w:r>
      <w:r>
        <w:rPr>
          <w:rFonts w:ascii="Times New Roman" w:hAnsi="Times New Roman" w:cs="Times New Roman"/>
          <w:sz w:val="24"/>
          <w:szCs w:val="24"/>
        </w:rPr>
        <w:t>остав которых определяется в ра</w:t>
      </w:r>
      <w:r w:rsidRPr="00E95DA5">
        <w:rPr>
          <w:rFonts w:ascii="Times New Roman" w:hAnsi="Times New Roman" w:cs="Times New Roman"/>
          <w:sz w:val="24"/>
          <w:szCs w:val="24"/>
        </w:rPr>
        <w:t>бочих программах дисциплин (модулей)</w:t>
      </w:r>
      <w:r>
        <w:rPr>
          <w:rFonts w:ascii="Times New Roman" w:hAnsi="Times New Roman" w:cs="Times New Roman"/>
          <w:sz w:val="24"/>
          <w:szCs w:val="24"/>
        </w:rPr>
        <w:t xml:space="preserve"> и обновляется по мере необходи</w:t>
      </w:r>
      <w:r w:rsidRPr="00E95DA5">
        <w:rPr>
          <w:rFonts w:ascii="Times New Roman" w:hAnsi="Times New Roman" w:cs="Times New Roman"/>
          <w:sz w:val="24"/>
          <w:szCs w:val="24"/>
        </w:rPr>
        <w:t>мости.</w:t>
      </w:r>
      <w:r>
        <w:rPr>
          <w:rFonts w:ascii="Times New Roman" w:hAnsi="Times New Roman" w:cs="Times New Roman"/>
          <w:sz w:val="24"/>
          <w:szCs w:val="24"/>
        </w:rPr>
        <w:t xml:space="preserve"> </w:t>
      </w:r>
    </w:p>
    <w:p w14:paraId="54871A67" w14:textId="77777777" w:rsidR="0059796D" w:rsidRPr="001C33BF" w:rsidRDefault="0059796D" w:rsidP="0059796D">
      <w:pPr>
        <w:pStyle w:val="ConsPlusNormal"/>
        <w:spacing w:line="276" w:lineRule="auto"/>
        <w:ind w:firstLine="709"/>
        <w:jc w:val="both"/>
        <w:rPr>
          <w:rFonts w:ascii="Times New Roman" w:hAnsi="Times New Roman" w:cs="Times New Roman"/>
          <w:sz w:val="24"/>
          <w:szCs w:val="24"/>
        </w:rPr>
      </w:pPr>
      <w:r w:rsidRPr="001C33BF">
        <w:rPr>
          <w:rFonts w:ascii="Times New Roman" w:hAnsi="Times New Roman" w:cs="Times New Roman"/>
          <w:sz w:val="24"/>
          <w:szCs w:val="24"/>
        </w:rPr>
        <w:t>Образовательная программа обеспеч</w:t>
      </w:r>
      <w:r>
        <w:rPr>
          <w:rFonts w:ascii="Times New Roman" w:hAnsi="Times New Roman" w:cs="Times New Roman"/>
          <w:sz w:val="24"/>
          <w:szCs w:val="24"/>
        </w:rPr>
        <w:t>ена</w:t>
      </w:r>
      <w:r w:rsidRPr="001C33BF">
        <w:rPr>
          <w:rFonts w:ascii="Times New Roman" w:hAnsi="Times New Roman" w:cs="Times New Roman"/>
          <w:sz w:val="24"/>
          <w:szCs w:val="24"/>
        </w:rPr>
        <w:t xml:space="preserve"> учебно-методической документацией по всем учебным дисциплинам (модулям).</w:t>
      </w:r>
    </w:p>
    <w:p w14:paraId="5E0CBFFA" w14:textId="481E5516" w:rsidR="0059796D" w:rsidRPr="001C33BF" w:rsidRDefault="0059796D" w:rsidP="0059796D">
      <w:pPr>
        <w:suppressAutoHyphens/>
        <w:spacing w:after="0"/>
        <w:ind w:firstLine="709"/>
        <w:jc w:val="both"/>
        <w:rPr>
          <w:rFonts w:ascii="Times New Roman" w:hAnsi="Times New Roman" w:cs="Times New Roman"/>
          <w:bCs/>
          <w:sz w:val="24"/>
          <w:szCs w:val="24"/>
          <w:lang w:eastAsia="en-US"/>
        </w:rPr>
      </w:pPr>
      <w:r w:rsidRPr="001C33BF">
        <w:rPr>
          <w:rFonts w:ascii="Times New Roman" w:hAnsi="Times New Roman" w:cs="Times New Roman"/>
          <w:bCs/>
          <w:sz w:val="24"/>
          <w:szCs w:val="24"/>
          <w:lang w:eastAsia="en-US"/>
        </w:rPr>
        <w:t>6.2.2.</w:t>
      </w:r>
      <w:r>
        <w:rPr>
          <w:rFonts w:ascii="Times New Roman" w:hAnsi="Times New Roman" w:cs="Times New Roman"/>
          <w:bCs/>
          <w:sz w:val="24"/>
          <w:szCs w:val="24"/>
          <w:lang w:eastAsia="en-US"/>
        </w:rPr>
        <w:t> </w:t>
      </w:r>
      <w:r w:rsidRPr="001C33BF">
        <w:rPr>
          <w:rFonts w:ascii="Times New Roman" w:hAnsi="Times New Roman" w:cs="Times New Roman"/>
          <w:bCs/>
          <w:sz w:val="24"/>
          <w:szCs w:val="24"/>
          <w:lang w:eastAsia="en-US"/>
        </w:rPr>
        <w:t xml:space="preserve">Обучающиеся инвалиды и лица с ограниченными возможностями здоровья обеспечены адаптированными печатными и электронными учебными изданиями, </w:t>
      </w:r>
      <w:r>
        <w:rPr>
          <w:rFonts w:ascii="Times New Roman" w:hAnsi="Times New Roman" w:cs="Times New Roman"/>
          <w:bCs/>
          <w:sz w:val="24"/>
          <w:szCs w:val="24"/>
          <w:lang w:eastAsia="en-US"/>
        </w:rPr>
        <w:br/>
      </w:r>
      <w:r w:rsidRPr="001C33BF">
        <w:rPr>
          <w:rFonts w:ascii="Times New Roman" w:hAnsi="Times New Roman" w:cs="Times New Roman"/>
          <w:bCs/>
          <w:sz w:val="24"/>
          <w:szCs w:val="24"/>
          <w:lang w:eastAsia="en-US"/>
        </w:rPr>
        <w:t>при необходимости для обучения указанных обучающихся.</w:t>
      </w:r>
    </w:p>
    <w:p w14:paraId="7CB61820" w14:textId="4ED4E9BC" w:rsidR="008A7186" w:rsidRPr="001C33BF" w:rsidRDefault="0059796D" w:rsidP="0059796D">
      <w:pPr>
        <w:shd w:val="clear" w:color="auto" w:fill="FFFFFF"/>
        <w:spacing w:after="0"/>
        <w:ind w:firstLine="709"/>
        <w:jc w:val="both"/>
        <w:rPr>
          <w:rFonts w:ascii="Times New Roman" w:hAnsi="Times New Roman" w:cs="Times New Roman"/>
          <w:sz w:val="24"/>
          <w:szCs w:val="24"/>
        </w:rPr>
      </w:pPr>
      <w:r w:rsidRPr="001C33BF">
        <w:rPr>
          <w:rFonts w:ascii="Times New Roman" w:hAnsi="Times New Roman" w:cs="Times New Roman"/>
          <w:bCs/>
          <w:sz w:val="24"/>
          <w:szCs w:val="24"/>
          <w:lang w:eastAsia="en-US"/>
        </w:rPr>
        <w:t>6.2.3.</w:t>
      </w:r>
      <w:r>
        <w:rPr>
          <w:rFonts w:ascii="Times New Roman" w:hAnsi="Times New Roman" w:cs="Times New Roman"/>
          <w:bCs/>
          <w:sz w:val="24"/>
          <w:szCs w:val="24"/>
          <w:lang w:eastAsia="en-US"/>
        </w:rPr>
        <w:t> </w:t>
      </w:r>
      <w:r w:rsidRPr="006A094C">
        <w:rPr>
          <w:rFonts w:ascii="Times New Roman" w:hAnsi="Times New Roman" w:cs="Times New Roman"/>
          <w:sz w:val="24"/>
          <w:szCs w:val="24"/>
        </w:rPr>
        <w:t xml:space="preserve">Перечень лицензионного и свободно распространяемого программного обеспечения образовательной программы, в том </w:t>
      </w:r>
      <w:r w:rsidRPr="007F7394">
        <w:rPr>
          <w:rFonts w:ascii="Times New Roman" w:hAnsi="Times New Roman" w:cs="Times New Roman"/>
          <w:sz w:val="24"/>
          <w:szCs w:val="24"/>
        </w:rPr>
        <w:t xml:space="preserve">числе отечественного </w:t>
      </w:r>
      <w:r w:rsidR="008A4C9C" w:rsidRPr="007F7394">
        <w:rPr>
          <w:rFonts w:ascii="Times New Roman" w:hAnsi="Times New Roman" w:cs="Times New Roman"/>
          <w:sz w:val="24"/>
          <w:szCs w:val="24"/>
        </w:rPr>
        <w:t>производства.</w:t>
      </w:r>
    </w:p>
    <w:p w14:paraId="70C8815A" w14:textId="77777777" w:rsidR="008A7186" w:rsidRPr="001C33BF" w:rsidRDefault="008A7186" w:rsidP="008A7186">
      <w:pPr>
        <w:shd w:val="clear" w:color="auto" w:fill="FFFFFF"/>
        <w:spacing w:after="0"/>
        <w:ind w:firstLine="709"/>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914"/>
        <w:gridCol w:w="2659"/>
        <w:gridCol w:w="1400"/>
      </w:tblGrid>
      <w:tr w:rsidR="008A7186" w:rsidRPr="00A0064B" w14:paraId="31450F4D" w14:textId="77777777" w:rsidTr="00FC5DDC">
        <w:tc>
          <w:tcPr>
            <w:tcW w:w="340" w:type="pct"/>
            <w:tcBorders>
              <w:top w:val="single" w:sz="4" w:space="0" w:color="auto"/>
              <w:left w:val="single" w:sz="4" w:space="0" w:color="auto"/>
              <w:bottom w:val="single" w:sz="4" w:space="0" w:color="auto"/>
              <w:right w:val="single" w:sz="4" w:space="0" w:color="auto"/>
            </w:tcBorders>
            <w:hideMark/>
          </w:tcPr>
          <w:p w14:paraId="5717521B" w14:textId="77777777" w:rsidR="008A7186" w:rsidRPr="00A0064B" w:rsidRDefault="008A7186" w:rsidP="00FC5DDC">
            <w:pPr>
              <w:spacing w:after="0"/>
              <w:contextualSpacing/>
              <w:jc w:val="center"/>
              <w:rPr>
                <w:rFonts w:ascii="Times New Roman" w:eastAsia="Calibri" w:hAnsi="Times New Roman" w:cs="Times New Roman"/>
                <w:b/>
                <w:bCs/>
                <w:lang w:eastAsia="en-US"/>
              </w:rPr>
            </w:pPr>
            <w:r w:rsidRPr="00A0064B">
              <w:rPr>
                <w:rFonts w:ascii="Times New Roman" w:eastAsia="Calibri" w:hAnsi="Times New Roman" w:cs="Times New Roman"/>
                <w:b/>
                <w:bCs/>
                <w:lang w:eastAsia="en-US"/>
              </w:rPr>
              <w:t>№ п/п</w:t>
            </w:r>
          </w:p>
        </w:tc>
        <w:tc>
          <w:tcPr>
            <w:tcW w:w="2552" w:type="pct"/>
            <w:tcBorders>
              <w:top w:val="single" w:sz="4" w:space="0" w:color="auto"/>
              <w:left w:val="single" w:sz="4" w:space="0" w:color="auto"/>
              <w:bottom w:val="single" w:sz="4" w:space="0" w:color="auto"/>
              <w:right w:val="single" w:sz="4" w:space="0" w:color="auto"/>
            </w:tcBorders>
            <w:hideMark/>
          </w:tcPr>
          <w:p w14:paraId="34B5ABC1" w14:textId="77777777" w:rsidR="008A7186" w:rsidRPr="00A0064B" w:rsidRDefault="008A7186" w:rsidP="00FC5DDC">
            <w:pPr>
              <w:spacing w:after="0"/>
              <w:contextualSpacing/>
              <w:jc w:val="center"/>
              <w:rPr>
                <w:rFonts w:ascii="Times New Roman" w:eastAsia="Calibri" w:hAnsi="Times New Roman" w:cs="Times New Roman"/>
                <w:b/>
                <w:bCs/>
                <w:lang w:eastAsia="en-US"/>
              </w:rPr>
            </w:pPr>
            <w:r w:rsidRPr="00A0064B">
              <w:rPr>
                <w:rFonts w:ascii="Times New Roman" w:eastAsia="Calibri" w:hAnsi="Times New Roman" w:cs="Times New Roman"/>
                <w:b/>
                <w:bCs/>
                <w:lang w:eastAsia="en-US"/>
              </w:rPr>
              <w:t xml:space="preserve">Наименование лицензионного и свободно распространяемого программного обеспечения, </w:t>
            </w:r>
            <w:r>
              <w:rPr>
                <w:rFonts w:ascii="Times New Roman" w:eastAsia="Calibri" w:hAnsi="Times New Roman" w:cs="Times New Roman"/>
                <w:b/>
                <w:bCs/>
                <w:lang w:eastAsia="en-US"/>
              </w:rPr>
              <w:br/>
            </w:r>
            <w:r w:rsidRPr="00A0064B">
              <w:rPr>
                <w:rFonts w:ascii="Times New Roman" w:eastAsia="Calibri" w:hAnsi="Times New Roman" w:cs="Times New Roman"/>
                <w:b/>
                <w:bCs/>
                <w:lang w:eastAsia="en-US"/>
              </w:rPr>
              <w:t>в том числе отечественного производства</w:t>
            </w:r>
          </w:p>
        </w:tc>
        <w:tc>
          <w:tcPr>
            <w:tcW w:w="1381" w:type="pct"/>
            <w:tcBorders>
              <w:top w:val="single" w:sz="4" w:space="0" w:color="auto"/>
              <w:left w:val="single" w:sz="4" w:space="0" w:color="auto"/>
              <w:bottom w:val="single" w:sz="4" w:space="0" w:color="auto"/>
              <w:right w:val="single" w:sz="4" w:space="0" w:color="auto"/>
            </w:tcBorders>
            <w:hideMark/>
          </w:tcPr>
          <w:p w14:paraId="388ACBB4" w14:textId="77777777" w:rsidR="008A7186" w:rsidRPr="00A0064B" w:rsidRDefault="008A7186" w:rsidP="00FC5DDC">
            <w:pPr>
              <w:spacing w:after="0"/>
              <w:contextualSpacing/>
              <w:jc w:val="center"/>
              <w:rPr>
                <w:rFonts w:ascii="Times New Roman" w:eastAsia="Calibri" w:hAnsi="Times New Roman" w:cs="Times New Roman"/>
                <w:b/>
                <w:bCs/>
                <w:lang w:eastAsia="en-US"/>
              </w:rPr>
            </w:pPr>
            <w:r w:rsidRPr="00A0064B">
              <w:rPr>
                <w:rFonts w:ascii="Times New Roman" w:eastAsia="Calibri" w:hAnsi="Times New Roman" w:cs="Times New Roman"/>
                <w:b/>
                <w:bCs/>
                <w:lang w:eastAsia="en-US"/>
              </w:rPr>
              <w:t>Код и наименование учебной дисциплины (модуля)</w:t>
            </w:r>
          </w:p>
        </w:tc>
        <w:tc>
          <w:tcPr>
            <w:tcW w:w="727" w:type="pct"/>
            <w:tcBorders>
              <w:top w:val="single" w:sz="4" w:space="0" w:color="auto"/>
              <w:left w:val="single" w:sz="4" w:space="0" w:color="auto"/>
              <w:bottom w:val="single" w:sz="4" w:space="0" w:color="auto"/>
              <w:right w:val="single" w:sz="4" w:space="0" w:color="auto"/>
            </w:tcBorders>
            <w:hideMark/>
          </w:tcPr>
          <w:p w14:paraId="3FB581E5" w14:textId="77777777" w:rsidR="008A7186" w:rsidRPr="00A0064B" w:rsidRDefault="008A7186" w:rsidP="00FC5DDC">
            <w:pPr>
              <w:spacing w:after="0"/>
              <w:contextualSpacing/>
              <w:jc w:val="center"/>
              <w:rPr>
                <w:rFonts w:ascii="Times New Roman" w:eastAsia="Calibri" w:hAnsi="Times New Roman" w:cs="Times New Roman"/>
                <w:b/>
                <w:bCs/>
                <w:lang w:eastAsia="en-US"/>
              </w:rPr>
            </w:pPr>
            <w:r w:rsidRPr="00A0064B">
              <w:rPr>
                <w:rFonts w:ascii="Times New Roman" w:eastAsia="Calibri" w:hAnsi="Times New Roman" w:cs="Times New Roman"/>
                <w:b/>
                <w:bCs/>
                <w:lang w:eastAsia="en-US"/>
              </w:rPr>
              <w:t>Количество</w:t>
            </w:r>
          </w:p>
        </w:tc>
      </w:tr>
      <w:tr w:rsidR="00C36D21" w:rsidRPr="00A0064B" w14:paraId="44A0AE3D" w14:textId="77777777" w:rsidTr="00FC5DDC">
        <w:tc>
          <w:tcPr>
            <w:tcW w:w="340" w:type="pct"/>
            <w:tcBorders>
              <w:top w:val="single" w:sz="4" w:space="0" w:color="auto"/>
              <w:left w:val="single" w:sz="4" w:space="0" w:color="auto"/>
              <w:bottom w:val="single" w:sz="4" w:space="0" w:color="auto"/>
              <w:right w:val="single" w:sz="4" w:space="0" w:color="auto"/>
            </w:tcBorders>
          </w:tcPr>
          <w:p w14:paraId="665796C7" w14:textId="239AAD2E" w:rsidR="00C36D21" w:rsidRPr="00441912" w:rsidRDefault="00441912" w:rsidP="00C36D21">
            <w:pPr>
              <w:spacing w:after="0"/>
              <w:contextualSpacing/>
              <w:rPr>
                <w:rFonts w:ascii="Times New Roman" w:eastAsia="Calibri" w:hAnsi="Times New Roman" w:cs="Times New Roman"/>
                <w:bCs/>
                <w:lang w:eastAsia="en-US"/>
              </w:rPr>
            </w:pPr>
            <w:r>
              <w:rPr>
                <w:rFonts w:ascii="Times New Roman" w:eastAsia="Calibri" w:hAnsi="Times New Roman" w:cs="Times New Roman"/>
                <w:bCs/>
                <w:lang w:val="en-US" w:eastAsia="en-US"/>
              </w:rPr>
              <w:t>1.</w:t>
            </w:r>
          </w:p>
        </w:tc>
        <w:tc>
          <w:tcPr>
            <w:tcW w:w="2552" w:type="pct"/>
            <w:tcBorders>
              <w:top w:val="single" w:sz="4" w:space="0" w:color="auto"/>
              <w:left w:val="single" w:sz="4" w:space="0" w:color="auto"/>
              <w:bottom w:val="single" w:sz="4" w:space="0" w:color="auto"/>
              <w:right w:val="single" w:sz="4" w:space="0" w:color="auto"/>
            </w:tcBorders>
          </w:tcPr>
          <w:p w14:paraId="49404901" w14:textId="4B247669" w:rsidR="00C36D21" w:rsidRPr="00AF61CE" w:rsidRDefault="00AF61CE" w:rsidP="00C36D21">
            <w:pPr>
              <w:spacing w:after="0"/>
              <w:contextualSpacing/>
              <w:rPr>
                <w:rFonts w:ascii="Times New Roman" w:eastAsia="Calibri" w:hAnsi="Times New Roman" w:cs="Times New Roman"/>
                <w:bCs/>
                <w:lang w:val="en-US" w:eastAsia="en-US"/>
              </w:rPr>
            </w:pPr>
            <w:r w:rsidRPr="00AF61CE">
              <w:rPr>
                <w:rFonts w:ascii="Times New Roman" w:eastAsia="Calibri" w:hAnsi="Times New Roman" w:cs="Times New Roman"/>
                <w:bCs/>
                <w:lang w:val="en-US" w:eastAsia="en-US"/>
              </w:rPr>
              <w:t>Microsoft Office 2013 (Word, Excel, PowerPoint)</w:t>
            </w:r>
          </w:p>
        </w:tc>
        <w:tc>
          <w:tcPr>
            <w:tcW w:w="1381" w:type="pct"/>
            <w:tcBorders>
              <w:top w:val="single" w:sz="4" w:space="0" w:color="auto"/>
              <w:left w:val="single" w:sz="4" w:space="0" w:color="auto"/>
              <w:bottom w:val="single" w:sz="4" w:space="0" w:color="auto"/>
              <w:right w:val="single" w:sz="4" w:space="0" w:color="auto"/>
            </w:tcBorders>
          </w:tcPr>
          <w:p w14:paraId="423D8DBF" w14:textId="63B2A8BA" w:rsidR="00C36D21" w:rsidRPr="00C36D21" w:rsidRDefault="00C36D21" w:rsidP="00C36D21">
            <w:pPr>
              <w:spacing w:after="0"/>
              <w:contextualSpacing/>
              <w:rPr>
                <w:rFonts w:ascii="Times New Roman" w:eastAsia="Calibri" w:hAnsi="Times New Roman" w:cs="Times New Roman"/>
                <w:bCs/>
                <w:lang w:eastAsia="en-US"/>
              </w:rPr>
            </w:pPr>
            <w:r w:rsidRPr="00C36D21">
              <w:rPr>
                <w:rFonts w:ascii="Times New Roman" w:eastAsia="Calibri" w:hAnsi="Times New Roman" w:cs="Times New Roman"/>
                <w:bCs/>
                <w:lang w:eastAsia="en-US"/>
              </w:rPr>
              <w:t>ЕН.03</w:t>
            </w:r>
            <w:r w:rsidRPr="00C36D21">
              <w:rPr>
                <w:rFonts w:ascii="Times New Roman" w:eastAsia="Calibri" w:hAnsi="Times New Roman" w:cs="Times New Roman"/>
                <w:bCs/>
                <w:lang w:val="en-US" w:eastAsia="en-US"/>
              </w:rPr>
              <w:t xml:space="preserve"> </w:t>
            </w:r>
            <w:r w:rsidRPr="00C36D21">
              <w:rPr>
                <w:rFonts w:ascii="Times New Roman" w:eastAsia="Calibri" w:hAnsi="Times New Roman" w:cs="Times New Roman"/>
                <w:bCs/>
                <w:lang w:eastAsia="en-US"/>
              </w:rPr>
              <w:t>Информатика</w:t>
            </w:r>
          </w:p>
        </w:tc>
        <w:tc>
          <w:tcPr>
            <w:tcW w:w="727" w:type="pct"/>
            <w:tcBorders>
              <w:top w:val="single" w:sz="4" w:space="0" w:color="auto"/>
              <w:left w:val="single" w:sz="4" w:space="0" w:color="auto"/>
              <w:bottom w:val="single" w:sz="4" w:space="0" w:color="auto"/>
              <w:right w:val="single" w:sz="4" w:space="0" w:color="auto"/>
            </w:tcBorders>
          </w:tcPr>
          <w:p w14:paraId="4E739ED2" w14:textId="50DF873D" w:rsidR="00C36D21" w:rsidRPr="00AF61CE" w:rsidRDefault="00AF61CE" w:rsidP="00C36D21">
            <w:pPr>
              <w:spacing w:after="0"/>
              <w:contextualSpacing/>
              <w:rPr>
                <w:rFonts w:ascii="Times New Roman" w:eastAsia="Calibri" w:hAnsi="Times New Roman" w:cs="Times New Roman"/>
                <w:bCs/>
                <w:lang w:val="en-US" w:eastAsia="en-US"/>
              </w:rPr>
            </w:pPr>
            <w:r>
              <w:rPr>
                <w:rFonts w:ascii="Times New Roman" w:eastAsia="Calibri" w:hAnsi="Times New Roman" w:cs="Times New Roman"/>
                <w:bCs/>
                <w:lang w:val="en-US" w:eastAsia="en-US"/>
              </w:rPr>
              <w:t>1</w:t>
            </w:r>
          </w:p>
        </w:tc>
      </w:tr>
      <w:tr w:rsidR="008A7186" w:rsidRPr="00A0064B" w14:paraId="18599E57" w14:textId="77777777" w:rsidTr="00C36D21">
        <w:tc>
          <w:tcPr>
            <w:tcW w:w="340" w:type="pct"/>
            <w:tcBorders>
              <w:top w:val="single" w:sz="4" w:space="0" w:color="auto"/>
              <w:left w:val="single" w:sz="4" w:space="0" w:color="auto"/>
              <w:bottom w:val="single" w:sz="4" w:space="0" w:color="auto"/>
              <w:right w:val="single" w:sz="4" w:space="0" w:color="auto"/>
            </w:tcBorders>
          </w:tcPr>
          <w:p w14:paraId="4168C009" w14:textId="7FF28291" w:rsidR="008A7186" w:rsidRPr="00441912" w:rsidRDefault="00441912"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2</w:t>
            </w:r>
            <w:r>
              <w:rPr>
                <w:rFonts w:ascii="Times New Roman" w:eastAsia="Calibri" w:hAnsi="Times New Roman" w:cs="Times New Roman"/>
                <w:sz w:val="24"/>
                <w:szCs w:val="24"/>
                <w:lang w:eastAsia="en-US"/>
              </w:rPr>
              <w:t>.</w:t>
            </w:r>
          </w:p>
        </w:tc>
        <w:tc>
          <w:tcPr>
            <w:tcW w:w="2552" w:type="pct"/>
            <w:tcBorders>
              <w:top w:val="single" w:sz="4" w:space="0" w:color="auto"/>
              <w:left w:val="single" w:sz="4" w:space="0" w:color="auto"/>
              <w:bottom w:val="single" w:sz="4" w:space="0" w:color="auto"/>
              <w:right w:val="single" w:sz="4" w:space="0" w:color="auto"/>
            </w:tcBorders>
          </w:tcPr>
          <w:p w14:paraId="522F668F" w14:textId="77777777" w:rsidR="008A7186" w:rsidRPr="00F47B65" w:rsidRDefault="004D1FBA"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Illustrator 2023</w:t>
            </w:r>
          </w:p>
          <w:p w14:paraId="2E2F4FEE" w14:textId="77777777" w:rsidR="004D1FBA" w:rsidRPr="00F47B65" w:rsidRDefault="004D1FBA"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Photoshop 2023</w:t>
            </w:r>
          </w:p>
          <w:p w14:paraId="6A9BE28C" w14:textId="44BD685E" w:rsidR="00464B17" w:rsidRPr="00F47B65" w:rsidRDefault="00464B17"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CorelDRAW</w:t>
            </w:r>
          </w:p>
        </w:tc>
        <w:tc>
          <w:tcPr>
            <w:tcW w:w="1381" w:type="pct"/>
            <w:tcBorders>
              <w:top w:val="single" w:sz="4" w:space="0" w:color="auto"/>
              <w:left w:val="single" w:sz="4" w:space="0" w:color="auto"/>
              <w:bottom w:val="single" w:sz="4" w:space="0" w:color="auto"/>
              <w:right w:val="single" w:sz="4" w:space="0" w:color="auto"/>
            </w:tcBorders>
          </w:tcPr>
          <w:p w14:paraId="794F076C" w14:textId="42886D0B" w:rsidR="008A7186" w:rsidRPr="00A0064B" w:rsidRDefault="004D1FBA"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ПМ.01 </w:t>
            </w:r>
            <w:r w:rsidRPr="004D1FBA">
              <w:rPr>
                <w:rFonts w:ascii="Times New Roman" w:eastAsia="Calibri" w:hAnsi="Times New Roman" w:cs="Times New Roman"/>
                <w:sz w:val="24"/>
                <w:szCs w:val="24"/>
                <w:lang w:eastAsia="en-US"/>
              </w:rPr>
              <w:t>Разработка и создание дизайна рекламной продукции</w:t>
            </w:r>
          </w:p>
        </w:tc>
        <w:tc>
          <w:tcPr>
            <w:tcW w:w="727" w:type="pct"/>
            <w:tcBorders>
              <w:top w:val="single" w:sz="4" w:space="0" w:color="auto"/>
              <w:left w:val="single" w:sz="4" w:space="0" w:color="auto"/>
              <w:bottom w:val="single" w:sz="4" w:space="0" w:color="auto"/>
              <w:right w:val="single" w:sz="4" w:space="0" w:color="auto"/>
            </w:tcBorders>
          </w:tcPr>
          <w:p w14:paraId="67DCB005" w14:textId="3159BC7C" w:rsidR="008A7186" w:rsidRPr="00464B17" w:rsidRDefault="00464B17" w:rsidP="00FC5DDC">
            <w:pPr>
              <w:spacing w:after="0"/>
              <w:contextualSpacing/>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3</w:t>
            </w:r>
          </w:p>
        </w:tc>
      </w:tr>
      <w:tr w:rsidR="008A7186" w:rsidRPr="00A0064B" w14:paraId="6FC7E7B6" w14:textId="77777777" w:rsidTr="00C36D21">
        <w:tc>
          <w:tcPr>
            <w:tcW w:w="340" w:type="pct"/>
            <w:tcBorders>
              <w:top w:val="single" w:sz="4" w:space="0" w:color="auto"/>
              <w:left w:val="single" w:sz="4" w:space="0" w:color="auto"/>
              <w:bottom w:val="single" w:sz="4" w:space="0" w:color="auto"/>
              <w:right w:val="single" w:sz="4" w:space="0" w:color="auto"/>
            </w:tcBorders>
          </w:tcPr>
          <w:p w14:paraId="411C2002" w14:textId="1587F21C" w:rsidR="008A7186" w:rsidRPr="00441912" w:rsidRDefault="00441912"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3</w:t>
            </w:r>
            <w:r>
              <w:rPr>
                <w:rFonts w:ascii="Times New Roman" w:eastAsia="Calibri" w:hAnsi="Times New Roman" w:cs="Times New Roman"/>
                <w:sz w:val="24"/>
                <w:szCs w:val="24"/>
                <w:lang w:eastAsia="en-US"/>
              </w:rPr>
              <w:t>.</w:t>
            </w:r>
          </w:p>
        </w:tc>
        <w:tc>
          <w:tcPr>
            <w:tcW w:w="2552" w:type="pct"/>
            <w:tcBorders>
              <w:top w:val="single" w:sz="4" w:space="0" w:color="auto"/>
              <w:left w:val="single" w:sz="4" w:space="0" w:color="auto"/>
              <w:bottom w:val="single" w:sz="4" w:space="0" w:color="auto"/>
              <w:right w:val="single" w:sz="4" w:space="0" w:color="auto"/>
            </w:tcBorders>
          </w:tcPr>
          <w:p w14:paraId="2261DF71" w14:textId="77777777" w:rsidR="00464B17" w:rsidRPr="00F47B65" w:rsidRDefault="00464B17" w:rsidP="00464B17">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Illustrator 2023</w:t>
            </w:r>
          </w:p>
          <w:p w14:paraId="1FC5A561" w14:textId="77777777" w:rsidR="00464B17" w:rsidRPr="00F47B65" w:rsidRDefault="00464B17" w:rsidP="00464B17">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Photoshop 2023</w:t>
            </w:r>
          </w:p>
          <w:p w14:paraId="256AF41F" w14:textId="77777777" w:rsidR="008A7186" w:rsidRPr="00F47B65" w:rsidRDefault="00464B17" w:rsidP="00464B17">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CorelDRAW</w:t>
            </w:r>
          </w:p>
          <w:p w14:paraId="6F04D39A" w14:textId="540F73EB" w:rsidR="00464B17" w:rsidRPr="00F47B65" w:rsidRDefault="00464B17" w:rsidP="00464B17">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Premiere Pro 2023</w:t>
            </w:r>
          </w:p>
        </w:tc>
        <w:tc>
          <w:tcPr>
            <w:tcW w:w="1381" w:type="pct"/>
            <w:tcBorders>
              <w:top w:val="single" w:sz="4" w:space="0" w:color="auto"/>
              <w:left w:val="single" w:sz="4" w:space="0" w:color="auto"/>
              <w:bottom w:val="single" w:sz="4" w:space="0" w:color="auto"/>
              <w:right w:val="single" w:sz="4" w:space="0" w:color="auto"/>
            </w:tcBorders>
          </w:tcPr>
          <w:p w14:paraId="2736A3D9" w14:textId="553AC413" w:rsidR="008A7186" w:rsidRPr="00A0064B" w:rsidRDefault="004D1FBA"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ПМ.02 </w:t>
            </w:r>
            <w:r w:rsidRPr="004D1FBA">
              <w:rPr>
                <w:rFonts w:ascii="Times New Roman" w:eastAsia="Calibri" w:hAnsi="Times New Roman" w:cs="Times New Roman"/>
                <w:sz w:val="24"/>
                <w:szCs w:val="24"/>
                <w:lang w:eastAsia="en-US"/>
              </w:rPr>
              <w:t>Производство рекламной продукции</w:t>
            </w:r>
          </w:p>
        </w:tc>
        <w:tc>
          <w:tcPr>
            <w:tcW w:w="727" w:type="pct"/>
            <w:tcBorders>
              <w:top w:val="single" w:sz="4" w:space="0" w:color="auto"/>
              <w:left w:val="single" w:sz="4" w:space="0" w:color="auto"/>
              <w:bottom w:val="single" w:sz="4" w:space="0" w:color="auto"/>
              <w:right w:val="single" w:sz="4" w:space="0" w:color="auto"/>
            </w:tcBorders>
          </w:tcPr>
          <w:p w14:paraId="76387AB2" w14:textId="6FDEEFE3" w:rsidR="008A7186" w:rsidRPr="00464B17" w:rsidRDefault="00464B17" w:rsidP="00FC5DDC">
            <w:pPr>
              <w:spacing w:after="0"/>
              <w:contextualSpacing/>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4</w:t>
            </w:r>
          </w:p>
        </w:tc>
      </w:tr>
      <w:tr w:rsidR="008A7186" w:rsidRPr="00A0064B" w14:paraId="7EB12D60" w14:textId="77777777" w:rsidTr="00FC5DDC">
        <w:tc>
          <w:tcPr>
            <w:tcW w:w="340" w:type="pct"/>
            <w:tcBorders>
              <w:top w:val="single" w:sz="4" w:space="0" w:color="auto"/>
              <w:left w:val="single" w:sz="4" w:space="0" w:color="auto"/>
              <w:bottom w:val="single" w:sz="4" w:space="0" w:color="auto"/>
              <w:right w:val="single" w:sz="4" w:space="0" w:color="auto"/>
            </w:tcBorders>
          </w:tcPr>
          <w:p w14:paraId="6311246E" w14:textId="1B5FD259" w:rsidR="008A7186" w:rsidRPr="00441912" w:rsidRDefault="00441912"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4</w:t>
            </w:r>
            <w:r>
              <w:rPr>
                <w:rFonts w:ascii="Times New Roman" w:eastAsia="Calibri" w:hAnsi="Times New Roman" w:cs="Times New Roman"/>
                <w:sz w:val="24"/>
                <w:szCs w:val="24"/>
                <w:lang w:eastAsia="en-US"/>
              </w:rPr>
              <w:t>.</w:t>
            </w:r>
          </w:p>
        </w:tc>
        <w:tc>
          <w:tcPr>
            <w:tcW w:w="2552" w:type="pct"/>
            <w:tcBorders>
              <w:top w:val="single" w:sz="4" w:space="0" w:color="auto"/>
              <w:left w:val="single" w:sz="4" w:space="0" w:color="auto"/>
              <w:bottom w:val="single" w:sz="4" w:space="0" w:color="auto"/>
              <w:right w:val="single" w:sz="4" w:space="0" w:color="auto"/>
            </w:tcBorders>
          </w:tcPr>
          <w:p w14:paraId="23AF7EC8" w14:textId="7AA32BED" w:rsidR="008A7186" w:rsidRPr="00AF61CE" w:rsidRDefault="00AF61CE" w:rsidP="00FC5DDC">
            <w:pPr>
              <w:spacing w:after="0"/>
              <w:contextualSpacing/>
              <w:jc w:val="both"/>
              <w:rPr>
                <w:rFonts w:ascii="Times New Roman" w:eastAsia="Calibri" w:hAnsi="Times New Roman" w:cs="Times New Roman"/>
                <w:sz w:val="24"/>
                <w:szCs w:val="24"/>
                <w:lang w:val="en-US" w:eastAsia="en-US"/>
              </w:rPr>
            </w:pPr>
            <w:r w:rsidRPr="00AF61CE">
              <w:rPr>
                <w:rFonts w:ascii="Times New Roman" w:eastAsia="Calibri" w:hAnsi="Times New Roman" w:cs="Times New Roman"/>
                <w:sz w:val="24"/>
                <w:szCs w:val="24"/>
                <w:lang w:val="en-US" w:eastAsia="en-US"/>
              </w:rPr>
              <w:t>Microsoft Office 2013 (Word, Excel, PowerPoint)</w:t>
            </w:r>
          </w:p>
        </w:tc>
        <w:tc>
          <w:tcPr>
            <w:tcW w:w="1381" w:type="pct"/>
            <w:tcBorders>
              <w:top w:val="single" w:sz="4" w:space="0" w:color="auto"/>
              <w:left w:val="single" w:sz="4" w:space="0" w:color="auto"/>
              <w:bottom w:val="single" w:sz="4" w:space="0" w:color="auto"/>
              <w:right w:val="single" w:sz="4" w:space="0" w:color="auto"/>
            </w:tcBorders>
          </w:tcPr>
          <w:p w14:paraId="1E9F8AF0" w14:textId="566F3B6B" w:rsidR="008A7186" w:rsidRPr="00A0064B" w:rsidRDefault="004D1FBA" w:rsidP="00FC5DDC">
            <w:pPr>
              <w:spacing w:after="0"/>
              <w:contextualSpacing/>
              <w:jc w:val="both"/>
              <w:rPr>
                <w:rFonts w:ascii="Times New Roman" w:eastAsia="Calibri" w:hAnsi="Times New Roman" w:cs="Times New Roman"/>
                <w:sz w:val="24"/>
                <w:szCs w:val="24"/>
                <w:lang w:eastAsia="en-US"/>
              </w:rPr>
            </w:pPr>
            <w:r w:rsidRPr="004D1FBA">
              <w:rPr>
                <w:rFonts w:ascii="Times New Roman" w:eastAsia="Calibri" w:hAnsi="Times New Roman" w:cs="Times New Roman"/>
                <w:sz w:val="24"/>
                <w:szCs w:val="24"/>
                <w:lang w:eastAsia="en-US"/>
              </w:rPr>
              <w:t>ПМ.0</w:t>
            </w:r>
            <w:r>
              <w:rPr>
                <w:rFonts w:ascii="Times New Roman" w:eastAsia="Calibri" w:hAnsi="Times New Roman" w:cs="Times New Roman"/>
                <w:sz w:val="24"/>
                <w:szCs w:val="24"/>
                <w:lang w:eastAsia="en-US"/>
              </w:rPr>
              <w:t xml:space="preserve">3 </w:t>
            </w:r>
            <w:r w:rsidRPr="004D1FBA">
              <w:rPr>
                <w:rFonts w:ascii="Times New Roman" w:eastAsia="Calibri" w:hAnsi="Times New Roman" w:cs="Times New Roman"/>
                <w:sz w:val="24"/>
                <w:szCs w:val="24"/>
                <w:lang w:eastAsia="en-US"/>
              </w:rPr>
              <w:t>Маркетинговое и правовое обеспечение реализации рекламного продукта</w:t>
            </w:r>
          </w:p>
        </w:tc>
        <w:tc>
          <w:tcPr>
            <w:tcW w:w="727" w:type="pct"/>
            <w:tcBorders>
              <w:top w:val="single" w:sz="4" w:space="0" w:color="auto"/>
              <w:left w:val="single" w:sz="4" w:space="0" w:color="auto"/>
              <w:bottom w:val="single" w:sz="4" w:space="0" w:color="auto"/>
              <w:right w:val="single" w:sz="4" w:space="0" w:color="auto"/>
            </w:tcBorders>
          </w:tcPr>
          <w:p w14:paraId="69A1C937" w14:textId="5B4866B2" w:rsidR="008A7186" w:rsidRPr="00441912" w:rsidRDefault="00441912" w:rsidP="00FC5DDC">
            <w:pPr>
              <w:spacing w:after="0"/>
              <w:contextualSpacing/>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1</w:t>
            </w:r>
          </w:p>
        </w:tc>
      </w:tr>
      <w:tr w:rsidR="004D1FBA" w:rsidRPr="00A0064B" w14:paraId="6ABA0CE4" w14:textId="77777777" w:rsidTr="00FC5DDC">
        <w:tc>
          <w:tcPr>
            <w:tcW w:w="340" w:type="pct"/>
            <w:tcBorders>
              <w:top w:val="single" w:sz="4" w:space="0" w:color="auto"/>
              <w:left w:val="single" w:sz="4" w:space="0" w:color="auto"/>
              <w:bottom w:val="single" w:sz="4" w:space="0" w:color="auto"/>
              <w:right w:val="single" w:sz="4" w:space="0" w:color="auto"/>
            </w:tcBorders>
          </w:tcPr>
          <w:p w14:paraId="26E822EE" w14:textId="46156052" w:rsidR="004D1FBA" w:rsidRPr="00441912" w:rsidRDefault="00441912"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5</w:t>
            </w:r>
            <w:r>
              <w:rPr>
                <w:rFonts w:ascii="Times New Roman" w:eastAsia="Calibri" w:hAnsi="Times New Roman" w:cs="Times New Roman"/>
                <w:sz w:val="24"/>
                <w:szCs w:val="24"/>
                <w:lang w:eastAsia="en-US"/>
              </w:rPr>
              <w:t>.</w:t>
            </w:r>
          </w:p>
        </w:tc>
        <w:tc>
          <w:tcPr>
            <w:tcW w:w="2552" w:type="pct"/>
            <w:tcBorders>
              <w:top w:val="single" w:sz="4" w:space="0" w:color="auto"/>
              <w:left w:val="single" w:sz="4" w:space="0" w:color="auto"/>
              <w:bottom w:val="single" w:sz="4" w:space="0" w:color="auto"/>
              <w:right w:val="single" w:sz="4" w:space="0" w:color="auto"/>
            </w:tcBorders>
          </w:tcPr>
          <w:p w14:paraId="3290D323" w14:textId="45FF6F58" w:rsidR="004D1FBA" w:rsidRPr="00AF61CE" w:rsidRDefault="00AF61CE" w:rsidP="00FC5DDC">
            <w:pPr>
              <w:spacing w:after="0"/>
              <w:contextualSpacing/>
              <w:jc w:val="both"/>
              <w:rPr>
                <w:rFonts w:ascii="Times New Roman" w:eastAsia="Calibri" w:hAnsi="Times New Roman" w:cs="Times New Roman"/>
                <w:sz w:val="24"/>
                <w:szCs w:val="24"/>
                <w:lang w:val="en-US" w:eastAsia="en-US"/>
              </w:rPr>
            </w:pPr>
            <w:r w:rsidRPr="00AF61CE">
              <w:rPr>
                <w:rFonts w:ascii="Times New Roman" w:eastAsia="Calibri" w:hAnsi="Times New Roman" w:cs="Times New Roman"/>
                <w:sz w:val="24"/>
                <w:szCs w:val="24"/>
                <w:lang w:val="en-US" w:eastAsia="en-US"/>
              </w:rPr>
              <w:t>Microsoft Office 2013 (Word, Excel, PowerPoint)</w:t>
            </w:r>
          </w:p>
        </w:tc>
        <w:tc>
          <w:tcPr>
            <w:tcW w:w="1381" w:type="pct"/>
            <w:tcBorders>
              <w:top w:val="single" w:sz="4" w:space="0" w:color="auto"/>
              <w:left w:val="single" w:sz="4" w:space="0" w:color="auto"/>
              <w:bottom w:val="single" w:sz="4" w:space="0" w:color="auto"/>
              <w:right w:val="single" w:sz="4" w:space="0" w:color="auto"/>
            </w:tcBorders>
          </w:tcPr>
          <w:p w14:paraId="7900B4E9" w14:textId="5A2A530F" w:rsidR="004D1FBA" w:rsidRPr="004D1FBA" w:rsidRDefault="004D1FBA" w:rsidP="004D1FBA">
            <w:pPr>
              <w:spacing w:after="0"/>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ПМ.04 </w:t>
            </w:r>
            <w:r w:rsidRPr="004D1FBA">
              <w:rPr>
                <w:rFonts w:ascii="Times New Roman" w:eastAsia="Calibri" w:hAnsi="Times New Roman" w:cs="Times New Roman"/>
                <w:sz w:val="24"/>
                <w:szCs w:val="24"/>
                <w:lang w:eastAsia="en-US"/>
              </w:rPr>
              <w:t>Организация и управление процессом изготовления рекламного продукта</w:t>
            </w:r>
          </w:p>
        </w:tc>
        <w:tc>
          <w:tcPr>
            <w:tcW w:w="727" w:type="pct"/>
            <w:tcBorders>
              <w:top w:val="single" w:sz="4" w:space="0" w:color="auto"/>
              <w:left w:val="single" w:sz="4" w:space="0" w:color="auto"/>
              <w:bottom w:val="single" w:sz="4" w:space="0" w:color="auto"/>
              <w:right w:val="single" w:sz="4" w:space="0" w:color="auto"/>
            </w:tcBorders>
          </w:tcPr>
          <w:p w14:paraId="2B294EA0" w14:textId="03989A34" w:rsidR="004D1FBA" w:rsidRPr="00441912" w:rsidRDefault="00441912" w:rsidP="00FC5DDC">
            <w:pPr>
              <w:spacing w:after="0"/>
              <w:contextualSpacing/>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1</w:t>
            </w:r>
          </w:p>
        </w:tc>
      </w:tr>
      <w:tr w:rsidR="004D1FBA" w:rsidRPr="00A0064B" w14:paraId="180268F5" w14:textId="77777777" w:rsidTr="00FC5DDC">
        <w:tc>
          <w:tcPr>
            <w:tcW w:w="340" w:type="pct"/>
            <w:tcBorders>
              <w:top w:val="single" w:sz="4" w:space="0" w:color="auto"/>
              <w:left w:val="single" w:sz="4" w:space="0" w:color="auto"/>
              <w:bottom w:val="single" w:sz="4" w:space="0" w:color="auto"/>
              <w:right w:val="single" w:sz="4" w:space="0" w:color="auto"/>
            </w:tcBorders>
          </w:tcPr>
          <w:p w14:paraId="51A34058" w14:textId="3D1D0846" w:rsidR="004D1FBA" w:rsidRPr="00441912" w:rsidRDefault="00441912" w:rsidP="00FC5DDC">
            <w:pPr>
              <w:spacing w:after="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6</w:t>
            </w:r>
            <w:r>
              <w:rPr>
                <w:rFonts w:ascii="Times New Roman" w:eastAsia="Calibri" w:hAnsi="Times New Roman" w:cs="Times New Roman"/>
                <w:sz w:val="24"/>
                <w:szCs w:val="24"/>
                <w:lang w:eastAsia="en-US"/>
              </w:rPr>
              <w:t>.</w:t>
            </w:r>
          </w:p>
        </w:tc>
        <w:tc>
          <w:tcPr>
            <w:tcW w:w="2552" w:type="pct"/>
            <w:tcBorders>
              <w:top w:val="single" w:sz="4" w:space="0" w:color="auto"/>
              <w:left w:val="single" w:sz="4" w:space="0" w:color="auto"/>
              <w:bottom w:val="single" w:sz="4" w:space="0" w:color="auto"/>
              <w:right w:val="single" w:sz="4" w:space="0" w:color="auto"/>
            </w:tcBorders>
          </w:tcPr>
          <w:p w14:paraId="31BF4662" w14:textId="77777777" w:rsidR="004D1FBA" w:rsidRPr="00F47B65" w:rsidRDefault="00441912"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Adobe Photoshop 2023</w:t>
            </w:r>
          </w:p>
          <w:p w14:paraId="570DE167" w14:textId="77777777" w:rsidR="00441912" w:rsidRPr="00F47B65" w:rsidRDefault="00441912"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CorelDRAW</w:t>
            </w:r>
          </w:p>
          <w:p w14:paraId="7EE84589" w14:textId="1860F94B" w:rsidR="00441912" w:rsidRPr="00F47B65" w:rsidRDefault="00441912" w:rsidP="00FC5DDC">
            <w:pPr>
              <w:spacing w:after="0"/>
              <w:contextualSpacing/>
              <w:jc w:val="both"/>
              <w:rPr>
                <w:rFonts w:ascii="Times New Roman" w:eastAsia="Calibri" w:hAnsi="Times New Roman" w:cs="Times New Roman"/>
                <w:sz w:val="24"/>
                <w:szCs w:val="24"/>
                <w:lang w:val="en-US" w:eastAsia="en-US"/>
              </w:rPr>
            </w:pPr>
            <w:r w:rsidRPr="00F47B65">
              <w:rPr>
                <w:rFonts w:ascii="Times New Roman" w:eastAsia="Calibri" w:hAnsi="Times New Roman" w:cs="Times New Roman"/>
                <w:sz w:val="24"/>
                <w:szCs w:val="24"/>
                <w:lang w:val="en-US" w:eastAsia="en-US"/>
              </w:rPr>
              <w:t>Autodesk 3ds Max</w:t>
            </w:r>
          </w:p>
        </w:tc>
        <w:tc>
          <w:tcPr>
            <w:tcW w:w="1381" w:type="pct"/>
            <w:tcBorders>
              <w:top w:val="single" w:sz="4" w:space="0" w:color="auto"/>
              <w:left w:val="single" w:sz="4" w:space="0" w:color="auto"/>
              <w:bottom w:val="single" w:sz="4" w:space="0" w:color="auto"/>
              <w:right w:val="single" w:sz="4" w:space="0" w:color="auto"/>
            </w:tcBorders>
          </w:tcPr>
          <w:p w14:paraId="2FC0833E" w14:textId="2F757536" w:rsidR="004D1FBA" w:rsidRDefault="004D1FBA" w:rsidP="004D1FBA">
            <w:pPr>
              <w:spacing w:after="0"/>
              <w:contextualSpacing/>
              <w:rPr>
                <w:rFonts w:ascii="Times New Roman" w:eastAsia="Calibri" w:hAnsi="Times New Roman" w:cs="Times New Roman"/>
                <w:sz w:val="24"/>
                <w:szCs w:val="24"/>
                <w:lang w:eastAsia="en-US"/>
              </w:rPr>
            </w:pPr>
            <w:r w:rsidRPr="004D1FBA">
              <w:rPr>
                <w:rFonts w:ascii="Times New Roman" w:eastAsia="Calibri" w:hAnsi="Times New Roman" w:cs="Times New Roman"/>
                <w:sz w:val="24"/>
                <w:szCs w:val="24"/>
                <w:lang w:eastAsia="en-US"/>
              </w:rPr>
              <w:t>ПМ.05</w:t>
            </w:r>
            <w:r w:rsidRPr="004D1FBA">
              <w:rPr>
                <w:rFonts w:ascii="Times New Roman" w:eastAsia="Calibri" w:hAnsi="Times New Roman" w:cs="Times New Roman"/>
                <w:sz w:val="24"/>
                <w:szCs w:val="24"/>
                <w:lang w:eastAsia="en-US"/>
              </w:rPr>
              <w:tab/>
              <w:t>Выполнение работ по одной или нескольким профессиям рабочих, должностям служащих</w:t>
            </w:r>
          </w:p>
        </w:tc>
        <w:tc>
          <w:tcPr>
            <w:tcW w:w="727" w:type="pct"/>
            <w:tcBorders>
              <w:top w:val="single" w:sz="4" w:space="0" w:color="auto"/>
              <w:left w:val="single" w:sz="4" w:space="0" w:color="auto"/>
              <w:bottom w:val="single" w:sz="4" w:space="0" w:color="auto"/>
              <w:right w:val="single" w:sz="4" w:space="0" w:color="auto"/>
            </w:tcBorders>
          </w:tcPr>
          <w:p w14:paraId="0777BFB6" w14:textId="106060B6" w:rsidR="004D1FBA" w:rsidRPr="00441912" w:rsidRDefault="00441912" w:rsidP="00FC5DDC">
            <w:pPr>
              <w:spacing w:after="0"/>
              <w:contextualSpacing/>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3</w:t>
            </w:r>
          </w:p>
        </w:tc>
      </w:tr>
    </w:tbl>
    <w:p w14:paraId="6E26B961" w14:textId="77777777" w:rsidR="008A7186" w:rsidRDefault="008A7186" w:rsidP="008A7186">
      <w:pPr>
        <w:pStyle w:val="afc"/>
        <w:spacing w:before="0" w:after="120"/>
        <w:rPr>
          <w:sz w:val="24"/>
        </w:rPr>
      </w:pPr>
      <w:bookmarkStart w:id="30" w:name="_Toc103594007"/>
    </w:p>
    <w:p w14:paraId="5EA2A1AB" w14:textId="77777777" w:rsidR="008A7186" w:rsidRPr="00D377F2" w:rsidRDefault="008A7186" w:rsidP="008A7186">
      <w:pPr>
        <w:pStyle w:val="afc"/>
        <w:spacing w:before="0" w:after="120"/>
        <w:rPr>
          <w:sz w:val="24"/>
        </w:rPr>
      </w:pPr>
      <w:r w:rsidRPr="00D377F2">
        <w:rPr>
          <w:sz w:val="24"/>
        </w:rPr>
        <w:t>6.3.</w:t>
      </w:r>
      <w:r>
        <w:rPr>
          <w:sz w:val="24"/>
        </w:rPr>
        <w:t> </w:t>
      </w:r>
      <w:r w:rsidRPr="00D377F2">
        <w:rPr>
          <w:sz w:val="24"/>
        </w:rPr>
        <w:t>Требования к практической подготовке обучающихся</w:t>
      </w:r>
      <w:bookmarkEnd w:id="30"/>
    </w:p>
    <w:p w14:paraId="7ED64549" w14:textId="77777777" w:rsidR="008B3434" w:rsidRPr="006A094C"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lastRenderedPageBreak/>
        <w:t xml:space="preserve">6.3.1. Практическая подготовка при реализации образовательной программы среднего профессионального образования </w:t>
      </w:r>
      <w:r w:rsidRPr="00BC54B8">
        <w:rPr>
          <w:rFonts w:ascii="Times New Roman" w:hAnsi="Times New Roman" w:cs="Times New Roman"/>
          <w:bCs/>
          <w:sz w:val="24"/>
          <w:szCs w:val="24"/>
          <w:lang w:eastAsia="en-US"/>
        </w:rPr>
        <w:t xml:space="preserve">по специальности </w:t>
      </w:r>
      <w:r w:rsidRPr="004534B9">
        <w:rPr>
          <w:rFonts w:ascii="Times New Roman" w:hAnsi="Times New Roman" w:cs="Times New Roman"/>
          <w:bCs/>
          <w:sz w:val="24"/>
          <w:szCs w:val="24"/>
          <w:lang w:eastAsia="en-US"/>
        </w:rPr>
        <w:t xml:space="preserve">42.02.01 Реклама </w:t>
      </w:r>
      <w:r>
        <w:rPr>
          <w:rFonts w:ascii="Times New Roman" w:hAnsi="Times New Roman" w:cs="Times New Roman"/>
          <w:bCs/>
          <w:sz w:val="24"/>
          <w:szCs w:val="24"/>
          <w:lang w:eastAsia="en-US"/>
        </w:rPr>
        <w:t xml:space="preserve">направлена на совершенствование модели </w:t>
      </w:r>
      <w:r w:rsidRPr="006A094C">
        <w:rPr>
          <w:rFonts w:ascii="Times New Roman" w:hAnsi="Times New Roman" w:cs="Times New Roman"/>
          <w:bCs/>
          <w:sz w:val="24"/>
          <w:szCs w:val="24"/>
          <w:lang w:eastAsia="en-US"/>
        </w:rPr>
        <w:t xml:space="preserve">практико-ориентированного обучения, усиление роли работодателей при подготовке </w:t>
      </w:r>
      <w:r w:rsidRPr="00354BD8">
        <w:rPr>
          <w:rFonts w:ascii="Times New Roman" w:eastAsia="Calibri" w:hAnsi="Times New Roman" w:cs="Times New Roman"/>
          <w:bCs/>
          <w:iCs/>
          <w:sz w:val="24"/>
          <w:szCs w:val="24"/>
          <w:lang w:eastAsia="en-US"/>
        </w:rPr>
        <w:t>специалистов среднего звена</w:t>
      </w:r>
      <w:r w:rsidRPr="006A094C">
        <w:rPr>
          <w:rFonts w:ascii="Times New Roman" w:eastAsia="Calibri" w:hAnsi="Times New Roman" w:cs="Times New Roman"/>
          <w:bCs/>
          <w:sz w:val="24"/>
          <w:szCs w:val="24"/>
          <w:lang w:eastAsia="en-US"/>
        </w:rPr>
        <w:t xml:space="preserve"> </w:t>
      </w:r>
      <w:r w:rsidRPr="006A094C">
        <w:rPr>
          <w:rFonts w:ascii="Times New Roman" w:hAnsi="Times New Roman" w:cs="Times New Roman"/>
          <w:bCs/>
          <w:sz w:val="24"/>
          <w:szCs w:val="24"/>
          <w:lang w:eastAsia="en-US"/>
        </w:rPr>
        <w:t>путем расширения компонентов (частей) образовательных программ, предусматривающих моделирование условий, 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w:t>
      </w:r>
      <w:r>
        <w:rPr>
          <w:rFonts w:ascii="Times New Roman" w:hAnsi="Times New Roman" w:cs="Times New Roman"/>
          <w:bCs/>
          <w:sz w:val="24"/>
          <w:szCs w:val="24"/>
          <w:lang w:eastAsia="en-US"/>
        </w:rPr>
        <w:t>и</w:t>
      </w:r>
      <w:r w:rsidRPr="006A094C">
        <w:rPr>
          <w:rFonts w:ascii="Times New Roman" w:hAnsi="Times New Roman" w:cs="Times New Roman"/>
          <w:bCs/>
          <w:sz w:val="24"/>
          <w:szCs w:val="24"/>
          <w:lang w:eastAsia="en-US"/>
        </w:rPr>
        <w:t xml:space="preserve"> специалистов.</w:t>
      </w:r>
    </w:p>
    <w:p w14:paraId="7D2CFC66" w14:textId="77777777" w:rsidR="008B3434" w:rsidRPr="00354BD8"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 xml:space="preserve">6.3.2. Образовательная программа и ее отдельные части (дисциплины, междисциплинарные курсы, профессиональные модули, практика и другие компоненты) реализуется </w:t>
      </w:r>
      <w:r w:rsidRPr="0005699C">
        <w:rPr>
          <w:rFonts w:ascii="Times New Roman" w:hAnsi="Times New Roman" w:cs="Times New Roman"/>
          <w:bCs/>
          <w:sz w:val="24"/>
          <w:szCs w:val="24"/>
          <w:lang w:eastAsia="en-US"/>
        </w:rPr>
        <w:t>ГБПОУ КК КАСТ</w:t>
      </w:r>
      <w:r>
        <w:rPr>
          <w:rFonts w:ascii="Times New Roman" w:hAnsi="Times New Roman" w:cs="Times New Roman"/>
          <w:bCs/>
          <w:sz w:val="24"/>
          <w:szCs w:val="24"/>
          <w:lang w:eastAsia="en-US"/>
        </w:rPr>
        <w:t>, в том числе</w:t>
      </w:r>
      <w:r w:rsidRPr="0005699C">
        <w:rPr>
          <w:rFonts w:ascii="Times New Roman" w:hAnsi="Times New Roman" w:cs="Times New Roman"/>
          <w:bCs/>
          <w:sz w:val="24"/>
          <w:szCs w:val="24"/>
          <w:lang w:eastAsia="en-US"/>
        </w:rPr>
        <w:t xml:space="preserve"> </w:t>
      </w:r>
      <w:r w:rsidRPr="006A094C">
        <w:rPr>
          <w:rFonts w:ascii="Times New Roman" w:hAnsi="Times New Roman" w:cs="Times New Roman"/>
          <w:bCs/>
          <w:sz w:val="24"/>
          <w:szCs w:val="24"/>
          <w:lang w:eastAsia="en-US"/>
        </w:rPr>
        <w:t xml:space="preserve">совместно с работодателем </w:t>
      </w:r>
      <w:r w:rsidRPr="006A094C">
        <w:rPr>
          <w:rFonts w:ascii="Times New Roman" w:hAnsi="Times New Roman" w:cs="Times New Roman"/>
          <w:sz w:val="24"/>
          <w:szCs w:val="24"/>
        </w:rPr>
        <w:t>(профильной организацией)</w:t>
      </w:r>
      <w:r w:rsidRPr="006A094C">
        <w:rPr>
          <w:rFonts w:ascii="Times New Roman" w:hAnsi="Times New Roman" w:cs="Times New Roman"/>
          <w:bCs/>
          <w:sz w:val="24"/>
          <w:szCs w:val="24"/>
          <w:lang w:eastAsia="en-US"/>
        </w:rPr>
        <w:t xml:space="preserve"> в форме практической подготовки с учетом требований ФГОС СПО и специфики получаемой </w:t>
      </w:r>
      <w:r w:rsidRPr="00354BD8">
        <w:rPr>
          <w:rFonts w:ascii="Times New Roman" w:hAnsi="Times New Roman" w:cs="Times New Roman"/>
          <w:bCs/>
          <w:iCs/>
          <w:sz w:val="24"/>
          <w:szCs w:val="24"/>
          <w:lang w:eastAsia="en-US"/>
        </w:rPr>
        <w:t>специальности</w:t>
      </w:r>
      <w:r w:rsidRPr="00354BD8">
        <w:rPr>
          <w:rFonts w:ascii="Times New Roman" w:hAnsi="Times New Roman" w:cs="Times New Roman"/>
          <w:bCs/>
          <w:sz w:val="24"/>
          <w:szCs w:val="24"/>
          <w:lang w:eastAsia="en-US"/>
        </w:rPr>
        <w:t>.</w:t>
      </w:r>
    </w:p>
    <w:p w14:paraId="41DBD110" w14:textId="77777777" w:rsidR="008B3434"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6.3.3. Образовательная деятельность в форме практической подготовки:</w:t>
      </w:r>
    </w:p>
    <w:p w14:paraId="28F01DF8" w14:textId="77777777" w:rsidR="008B3434" w:rsidRPr="006A094C" w:rsidRDefault="008B3434" w:rsidP="008B3434">
      <w:pPr>
        <w:suppressAutoHyphens/>
        <w:spacing w:after="0"/>
        <w:ind w:firstLine="709"/>
        <w:jc w:val="both"/>
        <w:rPr>
          <w:rFonts w:ascii="Times New Roman" w:hAnsi="Times New Roman" w:cs="Times New Roman"/>
          <w:bCs/>
          <w:sz w:val="24"/>
          <w:szCs w:val="24"/>
          <w:lang w:eastAsia="en-US"/>
        </w:rPr>
      </w:pPr>
      <w:r w:rsidRPr="00E43A1F">
        <w:rPr>
          <w:rFonts w:ascii="Times New Roman" w:hAnsi="Times New Roman" w:cs="Times New Roman"/>
          <w:bCs/>
          <w:sz w:val="24"/>
          <w:szCs w:val="24"/>
          <w:lang w:eastAsia="en-US"/>
        </w:rPr>
        <w:t xml:space="preserve">− </w:t>
      </w:r>
      <w:r>
        <w:rPr>
          <w:rFonts w:ascii="Times New Roman" w:hAnsi="Times New Roman" w:cs="Times New Roman"/>
          <w:bCs/>
          <w:sz w:val="24"/>
          <w:szCs w:val="24"/>
          <w:lang w:eastAsia="en-US"/>
        </w:rPr>
        <w:t xml:space="preserve"> </w:t>
      </w:r>
      <w:r w:rsidRPr="00E43A1F">
        <w:rPr>
          <w:rFonts w:ascii="Times New Roman" w:hAnsi="Times New Roman" w:cs="Times New Roman"/>
          <w:bCs/>
          <w:sz w:val="24"/>
          <w:szCs w:val="24"/>
          <w:lang w:eastAsia="en-US"/>
        </w:rPr>
        <w:t xml:space="preserve">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 </w:t>
      </w:r>
    </w:p>
    <w:p w14:paraId="1EBA6DB1" w14:textId="77777777" w:rsidR="008B3434" w:rsidRPr="006A094C" w:rsidRDefault="008B3434" w:rsidP="008B3434">
      <w:pPr>
        <w:numPr>
          <w:ilvl w:val="0"/>
          <w:numId w:val="8"/>
        </w:numPr>
        <w:suppressAutoHyphens/>
        <w:spacing w:after="0" w:line="276" w:lineRule="auto"/>
        <w:ind w:left="0"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710ED46C" w14:textId="77777777" w:rsidR="008B3434" w:rsidRDefault="008B3434" w:rsidP="008B3434">
      <w:pPr>
        <w:numPr>
          <w:ilvl w:val="0"/>
          <w:numId w:val="8"/>
        </w:numPr>
        <w:suppressAutoHyphens/>
        <w:spacing w:after="0" w:line="276" w:lineRule="auto"/>
        <w:ind w:left="0"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включает в себя отдельные лекции, семинары, мастер-классы,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r>
        <w:rPr>
          <w:rFonts w:ascii="Times New Roman" w:hAnsi="Times New Roman" w:cs="Times New Roman"/>
          <w:bCs/>
          <w:sz w:val="24"/>
          <w:szCs w:val="24"/>
          <w:lang w:eastAsia="en-US"/>
        </w:rPr>
        <w:t>;</w:t>
      </w:r>
    </w:p>
    <w:p w14:paraId="60F82B1E" w14:textId="77777777" w:rsidR="008B3434" w:rsidRPr="0005699C" w:rsidRDefault="008B3434" w:rsidP="008B3434">
      <w:pPr>
        <w:numPr>
          <w:ilvl w:val="0"/>
          <w:numId w:val="8"/>
        </w:numPr>
        <w:suppressAutoHyphens/>
        <w:spacing w:after="0" w:line="276" w:lineRule="auto"/>
        <w:ind w:left="0" w:firstLine="709"/>
        <w:jc w:val="both"/>
        <w:rPr>
          <w:rFonts w:ascii="Times New Roman" w:hAnsi="Times New Roman" w:cs="Times New Roman"/>
          <w:bCs/>
          <w:sz w:val="24"/>
          <w:szCs w:val="24"/>
          <w:lang w:eastAsia="en-US"/>
        </w:rPr>
      </w:pPr>
      <w:r w:rsidRPr="00E43A1F">
        <w:rPr>
          <w:rFonts w:ascii="Times New Roman" w:hAnsi="Times New Roman" w:cs="Times New Roman"/>
          <w:bCs/>
          <w:sz w:val="24"/>
          <w:szCs w:val="24"/>
          <w:lang w:eastAsia="en-US"/>
        </w:rPr>
        <w:t>реализуется на рабочем месте предприятия работодателя (профильной организации) при</w:t>
      </w:r>
      <w:r>
        <w:rPr>
          <w:rFonts w:ascii="Times New Roman" w:hAnsi="Times New Roman" w:cs="Times New Roman"/>
          <w:bCs/>
          <w:sz w:val="24"/>
          <w:szCs w:val="24"/>
          <w:lang w:eastAsia="en-US"/>
        </w:rPr>
        <w:t xml:space="preserve"> проведении производственной</w:t>
      </w:r>
      <w:r w:rsidRPr="00E43A1F">
        <w:rPr>
          <w:rFonts w:ascii="Times New Roman" w:hAnsi="Times New Roman" w:cs="Times New Roman"/>
          <w:bCs/>
          <w:sz w:val="24"/>
          <w:szCs w:val="24"/>
          <w:lang w:eastAsia="en-US"/>
        </w:rPr>
        <w:t xml:space="preserve"> </w:t>
      </w:r>
      <w:r>
        <w:rPr>
          <w:rFonts w:ascii="Times New Roman" w:hAnsi="Times New Roman" w:cs="Times New Roman"/>
          <w:bCs/>
          <w:sz w:val="24"/>
          <w:szCs w:val="24"/>
          <w:lang w:eastAsia="en-US"/>
        </w:rPr>
        <w:t>практики.</w:t>
      </w:r>
    </w:p>
    <w:p w14:paraId="2B9B0FB7" w14:textId="77777777" w:rsidR="008B3434" w:rsidRPr="006A094C"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 xml:space="preserve">6.3.4. Образовательная деятельность в форме практической подготовки организована на всех курсах обучения, охватывая дисциплины, </w:t>
      </w:r>
      <w:r w:rsidRPr="006A094C">
        <w:rPr>
          <w:rFonts w:ascii="Times New Roman" w:hAnsi="Times New Roman" w:cs="Times New Roman"/>
          <w:sz w:val="24"/>
          <w:szCs w:val="24"/>
        </w:rPr>
        <w:t>междисциплинарные модули,</w:t>
      </w:r>
      <w:r w:rsidRPr="006A094C">
        <w:rPr>
          <w:rFonts w:ascii="Times New Roman" w:hAnsi="Times New Roman" w:cs="Times New Roman"/>
          <w:bCs/>
          <w:sz w:val="24"/>
          <w:szCs w:val="24"/>
          <w:lang w:eastAsia="en-US"/>
        </w:rPr>
        <w:t xml:space="preserve"> профессиональные модули, все виды практики, предусмотренные учебным планом образовательной программы.</w:t>
      </w:r>
    </w:p>
    <w:p w14:paraId="76B6B5F2" w14:textId="77777777" w:rsidR="008B3434" w:rsidRPr="006A094C"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 xml:space="preserve">6.3.5. Практическая подготовка организована в </w:t>
      </w:r>
      <w:r>
        <w:rPr>
          <w:rFonts w:ascii="Times New Roman" w:hAnsi="Times New Roman" w:cs="Times New Roman"/>
          <w:bCs/>
          <w:sz w:val="24"/>
          <w:szCs w:val="24"/>
          <w:lang w:eastAsia="en-US"/>
        </w:rPr>
        <w:t xml:space="preserve">учебных лабораториях, мастерских </w:t>
      </w:r>
      <w:r w:rsidRPr="006A094C">
        <w:rPr>
          <w:rFonts w:ascii="Times New Roman" w:hAnsi="Times New Roman" w:cs="Times New Roman"/>
          <w:bCs/>
          <w:sz w:val="24"/>
          <w:szCs w:val="24"/>
          <w:lang w:eastAsia="en-US"/>
        </w:rPr>
        <w:t>образо</w:t>
      </w:r>
      <w:r>
        <w:rPr>
          <w:rFonts w:ascii="Times New Roman" w:hAnsi="Times New Roman" w:cs="Times New Roman"/>
          <w:bCs/>
          <w:sz w:val="24"/>
          <w:szCs w:val="24"/>
          <w:lang w:eastAsia="en-US"/>
        </w:rPr>
        <w:t>вательной организации, а также в</w:t>
      </w:r>
      <w:r w:rsidRPr="006A094C">
        <w:rPr>
          <w:rFonts w:ascii="Times New Roman" w:hAnsi="Times New Roman" w:cs="Times New Roman"/>
          <w:bCs/>
          <w:sz w:val="24"/>
          <w:szCs w:val="24"/>
          <w:lang w:eastAsia="en-US"/>
        </w:rPr>
        <w:t xml:space="preserve"> специально оборудованных помещениях (рабочих </w:t>
      </w:r>
      <w:r>
        <w:rPr>
          <w:rFonts w:ascii="Times New Roman" w:hAnsi="Times New Roman" w:cs="Times New Roman"/>
          <w:bCs/>
          <w:sz w:val="24"/>
          <w:szCs w:val="24"/>
          <w:lang w:eastAsia="en-US"/>
        </w:rPr>
        <w:t xml:space="preserve">местах) профильных организаций </w:t>
      </w:r>
      <w:r w:rsidRPr="006A094C">
        <w:rPr>
          <w:rFonts w:ascii="Times New Roman" w:hAnsi="Times New Roman" w:cs="Times New Roman"/>
          <w:bCs/>
          <w:sz w:val="24"/>
          <w:szCs w:val="24"/>
          <w:lang w:eastAsia="en-US"/>
        </w:rPr>
        <w:t xml:space="preserve">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 </w:t>
      </w:r>
    </w:p>
    <w:p w14:paraId="7FED9917" w14:textId="5A6EF647" w:rsidR="008A7186" w:rsidRDefault="008B3434" w:rsidP="008B3434">
      <w:pPr>
        <w:suppressAutoHyphens/>
        <w:spacing w:after="0"/>
        <w:ind w:firstLine="709"/>
        <w:jc w:val="both"/>
        <w:rPr>
          <w:rFonts w:ascii="Times New Roman" w:hAnsi="Times New Roman" w:cs="Times New Roman"/>
          <w:bCs/>
          <w:sz w:val="24"/>
          <w:szCs w:val="24"/>
          <w:lang w:eastAsia="en-US"/>
        </w:rPr>
      </w:pPr>
      <w:r w:rsidRPr="006A094C">
        <w:rPr>
          <w:rFonts w:ascii="Times New Roman" w:hAnsi="Times New Roman" w:cs="Times New Roman"/>
          <w:bCs/>
          <w:sz w:val="24"/>
          <w:szCs w:val="24"/>
          <w:lang w:eastAsia="en-US"/>
        </w:rPr>
        <w:t>6.3.6. Результаты освоения образовательной программы (ее отдельных частей) оцениваются в рамках промежуточной и государственной итоговой аттестации, организованн</w:t>
      </w:r>
      <w:r>
        <w:rPr>
          <w:rFonts w:ascii="Times New Roman" w:hAnsi="Times New Roman" w:cs="Times New Roman"/>
          <w:bCs/>
          <w:sz w:val="24"/>
          <w:szCs w:val="24"/>
          <w:lang w:eastAsia="en-US"/>
        </w:rPr>
        <w:t>ой</w:t>
      </w:r>
      <w:r w:rsidRPr="006A094C">
        <w:rPr>
          <w:rFonts w:ascii="Times New Roman" w:hAnsi="Times New Roman" w:cs="Times New Roman"/>
          <w:bCs/>
          <w:sz w:val="24"/>
          <w:szCs w:val="24"/>
          <w:lang w:eastAsia="en-US"/>
        </w:rPr>
        <w:t xml:space="preserve"> </w:t>
      </w:r>
      <w:r w:rsidRPr="006A094C">
        <w:rPr>
          <w:rFonts w:ascii="Times New Roman" w:hAnsi="Times New Roman" w:cs="Times New Roman"/>
          <w:bCs/>
          <w:sz w:val="24"/>
          <w:szCs w:val="24"/>
          <w:lang w:eastAsia="en-US"/>
        </w:rPr>
        <w:br/>
        <w:t xml:space="preserve">в форме </w:t>
      </w:r>
      <w:r>
        <w:rPr>
          <w:rFonts w:ascii="Times New Roman" w:hAnsi="Times New Roman" w:cs="Times New Roman"/>
          <w:bCs/>
          <w:sz w:val="24"/>
          <w:szCs w:val="24"/>
          <w:lang w:eastAsia="en-US"/>
        </w:rPr>
        <w:t xml:space="preserve">подготовки и защиты </w:t>
      </w:r>
      <w:r w:rsidRPr="004534B9">
        <w:rPr>
          <w:rFonts w:ascii="Times New Roman" w:hAnsi="Times New Roman" w:cs="Times New Roman"/>
          <w:bCs/>
          <w:sz w:val="24"/>
          <w:szCs w:val="24"/>
          <w:lang w:eastAsia="en-US"/>
        </w:rPr>
        <w:t>выпускной квалификационной работы</w:t>
      </w:r>
      <w:r w:rsidRPr="006A094C">
        <w:rPr>
          <w:rFonts w:ascii="Times New Roman" w:hAnsi="Times New Roman" w:cs="Times New Roman"/>
          <w:bCs/>
          <w:sz w:val="24"/>
          <w:szCs w:val="24"/>
          <w:lang w:eastAsia="en-US"/>
        </w:rPr>
        <w:t>, в том числе на рабочем месте работодателя (профильной организации).</w:t>
      </w:r>
    </w:p>
    <w:p w14:paraId="5916F44D" w14:textId="77777777" w:rsidR="008A7186" w:rsidRPr="001C33BF" w:rsidRDefault="008A7186" w:rsidP="008A7186">
      <w:pPr>
        <w:suppressAutoHyphens/>
        <w:spacing w:after="0"/>
        <w:ind w:firstLine="709"/>
        <w:jc w:val="both"/>
        <w:rPr>
          <w:rFonts w:ascii="Times New Roman" w:hAnsi="Times New Roman" w:cs="Times New Roman"/>
          <w:bCs/>
          <w:sz w:val="24"/>
          <w:szCs w:val="24"/>
          <w:lang w:eastAsia="en-US"/>
        </w:rPr>
      </w:pPr>
    </w:p>
    <w:p w14:paraId="60A70C02" w14:textId="77777777" w:rsidR="008A7186" w:rsidRPr="00D377F2" w:rsidRDefault="008A7186" w:rsidP="008A7186">
      <w:pPr>
        <w:pStyle w:val="afc"/>
        <w:spacing w:before="0" w:after="0"/>
        <w:rPr>
          <w:sz w:val="24"/>
        </w:rPr>
      </w:pPr>
      <w:bookmarkStart w:id="31" w:name="_Toc84499252"/>
      <w:bookmarkStart w:id="32" w:name="_Toc103594008"/>
      <w:bookmarkStart w:id="33" w:name="_Hlk68082671"/>
      <w:r w:rsidRPr="00D377F2">
        <w:rPr>
          <w:sz w:val="24"/>
        </w:rPr>
        <w:t>6.4.</w:t>
      </w:r>
      <w:r>
        <w:rPr>
          <w:sz w:val="24"/>
        </w:rPr>
        <w:t> </w:t>
      </w:r>
      <w:r w:rsidRPr="00D377F2">
        <w:rPr>
          <w:sz w:val="24"/>
        </w:rPr>
        <w:t>Требования к организации воспитания обучающихся</w:t>
      </w:r>
      <w:bookmarkEnd w:id="31"/>
      <w:bookmarkEnd w:id="32"/>
      <w:r w:rsidRPr="00D377F2">
        <w:rPr>
          <w:sz w:val="24"/>
        </w:rPr>
        <w:t xml:space="preserve"> </w:t>
      </w:r>
    </w:p>
    <w:p w14:paraId="05AC4B56" w14:textId="77777777" w:rsidR="008B3434" w:rsidRPr="006A094C" w:rsidRDefault="008B3434" w:rsidP="008B3434">
      <w:pPr>
        <w:shd w:val="clear" w:color="auto" w:fill="FFFFFF" w:themeFill="background1"/>
        <w:suppressAutoHyphens/>
        <w:spacing w:after="0"/>
        <w:ind w:firstLine="709"/>
        <w:jc w:val="both"/>
        <w:rPr>
          <w:rFonts w:ascii="Times New Roman" w:hAnsi="Times New Roman" w:cs="Times New Roman"/>
          <w:bCs/>
          <w:sz w:val="24"/>
          <w:szCs w:val="24"/>
        </w:rPr>
      </w:pPr>
      <w:r w:rsidRPr="006A094C">
        <w:rPr>
          <w:rFonts w:ascii="Times New Roman" w:hAnsi="Times New Roman" w:cs="Times New Roman"/>
          <w:bCs/>
          <w:sz w:val="24"/>
          <w:szCs w:val="24"/>
        </w:rPr>
        <w:t>6.4.1. Воспитание обучающихся при освоении ими основной образовательной 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3DD2D1AC" w14:textId="77777777" w:rsidR="008B3434" w:rsidRPr="006A094C" w:rsidRDefault="008B3434" w:rsidP="008B3434">
      <w:pPr>
        <w:suppressAutoHyphens/>
        <w:spacing w:after="0"/>
        <w:ind w:firstLine="709"/>
        <w:jc w:val="both"/>
        <w:rPr>
          <w:rFonts w:ascii="Times New Roman" w:hAnsi="Times New Roman" w:cs="Times New Roman"/>
          <w:bCs/>
          <w:sz w:val="24"/>
          <w:szCs w:val="24"/>
        </w:rPr>
      </w:pPr>
      <w:r w:rsidRPr="006A094C">
        <w:rPr>
          <w:rFonts w:ascii="Times New Roman" w:hAnsi="Times New Roman" w:cs="Times New Roman"/>
          <w:bCs/>
          <w:sz w:val="24"/>
          <w:szCs w:val="24"/>
        </w:rPr>
        <w:lastRenderedPageBreak/>
        <w:t>6.4.2. В разработке рабочей программы воспитания и календарного плана воспитательной работы принимают участие советы обучающихся, советы родителей, пре</w:t>
      </w:r>
      <w:r>
        <w:rPr>
          <w:rFonts w:ascii="Times New Roman" w:hAnsi="Times New Roman" w:cs="Times New Roman"/>
          <w:bCs/>
          <w:sz w:val="24"/>
          <w:szCs w:val="24"/>
        </w:rPr>
        <w:t>дставители работодателей и их объединений</w:t>
      </w:r>
      <w:r w:rsidRPr="006A094C">
        <w:rPr>
          <w:rFonts w:ascii="Times New Roman" w:hAnsi="Times New Roman" w:cs="Times New Roman"/>
          <w:bCs/>
          <w:sz w:val="24"/>
          <w:szCs w:val="24"/>
        </w:rPr>
        <w:t>.</w:t>
      </w:r>
    </w:p>
    <w:p w14:paraId="20AC6E05" w14:textId="77777777" w:rsidR="008A7186" w:rsidRPr="001C33BF" w:rsidRDefault="008A7186" w:rsidP="008A7186">
      <w:pPr>
        <w:suppressAutoHyphens/>
        <w:spacing w:after="0"/>
        <w:ind w:firstLine="709"/>
        <w:jc w:val="both"/>
        <w:rPr>
          <w:rFonts w:ascii="Times New Roman" w:hAnsi="Times New Roman" w:cs="Times New Roman"/>
          <w:b/>
          <w:bCs/>
          <w:sz w:val="24"/>
          <w:szCs w:val="24"/>
        </w:rPr>
      </w:pPr>
    </w:p>
    <w:p w14:paraId="12057C2D" w14:textId="77777777" w:rsidR="008A7186" w:rsidRPr="00D377F2" w:rsidRDefault="008A7186" w:rsidP="008A7186">
      <w:pPr>
        <w:pStyle w:val="afc"/>
        <w:spacing w:before="0" w:after="0"/>
        <w:rPr>
          <w:sz w:val="24"/>
        </w:rPr>
      </w:pPr>
      <w:bookmarkStart w:id="34" w:name="_Toc103594009"/>
      <w:bookmarkEnd w:id="33"/>
      <w:r w:rsidRPr="00D377F2">
        <w:rPr>
          <w:sz w:val="24"/>
        </w:rPr>
        <w:t>6.5.</w:t>
      </w:r>
      <w:r>
        <w:rPr>
          <w:sz w:val="24"/>
        </w:rPr>
        <w:t> </w:t>
      </w:r>
      <w:r w:rsidRPr="00D377F2">
        <w:rPr>
          <w:sz w:val="24"/>
        </w:rPr>
        <w:t>Требования к кадровым условиям реализации образовательной программы</w:t>
      </w:r>
      <w:bookmarkEnd w:id="34"/>
      <w:r w:rsidRPr="00D377F2">
        <w:rPr>
          <w:sz w:val="24"/>
        </w:rPr>
        <w:t xml:space="preserve"> </w:t>
      </w:r>
    </w:p>
    <w:p w14:paraId="3546DEE0" w14:textId="77777777" w:rsidR="008B3434" w:rsidRPr="006A094C" w:rsidRDefault="008B3434" w:rsidP="008B3434">
      <w:pPr>
        <w:suppressAutoHyphens/>
        <w:ind w:firstLine="709"/>
        <w:contextualSpacing/>
        <w:jc w:val="both"/>
        <w:rPr>
          <w:rFonts w:ascii="Times New Roman" w:eastAsia="Calibri" w:hAnsi="Times New Roman" w:cs="Times New Roman"/>
          <w:sz w:val="24"/>
          <w:szCs w:val="24"/>
          <w:lang w:eastAsia="en-US"/>
        </w:rPr>
      </w:pPr>
      <w:r w:rsidRPr="006A094C">
        <w:rPr>
          <w:rFonts w:ascii="Times New Roman" w:hAnsi="Times New Roman" w:cs="Times New Roman"/>
          <w:sz w:val="24"/>
          <w:szCs w:val="24"/>
        </w:rPr>
        <w:t>.5.1. </w:t>
      </w:r>
      <w:r w:rsidRPr="006A094C">
        <w:rPr>
          <w:rFonts w:ascii="Times New Roman" w:eastAsia="Calibri" w:hAnsi="Times New Roman" w:cs="Times New Roman"/>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w:t>
      </w:r>
      <w:r w:rsidRPr="006A094C">
        <w:rPr>
          <w:rFonts w:ascii="Times New Roman" w:eastAsia="Calibri" w:hAnsi="Times New Roman" w:cs="Times New Roman"/>
          <w:sz w:val="24"/>
          <w:szCs w:val="24"/>
          <w:lang w:eastAsia="en-US"/>
        </w:rPr>
        <w:br/>
        <w:t xml:space="preserve">и работников организаций, направление деятельности которых соответствует области профессиональной деятельности </w:t>
      </w:r>
      <w:r w:rsidRPr="004534B9">
        <w:rPr>
          <w:rFonts w:ascii="Times New Roman" w:eastAsia="Calibri" w:hAnsi="Times New Roman" w:cs="Times New Roman"/>
          <w:bCs/>
          <w:iCs/>
          <w:sz w:val="24"/>
          <w:szCs w:val="24"/>
          <w:lang w:eastAsia="en-US"/>
        </w:rPr>
        <w:t>«Организация и проведение работ по разработке и производству рекламного продукта с учетом требований заказчика».</w:t>
      </w:r>
      <w:r w:rsidRPr="003F0E85">
        <w:rPr>
          <w:rFonts w:ascii="Times New Roman" w:eastAsia="Calibri" w:hAnsi="Times New Roman" w:cs="Times New Roman"/>
          <w:bCs/>
          <w:iCs/>
          <w:sz w:val="24"/>
          <w:szCs w:val="24"/>
          <w:lang w:eastAsia="en-US"/>
        </w:rPr>
        <w:t>,</w:t>
      </w:r>
      <w:r w:rsidRPr="006A094C">
        <w:rPr>
          <w:rFonts w:ascii="Times New Roman" w:eastAsia="Calibri" w:hAnsi="Times New Roman" w:cs="Times New Roman"/>
          <w:bCs/>
          <w:iCs/>
          <w:sz w:val="24"/>
          <w:szCs w:val="24"/>
          <w:lang w:eastAsia="en-US"/>
        </w:rPr>
        <w:t xml:space="preserve"> и</w:t>
      </w:r>
      <w:r w:rsidRPr="006A094C">
        <w:rPr>
          <w:rFonts w:ascii="Times New Roman" w:eastAsia="Calibri" w:hAnsi="Times New Roman" w:cs="Times New Roman"/>
          <w:bCs/>
          <w:i/>
          <w:sz w:val="24"/>
          <w:szCs w:val="24"/>
          <w:lang w:eastAsia="en-US"/>
        </w:rPr>
        <w:t xml:space="preserve"> </w:t>
      </w:r>
      <w:r w:rsidRPr="006A094C">
        <w:rPr>
          <w:rFonts w:ascii="Times New Roman" w:eastAsia="Calibri" w:hAnsi="Times New Roman" w:cs="Times New Roman"/>
          <w:sz w:val="24"/>
          <w:szCs w:val="24"/>
          <w:lang w:eastAsia="en-US"/>
        </w:rPr>
        <w:t>имеющими стаж работы в данной профессиональной области не менее трех лет.</w:t>
      </w:r>
    </w:p>
    <w:p w14:paraId="7AE103A6" w14:textId="77777777" w:rsidR="008B3434" w:rsidRPr="006A094C" w:rsidRDefault="008B3434" w:rsidP="008B3434">
      <w:pPr>
        <w:suppressAutoHyphens/>
        <w:spacing w:after="0"/>
        <w:ind w:firstLine="709"/>
        <w:jc w:val="both"/>
        <w:rPr>
          <w:rFonts w:ascii="Times New Roman" w:hAnsi="Times New Roman" w:cs="Times New Roman"/>
          <w:sz w:val="24"/>
          <w:szCs w:val="24"/>
        </w:rPr>
      </w:pPr>
      <w:r w:rsidRPr="006A094C">
        <w:rPr>
          <w:rFonts w:ascii="Times New Roman" w:hAnsi="Times New Roman" w:cs="Times New Roman"/>
          <w:sz w:val="24"/>
          <w:szCs w:val="24"/>
        </w:rPr>
        <w:t xml:space="preserve">Квалификация педагогических работников образовательной организации отвечает квалификационным требованиям, указанным в квалификационных справочниках </w:t>
      </w:r>
      <w:r w:rsidRPr="006A094C">
        <w:rPr>
          <w:rFonts w:ascii="Times New Roman" w:hAnsi="Times New Roman" w:cs="Times New Roman"/>
          <w:sz w:val="24"/>
          <w:szCs w:val="24"/>
        </w:rPr>
        <w:br/>
        <w:t>и (или) профессиональных стандартах (при наличии).</w:t>
      </w:r>
    </w:p>
    <w:p w14:paraId="2555F410" w14:textId="77777777" w:rsidR="008B3434" w:rsidRPr="006A094C" w:rsidRDefault="008B3434" w:rsidP="008B3434">
      <w:pPr>
        <w:suppressAutoHyphens/>
        <w:spacing w:after="0"/>
        <w:ind w:firstLine="709"/>
        <w:jc w:val="both"/>
        <w:rPr>
          <w:rFonts w:ascii="Times New Roman" w:hAnsi="Times New Roman" w:cs="Times New Roman"/>
          <w:sz w:val="24"/>
          <w:szCs w:val="24"/>
        </w:rPr>
      </w:pPr>
      <w:r w:rsidRPr="006A094C">
        <w:rPr>
          <w:rFonts w:ascii="Times New Roman" w:hAnsi="Times New Roman" w:cs="Times New Roman"/>
          <w:sz w:val="24"/>
          <w:szCs w:val="24"/>
        </w:rPr>
        <w:t xml:space="preserve">Работники, привлекаемые к реализации образовательной программы, получают дополнительное профессиональное образование по программам повышения квалификации </w:t>
      </w:r>
      <w:r w:rsidRPr="006A094C">
        <w:rPr>
          <w:rFonts w:ascii="Times New Roman" w:hAnsi="Times New Roman" w:cs="Times New Roman"/>
          <w:sz w:val="24"/>
          <w:szCs w:val="24"/>
        </w:rPr>
        <w:br/>
        <w:t xml:space="preserve">не реже одного раза в три года с учетом расширения спектра профессиональных компетенций, </w:t>
      </w:r>
      <w:r w:rsidRPr="006A094C">
        <w:rPr>
          <w:rFonts w:ascii="Times New Roman" w:hAnsi="Times New Roman" w:cs="Times New Roman"/>
          <w:sz w:val="24"/>
          <w:szCs w:val="24"/>
        </w:rPr>
        <w:br/>
        <w:t>в том числе в форме стажировки в организациях, направление деятельности которых соответствует области профессиональной деятельности</w:t>
      </w:r>
      <w:r>
        <w:rPr>
          <w:rFonts w:ascii="Times New Roman" w:hAnsi="Times New Roman" w:cs="Times New Roman"/>
          <w:sz w:val="24"/>
          <w:szCs w:val="24"/>
        </w:rPr>
        <w:t xml:space="preserve"> </w:t>
      </w:r>
      <w:r w:rsidRPr="004534B9">
        <w:rPr>
          <w:rFonts w:ascii="Times New Roman" w:hAnsi="Times New Roman" w:cs="Times New Roman"/>
          <w:iCs/>
          <w:sz w:val="24"/>
          <w:szCs w:val="24"/>
        </w:rPr>
        <w:t>«Организация и проведение работ по разработке и производству рекламного продукта с учетом требований заказчика».</w:t>
      </w:r>
      <w:r>
        <w:rPr>
          <w:rFonts w:ascii="Times New Roman" w:hAnsi="Times New Roman" w:cs="Times New Roman"/>
          <w:sz w:val="24"/>
          <w:szCs w:val="24"/>
        </w:rPr>
        <w:t xml:space="preserve">, </w:t>
      </w:r>
      <w:r w:rsidRPr="006A094C">
        <w:rPr>
          <w:rFonts w:ascii="Times New Roman" w:hAnsi="Times New Roman" w:cs="Times New Roman"/>
          <w:sz w:val="24"/>
          <w:szCs w:val="24"/>
        </w:rPr>
        <w:t>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15352C9" w14:textId="6D80CDEB" w:rsidR="008A7186" w:rsidRPr="001C33BF" w:rsidRDefault="008B3434" w:rsidP="008B3434">
      <w:pPr>
        <w:tabs>
          <w:tab w:val="left" w:pos="2835"/>
        </w:tabs>
        <w:spacing w:after="0"/>
        <w:ind w:firstLine="733"/>
        <w:jc w:val="both"/>
        <w:rPr>
          <w:rFonts w:ascii="Times New Roman" w:hAnsi="Times New Roman" w:cs="Times New Roman"/>
          <w:sz w:val="24"/>
          <w:szCs w:val="24"/>
        </w:rPr>
      </w:pPr>
      <w:r w:rsidRPr="006A094C">
        <w:rPr>
          <w:rFonts w:ascii="Times New Roman" w:hAnsi="Times New Roman" w:cs="Times New Roman"/>
          <w:sz w:val="24"/>
          <w:szCs w:val="24"/>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w:t>
      </w:r>
      <w:r w:rsidRPr="006A094C">
        <w:rPr>
          <w:rFonts w:ascii="Times New Roman" w:hAnsi="Times New Roman" w:cs="Times New Roman"/>
          <w:i/>
          <w:iCs/>
          <w:sz w:val="24"/>
          <w:szCs w:val="24"/>
        </w:rPr>
        <w:t>25</w:t>
      </w:r>
      <w:r w:rsidRPr="006A094C">
        <w:rPr>
          <w:rFonts w:ascii="Times New Roman" w:hAnsi="Times New Roman" w:cs="Times New Roman"/>
          <w:sz w:val="24"/>
          <w:szCs w:val="24"/>
        </w:rPr>
        <w:t xml:space="preserve"> процентов.</w:t>
      </w:r>
    </w:p>
    <w:p w14:paraId="549BC9C0" w14:textId="77777777" w:rsidR="008A7186" w:rsidRPr="001C33BF" w:rsidRDefault="008A7186" w:rsidP="008A7186">
      <w:pPr>
        <w:tabs>
          <w:tab w:val="left" w:pos="2835"/>
        </w:tabs>
        <w:spacing w:after="0"/>
        <w:ind w:firstLine="733"/>
        <w:jc w:val="both"/>
        <w:rPr>
          <w:rFonts w:ascii="Times New Roman" w:hAnsi="Times New Roman" w:cs="Times New Roman"/>
          <w:b/>
          <w:sz w:val="24"/>
          <w:szCs w:val="24"/>
        </w:rPr>
      </w:pPr>
    </w:p>
    <w:p w14:paraId="7797B7B1" w14:textId="77777777" w:rsidR="008A7186" w:rsidRPr="00D377F2" w:rsidRDefault="008A7186" w:rsidP="008A7186">
      <w:pPr>
        <w:pStyle w:val="afc"/>
        <w:spacing w:before="0" w:after="0"/>
        <w:rPr>
          <w:sz w:val="24"/>
        </w:rPr>
      </w:pPr>
      <w:bookmarkStart w:id="35" w:name="_Hlk68082695"/>
      <w:bookmarkStart w:id="36" w:name="_Toc103594010"/>
      <w:r w:rsidRPr="00D377F2">
        <w:rPr>
          <w:sz w:val="24"/>
        </w:rPr>
        <w:t>6.6.</w:t>
      </w:r>
      <w:r>
        <w:rPr>
          <w:sz w:val="24"/>
        </w:rPr>
        <w:t> </w:t>
      </w:r>
      <w:r w:rsidRPr="00D377F2">
        <w:rPr>
          <w:sz w:val="24"/>
        </w:rPr>
        <w:t>Требования к финансовым условиям реализации образовательной программы</w:t>
      </w:r>
      <w:bookmarkEnd w:id="35"/>
      <w:bookmarkEnd w:id="36"/>
      <w:r w:rsidRPr="00D377F2">
        <w:rPr>
          <w:sz w:val="24"/>
        </w:rPr>
        <w:t xml:space="preserve"> </w:t>
      </w:r>
    </w:p>
    <w:bookmarkEnd w:id="3"/>
    <w:bookmarkEnd w:id="4"/>
    <w:p w14:paraId="17E6CB7A" w14:textId="77777777" w:rsidR="008B3434" w:rsidRPr="006A094C" w:rsidRDefault="008B3434" w:rsidP="008B3434">
      <w:pPr>
        <w:suppressAutoHyphens/>
        <w:spacing w:after="0"/>
        <w:ind w:firstLine="708"/>
        <w:jc w:val="both"/>
        <w:rPr>
          <w:rFonts w:ascii="Times New Roman" w:hAnsi="Times New Roman" w:cs="Times New Roman"/>
          <w:bCs/>
          <w:sz w:val="24"/>
          <w:szCs w:val="24"/>
        </w:rPr>
      </w:pPr>
      <w:r w:rsidRPr="006A094C">
        <w:rPr>
          <w:rFonts w:ascii="Times New Roman" w:hAnsi="Times New Roman" w:cs="Times New Roman"/>
          <w:bCs/>
          <w:sz w:val="24"/>
          <w:szCs w:val="24"/>
        </w:rPr>
        <w:t>6.6.1. </w:t>
      </w:r>
      <w:r w:rsidRPr="006A094C">
        <w:rPr>
          <w:rFonts w:ascii="Times New Roman" w:eastAsia="Calibri" w:hAnsi="Times New Roman" w:cs="Times New Roman"/>
          <w:bCs/>
          <w:sz w:val="24"/>
          <w:szCs w:val="24"/>
          <w:lang w:eastAsia="en-US"/>
        </w:rPr>
        <w:t xml:space="preserve">Расчеты нормативных затрат оказания государственных услуг </w:t>
      </w:r>
      <w:r w:rsidRPr="006A094C">
        <w:rPr>
          <w:rFonts w:ascii="Times New Roman" w:eastAsia="Calibri" w:hAnsi="Times New Roman" w:cs="Times New Roman"/>
          <w:bCs/>
          <w:sz w:val="24"/>
          <w:szCs w:val="24"/>
          <w:lang w:eastAsia="en-US"/>
        </w:rPr>
        <w:br/>
        <w:t>по реализации образовательной программы</w:t>
      </w:r>
    </w:p>
    <w:p w14:paraId="0C18D254" w14:textId="77777777" w:rsidR="008B3434" w:rsidRPr="006A094C" w:rsidRDefault="008B3434" w:rsidP="008B3434">
      <w:pPr>
        <w:suppressAutoHyphens/>
        <w:spacing w:after="0"/>
        <w:ind w:firstLine="709"/>
        <w:contextualSpacing/>
        <w:jc w:val="both"/>
        <w:rPr>
          <w:rFonts w:ascii="Times New Roman" w:eastAsia="Calibri" w:hAnsi="Times New Roman" w:cs="Times New Roman"/>
          <w:sz w:val="24"/>
          <w:szCs w:val="24"/>
          <w:lang w:eastAsia="en-US"/>
        </w:rPr>
      </w:pPr>
      <w:r w:rsidRPr="006A094C">
        <w:rPr>
          <w:rFonts w:ascii="Times New Roman" w:eastAsia="Calibri" w:hAnsi="Times New Roman" w:cs="Times New Roman"/>
          <w:sz w:val="24"/>
          <w:szCs w:val="24"/>
          <w:lang w:eastAsia="en-US"/>
        </w:rPr>
        <w:t xml:space="preserve">Расчеты нормативных затрат оказания государственных услуг по реализации образовательной программы в </w:t>
      </w:r>
      <w:r>
        <w:rPr>
          <w:rFonts w:ascii="Times New Roman" w:eastAsia="Calibri" w:hAnsi="Times New Roman" w:cs="Times New Roman"/>
          <w:sz w:val="24"/>
          <w:szCs w:val="24"/>
          <w:lang w:eastAsia="en-US"/>
        </w:rPr>
        <w:t>соответствии с</w:t>
      </w:r>
      <w:r w:rsidRPr="006A094C">
        <w:rPr>
          <w:rFonts w:ascii="Times New Roman" w:eastAsia="Calibri" w:hAnsi="Times New Roman" w:cs="Times New Roman"/>
          <w:sz w:val="24"/>
          <w:szCs w:val="24"/>
          <w:lang w:eastAsia="en-US"/>
        </w:rPr>
        <w:t xml:space="preserve"> квалификацией осуществляются в соответствии с Перечнем и составом стоимостных групп профессий и специальностей </w:t>
      </w:r>
      <w:r w:rsidRPr="006A094C">
        <w:rPr>
          <w:rFonts w:ascii="Times New Roman" w:eastAsia="Calibri" w:hAnsi="Times New Roman" w:cs="Times New Roman"/>
          <w:sz w:val="24"/>
          <w:szCs w:val="24"/>
          <w:lang w:eastAsia="en-US"/>
        </w:rPr>
        <w:br/>
        <w:t xml:space="preserve">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w:t>
      </w:r>
      <w:r w:rsidRPr="006A094C">
        <w:rPr>
          <w:rFonts w:ascii="Times New Roman" w:eastAsia="Calibri" w:hAnsi="Times New Roman" w:cs="Times New Roman"/>
          <w:sz w:val="24"/>
          <w:szCs w:val="24"/>
          <w:lang w:eastAsia="en-US"/>
        </w:rPr>
        <w:br/>
        <w:t>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Министерства просвещения Российской Федерации ежегодно.</w:t>
      </w:r>
    </w:p>
    <w:p w14:paraId="2F498D2D" w14:textId="77777777" w:rsidR="008B3434" w:rsidRDefault="008B3434" w:rsidP="008B3434">
      <w:pPr>
        <w:suppressAutoHyphens/>
        <w:spacing w:after="0"/>
        <w:ind w:firstLine="709"/>
        <w:jc w:val="both"/>
        <w:rPr>
          <w:rFonts w:ascii="Times New Roman" w:hAnsi="Times New Roman" w:cs="Times New Roman"/>
          <w:sz w:val="24"/>
          <w:szCs w:val="24"/>
        </w:rPr>
      </w:pPr>
      <w:r w:rsidRPr="006A094C">
        <w:rPr>
          <w:rFonts w:ascii="Times New Roman" w:hAnsi="Times New Roman" w:cs="Times New Roman"/>
          <w:sz w:val="24"/>
          <w:szCs w:val="24"/>
        </w:rPr>
        <w:t xml:space="preserve">Финансовое обеспечение реализации образовательной программы, определенное </w:t>
      </w:r>
      <w:r w:rsidRPr="006A094C">
        <w:rPr>
          <w:rFonts w:ascii="Times New Roman" w:hAnsi="Times New Roman" w:cs="Times New Roman"/>
          <w:sz w:val="24"/>
          <w:szCs w:val="24"/>
        </w:rPr>
        <w:br/>
        <w:t xml:space="preserve">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w:t>
      </w:r>
      <w:r w:rsidRPr="006A094C">
        <w:rPr>
          <w:rFonts w:ascii="Times New Roman" w:hAnsi="Times New Roman" w:cs="Times New Roman"/>
          <w:sz w:val="24"/>
          <w:szCs w:val="24"/>
        </w:rPr>
        <w:br/>
        <w:t xml:space="preserve">с учетом обеспечения уровня средней заработной платы педагогических работников </w:t>
      </w:r>
      <w:r w:rsidRPr="006A094C">
        <w:rPr>
          <w:rFonts w:ascii="Times New Roman" w:hAnsi="Times New Roman" w:cs="Times New Roman"/>
          <w:sz w:val="24"/>
          <w:szCs w:val="24"/>
        </w:rPr>
        <w:br/>
      </w:r>
      <w:r w:rsidRPr="006A094C">
        <w:rPr>
          <w:rFonts w:ascii="Times New Roman" w:hAnsi="Times New Roman" w:cs="Times New Roman"/>
          <w:sz w:val="24"/>
          <w:szCs w:val="24"/>
        </w:rPr>
        <w:lastRenderedPageBreak/>
        <w:t xml:space="preserve">за выполняемую ими учебную (преподавательскую) работу и другую работу в соответствии </w:t>
      </w:r>
      <w:r w:rsidRPr="006A094C">
        <w:rPr>
          <w:rFonts w:ascii="Times New Roman" w:hAnsi="Times New Roman" w:cs="Times New Roman"/>
          <w:sz w:val="24"/>
          <w:szCs w:val="24"/>
        </w:rPr>
        <w:br/>
        <w:t xml:space="preserve">с Указом Президента Российской Федерации от 7 мая 2012 г. № 597 «О мероприятиях </w:t>
      </w:r>
      <w:r w:rsidRPr="006A094C">
        <w:rPr>
          <w:rFonts w:ascii="Times New Roman" w:hAnsi="Times New Roman" w:cs="Times New Roman"/>
          <w:sz w:val="24"/>
          <w:szCs w:val="24"/>
        </w:rPr>
        <w:br/>
        <w:t>по реализации государственной социальной политики».</w:t>
      </w:r>
    </w:p>
    <w:p w14:paraId="2A352E21" w14:textId="33B9B4B7" w:rsidR="008A7186" w:rsidRDefault="008B3434" w:rsidP="008B3434">
      <w:pPr>
        <w:suppressAutoHyphens/>
        <w:spacing w:after="0"/>
        <w:ind w:firstLine="709"/>
        <w:jc w:val="both"/>
        <w:rPr>
          <w:rFonts w:ascii="Times New Roman" w:hAnsi="Times New Roman" w:cs="Times New Roman"/>
          <w:sz w:val="24"/>
          <w:szCs w:val="24"/>
        </w:rPr>
      </w:pPr>
      <w:r w:rsidRPr="00754BD9">
        <w:rPr>
          <w:rFonts w:ascii="Times New Roman" w:hAnsi="Times New Roman" w:cs="Times New Roman"/>
          <w:sz w:val="24"/>
          <w:szCs w:val="24"/>
        </w:rPr>
        <w:t xml:space="preserve">Объем финансового обеспечения реализации образовательной программы по специальности </w:t>
      </w:r>
      <w:r w:rsidRPr="004534B9">
        <w:rPr>
          <w:rFonts w:ascii="Times New Roman" w:hAnsi="Times New Roman" w:cs="Times New Roman"/>
          <w:bCs/>
          <w:iCs/>
          <w:sz w:val="24"/>
          <w:szCs w:val="24"/>
        </w:rPr>
        <w:t xml:space="preserve">42.02.01 Реклама </w:t>
      </w:r>
      <w:r w:rsidRPr="00754BD9">
        <w:rPr>
          <w:rFonts w:ascii="Times New Roman" w:hAnsi="Times New Roman" w:cs="Times New Roman"/>
          <w:sz w:val="24"/>
          <w:szCs w:val="24"/>
        </w:rPr>
        <w:t>ГБПОУ КК КАСТ определяет в соответствии с рекомендациями нормативных документов Министерства образования, науки и молодежной политики Краснодарского края</w:t>
      </w:r>
      <w:r>
        <w:rPr>
          <w:rFonts w:ascii="Times New Roman" w:hAnsi="Times New Roman" w:cs="Times New Roman"/>
          <w:sz w:val="24"/>
          <w:szCs w:val="24"/>
        </w:rPr>
        <w:t>.</w:t>
      </w:r>
    </w:p>
    <w:p w14:paraId="55375FF5" w14:textId="77777777" w:rsidR="008A7186" w:rsidRPr="001C33BF" w:rsidRDefault="008A7186" w:rsidP="008A7186">
      <w:pPr>
        <w:suppressAutoHyphens/>
        <w:spacing w:after="0"/>
        <w:ind w:firstLine="709"/>
        <w:jc w:val="both"/>
        <w:rPr>
          <w:rFonts w:ascii="Times New Roman" w:hAnsi="Times New Roman" w:cs="Times New Roman"/>
          <w:sz w:val="24"/>
          <w:szCs w:val="24"/>
        </w:rPr>
      </w:pPr>
    </w:p>
    <w:p w14:paraId="48692E24" w14:textId="77777777" w:rsidR="008A7186" w:rsidRPr="00D377F2" w:rsidRDefault="008A7186" w:rsidP="008A7186">
      <w:pPr>
        <w:pStyle w:val="1"/>
        <w:spacing w:line="276" w:lineRule="auto"/>
        <w:rPr>
          <w:rFonts w:ascii="Times New Roman" w:hAnsi="Times New Roman"/>
          <w:sz w:val="24"/>
        </w:rPr>
      </w:pPr>
      <w:bookmarkStart w:id="37" w:name="_Toc103594011"/>
      <w:bookmarkStart w:id="38" w:name="_Toc131849518"/>
      <w:r w:rsidRPr="00D377F2">
        <w:rPr>
          <w:rFonts w:ascii="Times New Roman" w:hAnsi="Times New Roman"/>
          <w:sz w:val="24"/>
        </w:rPr>
        <w:t xml:space="preserve">Раздел 7. Формирование оценочных материалов </w:t>
      </w:r>
      <w:r>
        <w:rPr>
          <w:rFonts w:ascii="Times New Roman" w:hAnsi="Times New Roman"/>
          <w:sz w:val="24"/>
        </w:rPr>
        <w:br/>
      </w:r>
      <w:r w:rsidRPr="00D377F2">
        <w:rPr>
          <w:rFonts w:ascii="Times New Roman" w:hAnsi="Times New Roman"/>
          <w:sz w:val="24"/>
        </w:rPr>
        <w:t>для проведения государственной итоговой аттестации</w:t>
      </w:r>
      <w:bookmarkEnd w:id="37"/>
      <w:bookmarkEnd w:id="38"/>
    </w:p>
    <w:p w14:paraId="42DB73E5" w14:textId="77777777" w:rsidR="008A4C9C" w:rsidRPr="006A094C" w:rsidRDefault="008A4C9C" w:rsidP="008A4C9C">
      <w:pPr>
        <w:spacing w:after="0"/>
        <w:ind w:firstLine="709"/>
        <w:jc w:val="both"/>
        <w:rPr>
          <w:rFonts w:ascii="Times New Roman" w:hAnsi="Times New Roman" w:cs="Times New Roman"/>
          <w:iCs/>
          <w:sz w:val="24"/>
          <w:szCs w:val="24"/>
        </w:rPr>
      </w:pPr>
      <w:r w:rsidRPr="006A094C">
        <w:rPr>
          <w:rFonts w:ascii="Times New Roman" w:hAnsi="Times New Roman" w:cs="Times New Roman"/>
          <w:iCs/>
          <w:sz w:val="24"/>
          <w:szCs w:val="24"/>
        </w:rPr>
        <w:t xml:space="preserve">7.1. Государственная итоговая аттестация (далее – ГИА) является обязательной </w:t>
      </w:r>
      <w:r w:rsidRPr="006A094C">
        <w:rPr>
          <w:rFonts w:ascii="Times New Roman" w:hAnsi="Times New Roman" w:cs="Times New Roman"/>
          <w:iCs/>
          <w:sz w:val="24"/>
          <w:szCs w:val="24"/>
        </w:rPr>
        <w:br/>
        <w:t>для образовательной организации СПО. Она проводится по завершении всего курса обу</w:t>
      </w:r>
      <w:r>
        <w:rPr>
          <w:rFonts w:ascii="Times New Roman" w:hAnsi="Times New Roman" w:cs="Times New Roman"/>
          <w:iCs/>
          <w:sz w:val="24"/>
          <w:szCs w:val="24"/>
        </w:rPr>
        <w:t xml:space="preserve">чения </w:t>
      </w:r>
      <w:r>
        <w:rPr>
          <w:rFonts w:ascii="Times New Roman" w:hAnsi="Times New Roman" w:cs="Times New Roman"/>
          <w:iCs/>
          <w:sz w:val="24"/>
          <w:szCs w:val="24"/>
        </w:rPr>
        <w:br/>
        <w:t>по специальности</w:t>
      </w:r>
      <w:r w:rsidRPr="006A094C">
        <w:rPr>
          <w:rFonts w:ascii="Times New Roman" w:hAnsi="Times New Roman" w:cs="Times New Roman"/>
          <w:iCs/>
          <w:sz w:val="24"/>
          <w:szCs w:val="24"/>
        </w:rPr>
        <w:t>. В ходе ГИА оценивается степень соответствия сформированных компетенций выпускников требованиям ФГОС СПО.</w:t>
      </w:r>
    </w:p>
    <w:p w14:paraId="77FA031C" w14:textId="77777777" w:rsidR="008A4C9C" w:rsidRDefault="008A4C9C" w:rsidP="008A4C9C">
      <w:pPr>
        <w:spacing w:after="0"/>
        <w:ind w:firstLine="709"/>
        <w:jc w:val="both"/>
        <w:rPr>
          <w:rFonts w:ascii="Times New Roman" w:eastAsia="Calibri" w:hAnsi="Times New Roman" w:cs="Times New Roman"/>
          <w:iCs/>
          <w:sz w:val="24"/>
          <w:szCs w:val="24"/>
          <w:lang w:eastAsia="en-US"/>
        </w:rPr>
      </w:pPr>
      <w:r w:rsidRPr="006A094C">
        <w:rPr>
          <w:rFonts w:ascii="Times New Roman" w:hAnsi="Times New Roman" w:cs="Times New Roman"/>
          <w:iCs/>
          <w:sz w:val="24"/>
          <w:szCs w:val="24"/>
        </w:rPr>
        <w:t>7.2</w:t>
      </w:r>
      <w:r>
        <w:rPr>
          <w:rFonts w:ascii="Times New Roman" w:hAnsi="Times New Roman" w:cs="Times New Roman"/>
          <w:iCs/>
          <w:sz w:val="24"/>
          <w:szCs w:val="24"/>
        </w:rPr>
        <w:t>.</w:t>
      </w:r>
      <w:r w:rsidRPr="006A094C">
        <w:rPr>
          <w:rFonts w:ascii="Times New Roman" w:hAnsi="Times New Roman" w:cs="Times New Roman"/>
          <w:iCs/>
          <w:sz w:val="24"/>
          <w:szCs w:val="24"/>
        </w:rPr>
        <w:t> </w:t>
      </w:r>
      <w:r w:rsidRPr="005F254D">
        <w:rPr>
          <w:rFonts w:ascii="Times New Roman" w:hAnsi="Times New Roman" w:cs="Times New Roman"/>
          <w:iCs/>
          <w:sz w:val="24"/>
          <w:szCs w:val="24"/>
        </w:rPr>
        <w:t xml:space="preserve">Выпускники, освоившие образовательную программу по специальности </w:t>
      </w:r>
      <w:r w:rsidRPr="004534B9">
        <w:rPr>
          <w:rFonts w:ascii="Times New Roman" w:hAnsi="Times New Roman" w:cs="Times New Roman"/>
          <w:bCs/>
          <w:iCs/>
          <w:sz w:val="24"/>
          <w:szCs w:val="24"/>
        </w:rPr>
        <w:t>42.02.01 Реклама</w:t>
      </w:r>
      <w:r w:rsidRPr="005F254D">
        <w:rPr>
          <w:rFonts w:ascii="Times New Roman" w:hAnsi="Times New Roman" w:cs="Times New Roman"/>
          <w:iCs/>
          <w:sz w:val="24"/>
          <w:szCs w:val="24"/>
        </w:rPr>
        <w:t xml:space="preserve"> проходят </w:t>
      </w:r>
      <w:r>
        <w:rPr>
          <w:rFonts w:ascii="Times New Roman" w:hAnsi="Times New Roman" w:cs="Times New Roman"/>
          <w:iCs/>
          <w:sz w:val="24"/>
          <w:szCs w:val="24"/>
        </w:rPr>
        <w:t>г</w:t>
      </w:r>
      <w:r w:rsidRPr="005F254D">
        <w:rPr>
          <w:rFonts w:ascii="Times New Roman" w:hAnsi="Times New Roman" w:cs="Times New Roman"/>
          <w:iCs/>
          <w:sz w:val="24"/>
          <w:szCs w:val="24"/>
        </w:rPr>
        <w:t xml:space="preserve">осударственную итоговую аттестацию </w:t>
      </w:r>
      <w:r w:rsidRPr="00074EDB">
        <w:rPr>
          <w:rFonts w:ascii="Times New Roman" w:hAnsi="Times New Roman" w:cs="Times New Roman"/>
          <w:iCs/>
          <w:sz w:val="24"/>
          <w:szCs w:val="24"/>
        </w:rPr>
        <w:t>в</w:t>
      </w:r>
      <w:r w:rsidRPr="006A094C">
        <w:rPr>
          <w:rFonts w:ascii="Times New Roman" w:hAnsi="Times New Roman" w:cs="Times New Roman"/>
          <w:bCs/>
          <w:sz w:val="24"/>
          <w:szCs w:val="24"/>
          <w:lang w:eastAsia="en-US"/>
        </w:rPr>
        <w:t xml:space="preserve"> форме </w:t>
      </w:r>
      <w:r>
        <w:rPr>
          <w:rFonts w:ascii="Times New Roman" w:hAnsi="Times New Roman" w:cs="Times New Roman"/>
          <w:bCs/>
          <w:sz w:val="24"/>
          <w:szCs w:val="24"/>
          <w:lang w:eastAsia="en-US"/>
        </w:rPr>
        <w:t xml:space="preserve">подготовки и защиты </w:t>
      </w:r>
      <w:r w:rsidRPr="004534B9">
        <w:rPr>
          <w:rFonts w:ascii="Times New Roman" w:hAnsi="Times New Roman" w:cs="Times New Roman"/>
          <w:bCs/>
          <w:sz w:val="24"/>
          <w:szCs w:val="24"/>
          <w:lang w:eastAsia="en-US"/>
        </w:rPr>
        <w:t>выпускной квалификационной работы</w:t>
      </w:r>
      <w:r>
        <w:rPr>
          <w:rFonts w:ascii="Times New Roman" w:hAnsi="Times New Roman" w:cs="Times New Roman"/>
          <w:bCs/>
          <w:sz w:val="24"/>
          <w:szCs w:val="24"/>
          <w:lang w:eastAsia="en-US"/>
        </w:rPr>
        <w:t>.</w:t>
      </w:r>
      <w:r w:rsidRPr="00074EDB">
        <w:rPr>
          <w:rFonts w:ascii="Times New Roman" w:eastAsia="Calibri" w:hAnsi="Times New Roman" w:cs="Times New Roman"/>
          <w:iCs/>
          <w:sz w:val="24"/>
          <w:szCs w:val="24"/>
          <w:lang w:eastAsia="en-US"/>
        </w:rPr>
        <w:t xml:space="preserve"> </w:t>
      </w:r>
    </w:p>
    <w:p w14:paraId="4D565117" w14:textId="77777777" w:rsidR="008A4C9C" w:rsidRPr="006A094C" w:rsidRDefault="008A4C9C" w:rsidP="008A4C9C">
      <w:pPr>
        <w:spacing w:after="0"/>
        <w:ind w:firstLine="709"/>
        <w:jc w:val="both"/>
        <w:rPr>
          <w:rFonts w:ascii="Times New Roman" w:eastAsia="Calibri" w:hAnsi="Times New Roman" w:cs="Times New Roman"/>
          <w:iCs/>
          <w:sz w:val="24"/>
          <w:szCs w:val="24"/>
          <w:lang w:eastAsia="en-US"/>
        </w:rPr>
      </w:pPr>
      <w:r w:rsidRPr="00074EDB">
        <w:rPr>
          <w:rFonts w:ascii="Times New Roman" w:eastAsia="Calibri" w:hAnsi="Times New Roman" w:cs="Times New Roman"/>
          <w:iCs/>
          <w:sz w:val="24"/>
          <w:szCs w:val="24"/>
          <w:lang w:eastAsia="en-US"/>
        </w:rPr>
        <w:t>Государственная итоговая аттестация завершается присвоением квалификации специалиста среднего звена:</w:t>
      </w:r>
      <w:r w:rsidRPr="00074EDB">
        <w:rPr>
          <w:rFonts w:eastAsiaTheme="minorEastAsia" w:cs="Times New Roman"/>
        </w:rPr>
        <w:t xml:space="preserve"> </w:t>
      </w:r>
      <w:r>
        <w:rPr>
          <w:rFonts w:ascii="Times New Roman" w:eastAsia="Calibri" w:hAnsi="Times New Roman" w:cs="Times New Roman"/>
          <w:iCs/>
          <w:sz w:val="24"/>
          <w:szCs w:val="24"/>
          <w:lang w:eastAsia="en-US"/>
        </w:rPr>
        <w:t>с</w:t>
      </w:r>
      <w:r w:rsidRPr="004534B9">
        <w:rPr>
          <w:rFonts w:ascii="Times New Roman" w:eastAsia="Calibri" w:hAnsi="Times New Roman" w:cs="Times New Roman"/>
          <w:iCs/>
          <w:sz w:val="24"/>
          <w:szCs w:val="24"/>
          <w:lang w:eastAsia="en-US"/>
        </w:rPr>
        <w:t>пециалист по рекламе</w:t>
      </w:r>
      <w:r>
        <w:rPr>
          <w:rFonts w:ascii="Times New Roman" w:eastAsia="Calibri" w:hAnsi="Times New Roman" w:cs="Times New Roman"/>
          <w:iCs/>
          <w:sz w:val="24"/>
          <w:szCs w:val="24"/>
          <w:lang w:eastAsia="en-US"/>
        </w:rPr>
        <w:t>.</w:t>
      </w:r>
    </w:p>
    <w:p w14:paraId="41C6FCFB" w14:textId="77777777" w:rsidR="008A4C9C" w:rsidRDefault="008A4C9C" w:rsidP="008A4C9C">
      <w:pPr>
        <w:spacing w:after="0"/>
        <w:ind w:firstLine="709"/>
        <w:jc w:val="both"/>
        <w:rPr>
          <w:rFonts w:ascii="Times New Roman" w:hAnsi="Times New Roman" w:cs="Times New Roman"/>
          <w:iCs/>
          <w:sz w:val="24"/>
          <w:szCs w:val="24"/>
        </w:rPr>
      </w:pPr>
      <w:r w:rsidRPr="006A094C">
        <w:rPr>
          <w:rFonts w:ascii="Times New Roman" w:hAnsi="Times New Roman" w:cs="Times New Roman"/>
          <w:iCs/>
          <w:sz w:val="24"/>
          <w:szCs w:val="24"/>
        </w:rPr>
        <w:t xml:space="preserve">7.3. Для государственной итоговой аттестации образовательной организацией разработана программа государственной итоговой </w:t>
      </w:r>
      <w:r>
        <w:rPr>
          <w:rFonts w:ascii="Times New Roman" w:hAnsi="Times New Roman" w:cs="Times New Roman"/>
          <w:iCs/>
          <w:sz w:val="24"/>
          <w:szCs w:val="24"/>
        </w:rPr>
        <w:t>аттестации</w:t>
      </w:r>
      <w:r w:rsidRPr="006A094C">
        <w:rPr>
          <w:rFonts w:ascii="Times New Roman" w:hAnsi="Times New Roman" w:cs="Times New Roman"/>
          <w:iCs/>
          <w:sz w:val="24"/>
          <w:szCs w:val="24"/>
        </w:rPr>
        <w:t>.</w:t>
      </w:r>
    </w:p>
    <w:p w14:paraId="2CF024DB" w14:textId="09E40859" w:rsidR="008A7186" w:rsidRPr="008A4C9C" w:rsidRDefault="008A4C9C" w:rsidP="008A4C9C">
      <w:pPr>
        <w:spacing w:after="0"/>
        <w:ind w:firstLine="709"/>
        <w:jc w:val="both"/>
        <w:rPr>
          <w:rFonts w:ascii="Times New Roman" w:hAnsi="Times New Roman" w:cs="Times New Roman"/>
          <w:iCs/>
          <w:sz w:val="24"/>
          <w:szCs w:val="24"/>
        </w:rPr>
      </w:pPr>
      <w:r w:rsidRPr="006A094C">
        <w:rPr>
          <w:rFonts w:ascii="Times New Roman" w:hAnsi="Times New Roman" w:cs="Times New Roman"/>
          <w:iCs/>
          <w:sz w:val="24"/>
          <w:szCs w:val="24"/>
        </w:rPr>
        <w:t xml:space="preserve">7.4. Содержание </w:t>
      </w:r>
      <w:r>
        <w:rPr>
          <w:rFonts w:ascii="Times New Roman" w:hAnsi="Times New Roman" w:cs="Times New Roman"/>
          <w:iCs/>
          <w:sz w:val="24"/>
          <w:szCs w:val="24"/>
        </w:rPr>
        <w:t xml:space="preserve">программы </w:t>
      </w:r>
      <w:r w:rsidRPr="006A094C">
        <w:rPr>
          <w:rFonts w:ascii="Times New Roman" w:hAnsi="Times New Roman" w:cs="Times New Roman"/>
          <w:iCs/>
          <w:sz w:val="24"/>
          <w:szCs w:val="24"/>
        </w:rPr>
        <w:t xml:space="preserve">ГИА включает комплекс требований и рекомендаций </w:t>
      </w:r>
      <w:r>
        <w:rPr>
          <w:rFonts w:ascii="Times New Roman" w:hAnsi="Times New Roman" w:cs="Times New Roman"/>
          <w:iCs/>
          <w:sz w:val="24"/>
          <w:szCs w:val="24"/>
        </w:rPr>
        <w:t xml:space="preserve">по </w:t>
      </w:r>
      <w:r w:rsidRPr="00782034">
        <w:rPr>
          <w:rFonts w:ascii="Times New Roman" w:hAnsi="Times New Roman" w:cs="Times New Roman"/>
          <w:bCs/>
          <w:iCs/>
          <w:sz w:val="24"/>
          <w:szCs w:val="24"/>
        </w:rPr>
        <w:t>подготовк</w:t>
      </w:r>
      <w:r>
        <w:rPr>
          <w:rFonts w:ascii="Times New Roman" w:hAnsi="Times New Roman" w:cs="Times New Roman"/>
          <w:bCs/>
          <w:iCs/>
          <w:sz w:val="24"/>
          <w:szCs w:val="24"/>
        </w:rPr>
        <w:t xml:space="preserve">е </w:t>
      </w:r>
      <w:r w:rsidRPr="00782034">
        <w:rPr>
          <w:rFonts w:ascii="Times New Roman" w:hAnsi="Times New Roman" w:cs="Times New Roman"/>
          <w:bCs/>
          <w:iCs/>
          <w:sz w:val="24"/>
          <w:szCs w:val="24"/>
        </w:rPr>
        <w:t>выпускной квалификационной работы,</w:t>
      </w:r>
      <w:r w:rsidRPr="006A094C">
        <w:rPr>
          <w:rFonts w:ascii="Times New Roman" w:hAnsi="Times New Roman" w:cs="Times New Roman"/>
          <w:iCs/>
          <w:sz w:val="24"/>
          <w:szCs w:val="24"/>
        </w:rPr>
        <w:t xml:space="preserve"> организацию и проведение защиты дипломной работы (дипломного проекта).</w:t>
      </w:r>
    </w:p>
    <w:p w14:paraId="13C2AE51" w14:textId="6C90C324" w:rsidR="008A7186" w:rsidRDefault="008A7186" w:rsidP="008A7186">
      <w:pPr>
        <w:rPr>
          <w:rFonts w:ascii="Times New Roman" w:eastAsia="Times New Roman" w:hAnsi="Times New Roman" w:cs="Times New Roman"/>
          <w:b/>
          <w:sz w:val="28"/>
          <w:szCs w:val="28"/>
        </w:rPr>
      </w:pPr>
    </w:p>
    <w:sectPr w:rsidR="008A7186" w:rsidSect="008A4C9C">
      <w:headerReference w:type="even" r:id="rId16"/>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DC5EF" w14:textId="77777777" w:rsidR="0016043B" w:rsidRDefault="0016043B" w:rsidP="00DA6359">
      <w:pPr>
        <w:spacing w:after="0" w:line="240" w:lineRule="auto"/>
      </w:pPr>
      <w:r>
        <w:separator/>
      </w:r>
    </w:p>
  </w:endnote>
  <w:endnote w:type="continuationSeparator" w:id="0">
    <w:p w14:paraId="5441836D" w14:textId="77777777" w:rsidR="0016043B" w:rsidRDefault="0016043B"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4E4D" w14:textId="77777777" w:rsidR="00F47B65" w:rsidRDefault="00F47B65">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70383" w14:textId="77777777" w:rsidR="00F47B65" w:rsidRDefault="00F47B65">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2737" w14:textId="77777777" w:rsidR="00F47B65" w:rsidRDefault="00F47B6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CC08" w14:textId="77777777" w:rsidR="0016043B" w:rsidRDefault="0016043B" w:rsidP="00DA6359">
      <w:pPr>
        <w:spacing w:after="0" w:line="240" w:lineRule="auto"/>
      </w:pPr>
      <w:r>
        <w:separator/>
      </w:r>
    </w:p>
  </w:footnote>
  <w:footnote w:type="continuationSeparator" w:id="0">
    <w:p w14:paraId="25AC4745" w14:textId="77777777" w:rsidR="0016043B" w:rsidRDefault="0016043B" w:rsidP="00DA6359">
      <w:pPr>
        <w:spacing w:after="0" w:line="240" w:lineRule="auto"/>
      </w:pPr>
      <w:r>
        <w:continuationSeparator/>
      </w:r>
    </w:p>
  </w:footnote>
  <w:footnote w:id="1">
    <w:p w14:paraId="1D25A6DD" w14:textId="77777777" w:rsidR="00F47B65" w:rsidRPr="00BA0055" w:rsidRDefault="00F47B65" w:rsidP="008A7186">
      <w:pPr>
        <w:pStyle w:val="af"/>
        <w:jc w:val="both"/>
        <w:rPr>
          <w:rFonts w:ascii="Times New Roman" w:hAnsi="Times New Roman" w:cs="Times New Roman"/>
          <w:i/>
          <w:iCs/>
        </w:rPr>
      </w:pPr>
      <w:r w:rsidRPr="00BA0055">
        <w:rPr>
          <w:rStyle w:val="af1"/>
          <w:rFonts w:ascii="Times New Roman" w:hAnsi="Times New Roman" w:cs="Times New Roman"/>
        </w:rPr>
        <w:footnoteRef/>
      </w:r>
      <w:r w:rsidRPr="00BA0055">
        <w:rPr>
          <w:rFonts w:ascii="Times New Roman" w:hAnsi="Times New Roman" w:cs="Times New Roman"/>
        </w:rPr>
        <w:t xml:space="preserve"> Перечисляются профессиональные компетенции, соответствующие видам деятельности п.3.3 ФГОС СПО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1534" w14:textId="77777777" w:rsidR="00F47B65" w:rsidRDefault="00F47B65">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FF69" w14:textId="77777777" w:rsidR="00F47B65" w:rsidRDefault="00F47B65">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7135" w14:textId="77777777" w:rsidR="00F47B65" w:rsidRDefault="00F47B65">
    <w:pPr>
      <w:pStyle w:val="af8"/>
      <w:jc w:val="center"/>
    </w:pPr>
    <w:r>
      <w:fldChar w:fldCharType="begin"/>
    </w:r>
    <w:r>
      <w:instrText xml:space="preserve"> PAGE   \* MERGEFORMAT </w:instrText>
    </w:r>
    <w:r>
      <w:fldChar w:fldCharType="separate"/>
    </w:r>
    <w:r>
      <w:rPr>
        <w:noProof/>
      </w:rPr>
      <w:t>48</w:t>
    </w:r>
    <w:r>
      <w:fldChar w:fldCharType="end"/>
    </w:r>
  </w:p>
  <w:p w14:paraId="4A0EE162" w14:textId="77777777" w:rsidR="00F47B65" w:rsidRDefault="00F47B6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61E09"/>
    <w:multiLevelType w:val="multilevel"/>
    <w:tmpl w:val="D4204D8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056B0260"/>
    <w:multiLevelType w:val="multilevel"/>
    <w:tmpl w:val="A6E2D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 w15:restartNumberingAfterBreak="0">
    <w:nsid w:val="07CD7274"/>
    <w:multiLevelType w:val="hybridMultilevel"/>
    <w:tmpl w:val="FB9AD8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D547F7"/>
    <w:multiLevelType w:val="hybridMultilevel"/>
    <w:tmpl w:val="2B2A6C20"/>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07F42"/>
    <w:multiLevelType w:val="multilevel"/>
    <w:tmpl w:val="BD225242"/>
    <w:lvl w:ilvl="0">
      <w:start w:val="1"/>
      <w:numFmt w:val="bullet"/>
      <w:lvlText w:val="–"/>
      <w:lvlJc w:val="left"/>
      <w:pPr>
        <w:ind w:left="1211" w:hanging="360"/>
      </w:pPr>
      <w:rPr>
        <w:rFonts w:ascii="Times New Roman" w:hAnsi="Times New Roman"/>
      </w:rPr>
    </w:lvl>
    <w:lvl w:ilvl="1">
      <w:start w:val="1"/>
      <w:numFmt w:val="bullet"/>
      <w:lvlText w:val="o"/>
      <w:lvlJc w:val="left"/>
      <w:pPr>
        <w:ind w:left="1931" w:hanging="360"/>
      </w:pPr>
      <w:rPr>
        <w:rFonts w:ascii="Courier New" w:hAnsi="Courier New"/>
      </w:rPr>
    </w:lvl>
    <w:lvl w:ilvl="2">
      <w:start w:val="1"/>
      <w:numFmt w:val="bullet"/>
      <w:lvlText w:val=""/>
      <w:lvlJc w:val="left"/>
      <w:pPr>
        <w:ind w:left="2651" w:hanging="360"/>
      </w:pPr>
      <w:rPr>
        <w:rFonts w:ascii="Wingdings" w:hAnsi="Wingdings"/>
      </w:rPr>
    </w:lvl>
    <w:lvl w:ilvl="3">
      <w:start w:val="1"/>
      <w:numFmt w:val="bullet"/>
      <w:lvlText w:val=""/>
      <w:lvlJc w:val="left"/>
      <w:pPr>
        <w:ind w:left="3371" w:hanging="360"/>
      </w:pPr>
      <w:rPr>
        <w:rFonts w:ascii="Symbol" w:hAnsi="Symbol"/>
      </w:rPr>
    </w:lvl>
    <w:lvl w:ilvl="4">
      <w:start w:val="1"/>
      <w:numFmt w:val="bullet"/>
      <w:lvlText w:val="o"/>
      <w:lvlJc w:val="left"/>
      <w:pPr>
        <w:ind w:left="4091" w:hanging="360"/>
      </w:pPr>
      <w:rPr>
        <w:rFonts w:ascii="Courier New" w:hAnsi="Courier New"/>
      </w:rPr>
    </w:lvl>
    <w:lvl w:ilvl="5">
      <w:start w:val="1"/>
      <w:numFmt w:val="bullet"/>
      <w:lvlText w:val=""/>
      <w:lvlJc w:val="left"/>
      <w:pPr>
        <w:ind w:left="4811" w:hanging="360"/>
      </w:pPr>
      <w:rPr>
        <w:rFonts w:ascii="Wingdings" w:hAnsi="Wingdings"/>
      </w:rPr>
    </w:lvl>
    <w:lvl w:ilvl="6">
      <w:start w:val="1"/>
      <w:numFmt w:val="bullet"/>
      <w:lvlText w:val=""/>
      <w:lvlJc w:val="left"/>
      <w:pPr>
        <w:ind w:left="5531" w:hanging="360"/>
      </w:pPr>
      <w:rPr>
        <w:rFonts w:ascii="Symbol" w:hAnsi="Symbol"/>
      </w:rPr>
    </w:lvl>
    <w:lvl w:ilvl="7">
      <w:start w:val="1"/>
      <w:numFmt w:val="bullet"/>
      <w:lvlText w:val="o"/>
      <w:lvlJc w:val="left"/>
      <w:pPr>
        <w:ind w:left="6251" w:hanging="360"/>
      </w:pPr>
      <w:rPr>
        <w:rFonts w:ascii="Courier New" w:hAnsi="Courier New"/>
      </w:rPr>
    </w:lvl>
    <w:lvl w:ilvl="8">
      <w:start w:val="1"/>
      <w:numFmt w:val="bullet"/>
      <w:lvlText w:val=""/>
      <w:lvlJc w:val="left"/>
      <w:pPr>
        <w:ind w:left="6971" w:hanging="360"/>
      </w:pPr>
      <w:rPr>
        <w:rFonts w:ascii="Wingdings" w:hAnsi="Wingdings"/>
      </w:rPr>
    </w:lvl>
  </w:abstractNum>
  <w:abstractNum w:abstractNumId="11" w15:restartNumberingAfterBreak="0">
    <w:nsid w:val="1AE74239"/>
    <w:multiLevelType w:val="multilevel"/>
    <w:tmpl w:val="A4BC71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B041A2F"/>
    <w:multiLevelType w:val="multilevel"/>
    <w:tmpl w:val="822A1C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DD10CBA"/>
    <w:multiLevelType w:val="multilevel"/>
    <w:tmpl w:val="EF649956"/>
    <w:lvl w:ilvl="0">
      <w:start w:val="1"/>
      <w:numFmt w:val="bullet"/>
      <w:lvlText w:val=""/>
      <w:lvlJc w:val="left"/>
      <w:pPr>
        <w:ind w:left="1429" w:hanging="360"/>
      </w:pPr>
      <w:rPr>
        <w:rFonts w:ascii="Symbol" w:hAnsi="Symbol"/>
        <w:b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4" w15:restartNumberingAfterBreak="0">
    <w:nsid w:val="1E2074A4"/>
    <w:multiLevelType w:val="multilevel"/>
    <w:tmpl w:val="09F68D5A"/>
    <w:lvl w:ilvl="0">
      <w:start w:val="1"/>
      <w:numFmt w:val="bullet"/>
      <w:lvlText w:val=""/>
      <w:lvlJc w:val="left"/>
      <w:pPr>
        <w:ind w:left="4613"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15:restartNumberingAfterBreak="0">
    <w:nsid w:val="1E3044FD"/>
    <w:multiLevelType w:val="multilevel"/>
    <w:tmpl w:val="DFA662B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E961704"/>
    <w:multiLevelType w:val="hybridMultilevel"/>
    <w:tmpl w:val="3CA8571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564FDC"/>
    <w:multiLevelType w:val="hybridMultilevel"/>
    <w:tmpl w:val="C7A0DDB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3B62B07"/>
    <w:multiLevelType w:val="multilevel"/>
    <w:tmpl w:val="CD023ADE"/>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0" w15:restartNumberingAfterBreak="0">
    <w:nsid w:val="2B9B118B"/>
    <w:multiLevelType w:val="multilevel"/>
    <w:tmpl w:val="49C8065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1" w15:restartNumberingAfterBreak="0">
    <w:nsid w:val="2E2450AD"/>
    <w:multiLevelType w:val="multilevel"/>
    <w:tmpl w:val="9D9E4E8E"/>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2F575491"/>
    <w:multiLevelType w:val="multilevel"/>
    <w:tmpl w:val="157C979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39F65E13"/>
    <w:multiLevelType w:val="multilevel"/>
    <w:tmpl w:val="9AD680C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 w15:restartNumberingAfterBreak="0">
    <w:nsid w:val="411508A3"/>
    <w:multiLevelType w:val="multilevel"/>
    <w:tmpl w:val="04FEC5A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412C769A"/>
    <w:multiLevelType w:val="multilevel"/>
    <w:tmpl w:val="7E9A5AAC"/>
    <w:lvl w:ilvl="0">
      <w:start w:val="1"/>
      <w:numFmt w:val="decimal"/>
      <w:lvlText w:val="%1."/>
      <w:lvlJc w:val="left"/>
      <w:pPr>
        <w:ind w:left="360" w:hanging="360"/>
      </w:pPr>
      <w:rPr>
        <w:rFonts w:eastAsiaTheme="minorHAnsi" w:hint="default"/>
      </w:rPr>
    </w:lvl>
    <w:lvl w:ilvl="1">
      <w:start w:val="1"/>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28" w15:restartNumberingAfterBreak="0">
    <w:nsid w:val="42270E2E"/>
    <w:multiLevelType w:val="hybridMultilevel"/>
    <w:tmpl w:val="45625358"/>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2E4661C"/>
    <w:multiLevelType w:val="multilevel"/>
    <w:tmpl w:val="01961F58"/>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0" w15:restartNumberingAfterBreak="0">
    <w:nsid w:val="441D4839"/>
    <w:multiLevelType w:val="hybridMultilevel"/>
    <w:tmpl w:val="DA941C6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32" w15:restartNumberingAfterBreak="0">
    <w:nsid w:val="48D96295"/>
    <w:multiLevelType w:val="multilevel"/>
    <w:tmpl w:val="63566F5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4AC22DCD"/>
    <w:multiLevelType w:val="multilevel"/>
    <w:tmpl w:val="981E54F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426"/>
        </w:tabs>
        <w:ind w:left="36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15:restartNumberingAfterBreak="0">
    <w:nsid w:val="4CD66A72"/>
    <w:multiLevelType w:val="hybridMultilevel"/>
    <w:tmpl w:val="AE543D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1207A3E"/>
    <w:multiLevelType w:val="hybridMultilevel"/>
    <w:tmpl w:val="CB8EC56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5167573"/>
    <w:multiLevelType w:val="multilevel"/>
    <w:tmpl w:val="2436768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8" w15:restartNumberingAfterBreak="0">
    <w:nsid w:val="587B39FA"/>
    <w:multiLevelType w:val="multilevel"/>
    <w:tmpl w:val="CA001E7C"/>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5A7C0E0C"/>
    <w:multiLevelType w:val="hybridMultilevel"/>
    <w:tmpl w:val="4A9CA0A2"/>
    <w:lvl w:ilvl="0" w:tplc="FFEE08EE">
      <w:start w:val="1"/>
      <w:numFmt w:val="bullet"/>
      <w:lvlText w:val="−"/>
      <w:lvlJc w:val="left"/>
      <w:pPr>
        <w:ind w:left="8441"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17873A0"/>
    <w:multiLevelType w:val="multilevel"/>
    <w:tmpl w:val="4622DEF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642946B1"/>
    <w:multiLevelType w:val="multilevel"/>
    <w:tmpl w:val="89D406E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680D05F4"/>
    <w:multiLevelType w:val="multilevel"/>
    <w:tmpl w:val="26A62ADA"/>
    <w:lvl w:ilvl="0">
      <w:start w:val="1"/>
      <w:numFmt w:val="bullet"/>
      <w:lvlText w:val=""/>
      <w:lvlJc w:val="left"/>
      <w:pPr>
        <w:ind w:left="2771" w:hanging="360"/>
      </w:pPr>
      <w:rPr>
        <w:rFonts w:ascii="Symbol" w:hAnsi="Symbol"/>
      </w:rPr>
    </w:lvl>
    <w:lvl w:ilvl="1">
      <w:start w:val="1"/>
      <w:numFmt w:val="bullet"/>
      <w:lvlText w:val="o"/>
      <w:lvlJc w:val="left"/>
      <w:pPr>
        <w:ind w:left="3491" w:hanging="360"/>
      </w:pPr>
      <w:rPr>
        <w:rFonts w:ascii="Courier New" w:hAnsi="Courier New"/>
      </w:rPr>
    </w:lvl>
    <w:lvl w:ilvl="2">
      <w:start w:val="1"/>
      <w:numFmt w:val="bullet"/>
      <w:lvlText w:val=""/>
      <w:lvlJc w:val="left"/>
      <w:pPr>
        <w:ind w:left="4211" w:hanging="360"/>
      </w:pPr>
      <w:rPr>
        <w:rFonts w:ascii="Wingdings" w:hAnsi="Wingdings"/>
      </w:rPr>
    </w:lvl>
    <w:lvl w:ilvl="3">
      <w:start w:val="1"/>
      <w:numFmt w:val="bullet"/>
      <w:lvlText w:val=""/>
      <w:lvlJc w:val="left"/>
      <w:pPr>
        <w:ind w:left="4931" w:hanging="360"/>
      </w:pPr>
      <w:rPr>
        <w:rFonts w:ascii="Symbol" w:hAnsi="Symbol"/>
      </w:rPr>
    </w:lvl>
    <w:lvl w:ilvl="4">
      <w:start w:val="1"/>
      <w:numFmt w:val="bullet"/>
      <w:lvlText w:val="o"/>
      <w:lvlJc w:val="left"/>
      <w:pPr>
        <w:ind w:left="5651" w:hanging="360"/>
      </w:pPr>
      <w:rPr>
        <w:rFonts w:ascii="Courier New" w:hAnsi="Courier New"/>
      </w:rPr>
    </w:lvl>
    <w:lvl w:ilvl="5">
      <w:start w:val="1"/>
      <w:numFmt w:val="bullet"/>
      <w:lvlText w:val=""/>
      <w:lvlJc w:val="left"/>
      <w:pPr>
        <w:ind w:left="6371" w:hanging="360"/>
      </w:pPr>
      <w:rPr>
        <w:rFonts w:ascii="Wingdings" w:hAnsi="Wingdings"/>
      </w:rPr>
    </w:lvl>
    <w:lvl w:ilvl="6">
      <w:start w:val="1"/>
      <w:numFmt w:val="bullet"/>
      <w:lvlText w:val=""/>
      <w:lvlJc w:val="left"/>
      <w:pPr>
        <w:ind w:left="7091" w:hanging="360"/>
      </w:pPr>
      <w:rPr>
        <w:rFonts w:ascii="Symbol" w:hAnsi="Symbol"/>
      </w:rPr>
    </w:lvl>
    <w:lvl w:ilvl="7">
      <w:start w:val="1"/>
      <w:numFmt w:val="bullet"/>
      <w:lvlText w:val="o"/>
      <w:lvlJc w:val="left"/>
      <w:pPr>
        <w:ind w:left="7811" w:hanging="360"/>
      </w:pPr>
      <w:rPr>
        <w:rFonts w:ascii="Courier New" w:hAnsi="Courier New"/>
      </w:rPr>
    </w:lvl>
    <w:lvl w:ilvl="8">
      <w:start w:val="1"/>
      <w:numFmt w:val="bullet"/>
      <w:lvlText w:val=""/>
      <w:lvlJc w:val="left"/>
      <w:pPr>
        <w:ind w:left="8531" w:hanging="360"/>
      </w:pPr>
      <w:rPr>
        <w:rFonts w:ascii="Wingdings" w:hAnsi="Wingdings"/>
      </w:rPr>
    </w:lvl>
  </w:abstractNum>
  <w:abstractNum w:abstractNumId="43"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4" w15:restartNumberingAfterBreak="0">
    <w:nsid w:val="6B4A3939"/>
    <w:multiLevelType w:val="multilevel"/>
    <w:tmpl w:val="F364D3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6EA16C62"/>
    <w:multiLevelType w:val="multilevel"/>
    <w:tmpl w:val="8F98310E"/>
    <w:lvl w:ilvl="0">
      <w:start w:val="1"/>
      <w:numFmt w:val="bullet"/>
      <w:lvlText w:val=""/>
      <w:lvlJc w:val="left"/>
      <w:pPr>
        <w:ind w:left="1429" w:hanging="360"/>
      </w:pPr>
      <w:rPr>
        <w:rFonts w:ascii="Symbol" w:hAnsi="Symbol"/>
        <w:b w:val="0"/>
        <w:bCs w:val="0"/>
        <w:strike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6" w15:restartNumberingAfterBreak="0">
    <w:nsid w:val="72AC0256"/>
    <w:multiLevelType w:val="multilevel"/>
    <w:tmpl w:val="99D27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7" w15:restartNumberingAfterBreak="0">
    <w:nsid w:val="753F4A8F"/>
    <w:multiLevelType w:val="multilevel"/>
    <w:tmpl w:val="3FE2331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784A07EE"/>
    <w:multiLevelType w:val="multilevel"/>
    <w:tmpl w:val="E0163C1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2089616822">
    <w:abstractNumId w:val="27"/>
  </w:num>
  <w:num w:numId="2" w16cid:durableId="1792744417">
    <w:abstractNumId w:val="16"/>
  </w:num>
  <w:num w:numId="3" w16cid:durableId="234055669">
    <w:abstractNumId w:val="49"/>
  </w:num>
  <w:num w:numId="4" w16cid:durableId="121389283">
    <w:abstractNumId w:val="30"/>
  </w:num>
  <w:num w:numId="5" w16cid:durableId="1897812828">
    <w:abstractNumId w:val="0"/>
  </w:num>
  <w:num w:numId="6" w16cid:durableId="1275672390">
    <w:abstractNumId w:val="25"/>
  </w:num>
  <w:num w:numId="7" w16cid:durableId="815996378">
    <w:abstractNumId w:val="6"/>
  </w:num>
  <w:num w:numId="8" w16cid:durableId="519054174">
    <w:abstractNumId w:val="19"/>
  </w:num>
  <w:num w:numId="9" w16cid:durableId="1030106192">
    <w:abstractNumId w:val="12"/>
  </w:num>
  <w:num w:numId="10" w16cid:durableId="124933524">
    <w:abstractNumId w:val="39"/>
  </w:num>
  <w:num w:numId="11" w16cid:durableId="917715024">
    <w:abstractNumId w:val="8"/>
  </w:num>
  <w:num w:numId="12" w16cid:durableId="2123260191">
    <w:abstractNumId w:val="31"/>
  </w:num>
  <w:num w:numId="13" w16cid:durableId="2118979862">
    <w:abstractNumId w:val="7"/>
  </w:num>
  <w:num w:numId="14" w16cid:durableId="597829375">
    <w:abstractNumId w:val="48"/>
  </w:num>
  <w:num w:numId="15" w16cid:durableId="233511801">
    <w:abstractNumId w:val="4"/>
  </w:num>
  <w:num w:numId="16" w16cid:durableId="242376980">
    <w:abstractNumId w:val="34"/>
  </w:num>
  <w:num w:numId="17" w16cid:durableId="161239395">
    <w:abstractNumId w:val="22"/>
  </w:num>
  <w:num w:numId="18" w16cid:durableId="1366324935">
    <w:abstractNumId w:val="5"/>
  </w:num>
  <w:num w:numId="19" w16cid:durableId="1486357489">
    <w:abstractNumId w:val="2"/>
  </w:num>
  <w:num w:numId="20" w16cid:durableId="795678142">
    <w:abstractNumId w:val="18"/>
  </w:num>
  <w:num w:numId="21" w16cid:durableId="1965385444">
    <w:abstractNumId w:val="50"/>
  </w:num>
  <w:num w:numId="22" w16cid:durableId="602686210">
    <w:abstractNumId w:val="45"/>
  </w:num>
  <w:num w:numId="23" w16cid:durableId="1856461233">
    <w:abstractNumId w:val="10"/>
  </w:num>
  <w:num w:numId="24" w16cid:durableId="2074697496">
    <w:abstractNumId w:val="1"/>
  </w:num>
  <w:num w:numId="25" w16cid:durableId="1293825897">
    <w:abstractNumId w:val="42"/>
  </w:num>
  <w:num w:numId="26" w16cid:durableId="684673112">
    <w:abstractNumId w:val="14"/>
  </w:num>
  <w:num w:numId="27" w16cid:durableId="1451320334">
    <w:abstractNumId w:val="13"/>
  </w:num>
  <w:num w:numId="28" w16cid:durableId="330719433">
    <w:abstractNumId w:val="29"/>
  </w:num>
  <w:num w:numId="29" w16cid:durableId="468789514">
    <w:abstractNumId w:val="46"/>
  </w:num>
  <w:num w:numId="30" w16cid:durableId="1589188417">
    <w:abstractNumId w:val="20"/>
  </w:num>
  <w:num w:numId="31" w16cid:durableId="601760608">
    <w:abstractNumId w:val="21"/>
  </w:num>
  <w:num w:numId="32" w16cid:durableId="959454377">
    <w:abstractNumId w:val="37"/>
  </w:num>
  <w:num w:numId="33" w16cid:durableId="105390725">
    <w:abstractNumId w:val="43"/>
  </w:num>
  <w:num w:numId="34" w16cid:durableId="1419253357">
    <w:abstractNumId w:val="41"/>
  </w:num>
  <w:num w:numId="35" w16cid:durableId="1035694572">
    <w:abstractNumId w:val="33"/>
  </w:num>
  <w:num w:numId="36" w16cid:durableId="537545592">
    <w:abstractNumId w:val="11"/>
  </w:num>
  <w:num w:numId="37" w16cid:durableId="1092362525">
    <w:abstractNumId w:val="24"/>
  </w:num>
  <w:num w:numId="38" w16cid:durableId="1860003461">
    <w:abstractNumId w:val="47"/>
  </w:num>
  <w:num w:numId="39" w16cid:durableId="1026977798">
    <w:abstractNumId w:val="38"/>
  </w:num>
  <w:num w:numId="40" w16cid:durableId="1125385813">
    <w:abstractNumId w:val="44"/>
  </w:num>
  <w:num w:numId="41" w16cid:durableId="1436247070">
    <w:abstractNumId w:val="15"/>
  </w:num>
  <w:num w:numId="42" w16cid:durableId="2106880892">
    <w:abstractNumId w:val="32"/>
  </w:num>
  <w:num w:numId="43" w16cid:durableId="769012785">
    <w:abstractNumId w:val="26"/>
  </w:num>
  <w:num w:numId="44" w16cid:durableId="132413114">
    <w:abstractNumId w:val="23"/>
  </w:num>
  <w:num w:numId="45" w16cid:durableId="1496603395">
    <w:abstractNumId w:val="40"/>
  </w:num>
  <w:num w:numId="46" w16cid:durableId="1082683383">
    <w:abstractNumId w:val="17"/>
  </w:num>
  <w:num w:numId="47" w16cid:durableId="1873108302">
    <w:abstractNumId w:val="35"/>
  </w:num>
  <w:num w:numId="48" w16cid:durableId="2089692594">
    <w:abstractNumId w:val="36"/>
  </w:num>
  <w:num w:numId="49" w16cid:durableId="870462598">
    <w:abstractNumId w:val="9"/>
  </w:num>
  <w:num w:numId="50" w16cid:durableId="621300579">
    <w:abstractNumId w:val="28"/>
  </w:num>
  <w:num w:numId="51" w16cid:durableId="619150077">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8D"/>
    <w:rsid w:val="0000758A"/>
    <w:rsid w:val="00017DF7"/>
    <w:rsid w:val="0003140C"/>
    <w:rsid w:val="00032521"/>
    <w:rsid w:val="00036FB3"/>
    <w:rsid w:val="00036FD7"/>
    <w:rsid w:val="00041545"/>
    <w:rsid w:val="0004667F"/>
    <w:rsid w:val="00075D5A"/>
    <w:rsid w:val="00085032"/>
    <w:rsid w:val="000A0101"/>
    <w:rsid w:val="000A40F1"/>
    <w:rsid w:val="000B7832"/>
    <w:rsid w:val="000C42CF"/>
    <w:rsid w:val="000C6195"/>
    <w:rsid w:val="000E3E62"/>
    <w:rsid w:val="000F13FC"/>
    <w:rsid w:val="000F722A"/>
    <w:rsid w:val="00113BC0"/>
    <w:rsid w:val="001242F4"/>
    <w:rsid w:val="001264E7"/>
    <w:rsid w:val="00136575"/>
    <w:rsid w:val="0016043B"/>
    <w:rsid w:val="001641FA"/>
    <w:rsid w:val="001707DF"/>
    <w:rsid w:val="00173834"/>
    <w:rsid w:val="001750F0"/>
    <w:rsid w:val="0018323C"/>
    <w:rsid w:val="00183B6F"/>
    <w:rsid w:val="00187ACF"/>
    <w:rsid w:val="001A7512"/>
    <w:rsid w:val="001A7D74"/>
    <w:rsid w:val="001C40D6"/>
    <w:rsid w:val="001C4AD5"/>
    <w:rsid w:val="00200C63"/>
    <w:rsid w:val="002071FA"/>
    <w:rsid w:val="002159BD"/>
    <w:rsid w:val="0021642C"/>
    <w:rsid w:val="00221A5D"/>
    <w:rsid w:val="00225AF8"/>
    <w:rsid w:val="002561E5"/>
    <w:rsid w:val="00261041"/>
    <w:rsid w:val="00286839"/>
    <w:rsid w:val="00291C49"/>
    <w:rsid w:val="0029251A"/>
    <w:rsid w:val="002A022A"/>
    <w:rsid w:val="002C1B39"/>
    <w:rsid w:val="002C1CF5"/>
    <w:rsid w:val="002C5BC1"/>
    <w:rsid w:val="002D29D7"/>
    <w:rsid w:val="002F4580"/>
    <w:rsid w:val="0030379E"/>
    <w:rsid w:val="00306004"/>
    <w:rsid w:val="003179F7"/>
    <w:rsid w:val="00346187"/>
    <w:rsid w:val="00373685"/>
    <w:rsid w:val="00386029"/>
    <w:rsid w:val="003A75F3"/>
    <w:rsid w:val="003B0D76"/>
    <w:rsid w:val="003B7D04"/>
    <w:rsid w:val="003C0D69"/>
    <w:rsid w:val="00404DC4"/>
    <w:rsid w:val="00406891"/>
    <w:rsid w:val="00406BF3"/>
    <w:rsid w:val="00412906"/>
    <w:rsid w:val="00412A60"/>
    <w:rsid w:val="00416098"/>
    <w:rsid w:val="00421C29"/>
    <w:rsid w:val="0042448C"/>
    <w:rsid w:val="00441912"/>
    <w:rsid w:val="00455530"/>
    <w:rsid w:val="00461BE2"/>
    <w:rsid w:val="00464B17"/>
    <w:rsid w:val="004836E0"/>
    <w:rsid w:val="004862B2"/>
    <w:rsid w:val="00487F5E"/>
    <w:rsid w:val="004A15D7"/>
    <w:rsid w:val="004B4457"/>
    <w:rsid w:val="004B5028"/>
    <w:rsid w:val="004D1FBA"/>
    <w:rsid w:val="004D49E4"/>
    <w:rsid w:val="004D560B"/>
    <w:rsid w:val="004F0186"/>
    <w:rsid w:val="004F023A"/>
    <w:rsid w:val="004F63A1"/>
    <w:rsid w:val="005258EB"/>
    <w:rsid w:val="00537A6E"/>
    <w:rsid w:val="005533A1"/>
    <w:rsid w:val="00567B5D"/>
    <w:rsid w:val="00593CDB"/>
    <w:rsid w:val="0059796D"/>
    <w:rsid w:val="005A48B3"/>
    <w:rsid w:val="005B2291"/>
    <w:rsid w:val="005D552C"/>
    <w:rsid w:val="005D55C7"/>
    <w:rsid w:val="005E33A0"/>
    <w:rsid w:val="005E6BC7"/>
    <w:rsid w:val="006063BE"/>
    <w:rsid w:val="00647F52"/>
    <w:rsid w:val="006564D9"/>
    <w:rsid w:val="00681BD5"/>
    <w:rsid w:val="0068746F"/>
    <w:rsid w:val="00696DDE"/>
    <w:rsid w:val="006B3C3C"/>
    <w:rsid w:val="006B51A0"/>
    <w:rsid w:val="006B5AA1"/>
    <w:rsid w:val="006D071D"/>
    <w:rsid w:val="006E1EE7"/>
    <w:rsid w:val="006F033B"/>
    <w:rsid w:val="00705168"/>
    <w:rsid w:val="007079B5"/>
    <w:rsid w:val="00722AE5"/>
    <w:rsid w:val="00730D3D"/>
    <w:rsid w:val="00733845"/>
    <w:rsid w:val="00781053"/>
    <w:rsid w:val="007A5158"/>
    <w:rsid w:val="007A7277"/>
    <w:rsid w:val="007E7A5A"/>
    <w:rsid w:val="007F7394"/>
    <w:rsid w:val="00806D85"/>
    <w:rsid w:val="0082328D"/>
    <w:rsid w:val="008326D9"/>
    <w:rsid w:val="00832DE9"/>
    <w:rsid w:val="008467E6"/>
    <w:rsid w:val="008474DE"/>
    <w:rsid w:val="0086057A"/>
    <w:rsid w:val="0086635E"/>
    <w:rsid w:val="008809E2"/>
    <w:rsid w:val="0089366C"/>
    <w:rsid w:val="008A2FCC"/>
    <w:rsid w:val="008A4C9C"/>
    <w:rsid w:val="008A7186"/>
    <w:rsid w:val="008B3434"/>
    <w:rsid w:val="008C6F79"/>
    <w:rsid w:val="008E3D94"/>
    <w:rsid w:val="008F0326"/>
    <w:rsid w:val="008F7D0F"/>
    <w:rsid w:val="00903AD1"/>
    <w:rsid w:val="0090432F"/>
    <w:rsid w:val="009252CF"/>
    <w:rsid w:val="00925BE3"/>
    <w:rsid w:val="0093145E"/>
    <w:rsid w:val="009324F6"/>
    <w:rsid w:val="00937C79"/>
    <w:rsid w:val="00940582"/>
    <w:rsid w:val="00944774"/>
    <w:rsid w:val="00960740"/>
    <w:rsid w:val="0096576C"/>
    <w:rsid w:val="009743EA"/>
    <w:rsid w:val="00984B39"/>
    <w:rsid w:val="00992348"/>
    <w:rsid w:val="00993363"/>
    <w:rsid w:val="0099783F"/>
    <w:rsid w:val="009C4D6D"/>
    <w:rsid w:val="009C50F0"/>
    <w:rsid w:val="009D3583"/>
    <w:rsid w:val="009D6E17"/>
    <w:rsid w:val="009F3437"/>
    <w:rsid w:val="00A02E9E"/>
    <w:rsid w:val="00A03D5A"/>
    <w:rsid w:val="00A05060"/>
    <w:rsid w:val="00A116F3"/>
    <w:rsid w:val="00A11B08"/>
    <w:rsid w:val="00A134F4"/>
    <w:rsid w:val="00A13B78"/>
    <w:rsid w:val="00A313A1"/>
    <w:rsid w:val="00A463BB"/>
    <w:rsid w:val="00A62B51"/>
    <w:rsid w:val="00A6383F"/>
    <w:rsid w:val="00A64C93"/>
    <w:rsid w:val="00A82EAA"/>
    <w:rsid w:val="00A841E6"/>
    <w:rsid w:val="00A86E19"/>
    <w:rsid w:val="00AA1020"/>
    <w:rsid w:val="00AA7958"/>
    <w:rsid w:val="00AC03A9"/>
    <w:rsid w:val="00AC6F29"/>
    <w:rsid w:val="00AC7893"/>
    <w:rsid w:val="00AD25B7"/>
    <w:rsid w:val="00AE26E3"/>
    <w:rsid w:val="00AF30D1"/>
    <w:rsid w:val="00AF61CE"/>
    <w:rsid w:val="00B161BF"/>
    <w:rsid w:val="00B219D4"/>
    <w:rsid w:val="00B23F64"/>
    <w:rsid w:val="00B650C0"/>
    <w:rsid w:val="00B770E1"/>
    <w:rsid w:val="00B931A5"/>
    <w:rsid w:val="00B93DE7"/>
    <w:rsid w:val="00B968CF"/>
    <w:rsid w:val="00B97B88"/>
    <w:rsid w:val="00BA0055"/>
    <w:rsid w:val="00BA4E00"/>
    <w:rsid w:val="00BA6C3F"/>
    <w:rsid w:val="00BB2771"/>
    <w:rsid w:val="00BC3CD8"/>
    <w:rsid w:val="00BC7C8F"/>
    <w:rsid w:val="00BE0736"/>
    <w:rsid w:val="00BF716A"/>
    <w:rsid w:val="00C162CA"/>
    <w:rsid w:val="00C201B6"/>
    <w:rsid w:val="00C2656B"/>
    <w:rsid w:val="00C34685"/>
    <w:rsid w:val="00C36D21"/>
    <w:rsid w:val="00C70A12"/>
    <w:rsid w:val="00C72C14"/>
    <w:rsid w:val="00C74EF6"/>
    <w:rsid w:val="00C84582"/>
    <w:rsid w:val="00C85802"/>
    <w:rsid w:val="00C91B61"/>
    <w:rsid w:val="00C9210A"/>
    <w:rsid w:val="00C94CEB"/>
    <w:rsid w:val="00C94DE6"/>
    <w:rsid w:val="00CB46B6"/>
    <w:rsid w:val="00CC5BAD"/>
    <w:rsid w:val="00CD6756"/>
    <w:rsid w:val="00CE5687"/>
    <w:rsid w:val="00D10345"/>
    <w:rsid w:val="00D23A96"/>
    <w:rsid w:val="00D252A4"/>
    <w:rsid w:val="00D377F2"/>
    <w:rsid w:val="00D62F26"/>
    <w:rsid w:val="00D67F1C"/>
    <w:rsid w:val="00D73FEF"/>
    <w:rsid w:val="00D76C32"/>
    <w:rsid w:val="00D8557B"/>
    <w:rsid w:val="00D85CA8"/>
    <w:rsid w:val="00D86E4E"/>
    <w:rsid w:val="00D9399F"/>
    <w:rsid w:val="00D94AC8"/>
    <w:rsid w:val="00D95659"/>
    <w:rsid w:val="00DA0AF5"/>
    <w:rsid w:val="00DA2744"/>
    <w:rsid w:val="00DA6359"/>
    <w:rsid w:val="00DA7BB4"/>
    <w:rsid w:val="00DB0BFC"/>
    <w:rsid w:val="00DB55FF"/>
    <w:rsid w:val="00DD1CC4"/>
    <w:rsid w:val="00DD467E"/>
    <w:rsid w:val="00DE5159"/>
    <w:rsid w:val="00DE7E15"/>
    <w:rsid w:val="00DF2C42"/>
    <w:rsid w:val="00DF6B02"/>
    <w:rsid w:val="00E02E20"/>
    <w:rsid w:val="00E04681"/>
    <w:rsid w:val="00E04826"/>
    <w:rsid w:val="00E2070F"/>
    <w:rsid w:val="00E274C4"/>
    <w:rsid w:val="00E40CD5"/>
    <w:rsid w:val="00E46CB3"/>
    <w:rsid w:val="00E47DFE"/>
    <w:rsid w:val="00E60171"/>
    <w:rsid w:val="00E66918"/>
    <w:rsid w:val="00E72022"/>
    <w:rsid w:val="00E73E64"/>
    <w:rsid w:val="00E847FA"/>
    <w:rsid w:val="00E87C2E"/>
    <w:rsid w:val="00E92405"/>
    <w:rsid w:val="00EA42ED"/>
    <w:rsid w:val="00EA47BD"/>
    <w:rsid w:val="00ED081B"/>
    <w:rsid w:val="00ED2F3D"/>
    <w:rsid w:val="00EF1421"/>
    <w:rsid w:val="00EF1E5F"/>
    <w:rsid w:val="00EF3781"/>
    <w:rsid w:val="00F01F26"/>
    <w:rsid w:val="00F11EDA"/>
    <w:rsid w:val="00F12FD8"/>
    <w:rsid w:val="00F45BA8"/>
    <w:rsid w:val="00F46CEA"/>
    <w:rsid w:val="00F47216"/>
    <w:rsid w:val="00F47B65"/>
    <w:rsid w:val="00F540F5"/>
    <w:rsid w:val="00F55ECF"/>
    <w:rsid w:val="00F644AA"/>
    <w:rsid w:val="00F90F84"/>
    <w:rsid w:val="00F9283B"/>
    <w:rsid w:val="00FA0A8F"/>
    <w:rsid w:val="00FA2528"/>
    <w:rsid w:val="00FB5407"/>
    <w:rsid w:val="00FB62BE"/>
    <w:rsid w:val="00FB7306"/>
    <w:rsid w:val="00FC5DDC"/>
    <w:rsid w:val="00FC7D24"/>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5CC83A31-BFA2-4745-BD88-627F0B5F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6"/>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qFormat/>
    <w:rsid w:val="00DA6359"/>
    <w:pPr>
      <w:ind w:left="720"/>
      <w:contextualSpacing/>
    </w:pPr>
    <w:rPr>
      <w:lang w:eastAsia="en-US"/>
    </w:rPr>
  </w:style>
  <w:style w:type="table" w:styleId="a7">
    <w:name w:val="Table Grid"/>
    <w:basedOn w:val="a3"/>
    <w:uiPriority w:val="5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nhideWhenUsed/>
    <w:qFormat/>
    <w:rsid w:val="00DA6359"/>
    <w:rPr>
      <w:sz w:val="16"/>
      <w:szCs w:val="16"/>
    </w:rPr>
  </w:style>
  <w:style w:type="paragraph" w:styleId="a9">
    <w:name w:val="annotation text"/>
    <w:basedOn w:val="a0"/>
    <w:link w:val="aa"/>
    <w:unhideWhenUsed/>
    <w:qFormat/>
    <w:rsid w:val="00DA6359"/>
    <w:pPr>
      <w:spacing w:line="240" w:lineRule="auto"/>
    </w:pPr>
    <w:rPr>
      <w:sz w:val="20"/>
      <w:szCs w:val="20"/>
      <w:lang w:eastAsia="en-US"/>
    </w:rPr>
  </w:style>
  <w:style w:type="character" w:customStyle="1" w:styleId="aa">
    <w:name w:val="Текст примечания Знак"/>
    <w:basedOn w:val="a2"/>
    <w:link w:val="a9"/>
    <w:qFormat/>
    <w:rsid w:val="00DA6359"/>
    <w:rPr>
      <w:sz w:val="20"/>
      <w:szCs w:val="20"/>
      <w:lang w:eastAsia="en-US"/>
    </w:rPr>
  </w:style>
  <w:style w:type="paragraph" w:styleId="ab">
    <w:name w:val="annotation subject"/>
    <w:basedOn w:val="a9"/>
    <w:next w:val="a9"/>
    <w:link w:val="ac"/>
    <w:unhideWhenUsed/>
    <w:qFormat/>
    <w:rsid w:val="00DA6359"/>
    <w:rPr>
      <w:b/>
      <w:bCs/>
    </w:rPr>
  </w:style>
  <w:style w:type="character" w:customStyle="1" w:styleId="ac">
    <w:name w:val="Тема примечания Знак"/>
    <w:basedOn w:val="aa"/>
    <w:link w:val="ab"/>
    <w:qFormat/>
    <w:rsid w:val="00DA6359"/>
    <w:rPr>
      <w:b/>
      <w:bCs/>
      <w:sz w:val="20"/>
      <w:szCs w:val="20"/>
      <w:lang w:eastAsia="en-US"/>
    </w:rPr>
  </w:style>
  <w:style w:type="paragraph" w:styleId="ad">
    <w:name w:val="Balloon Text"/>
    <w:basedOn w:val="a0"/>
    <w:link w:val="ae"/>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uiPriority w:val="99"/>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qFormat/>
    <w:rsid w:val="00DA6359"/>
    <w:rPr>
      <w:rFonts w:ascii="Times New Roman" w:eastAsiaTheme="minorEastAsia" w:hAnsi="Times New Roman" w:cs="Times New Roman"/>
      <w:b/>
      <w:sz w:val="28"/>
      <w:lang w:eastAsia="en-US"/>
    </w:rPr>
  </w:style>
  <w:style w:type="paragraph" w:styleId="afe">
    <w:name w:val="TOC Heading"/>
    <w:basedOn w:val="1"/>
    <w:next w:val="a0"/>
    <w:link w:val="aff"/>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5"/>
      </w:numPr>
      <w:contextualSpacing/>
    </w:pPr>
    <w:rPr>
      <w:lang w:eastAsia="en-US"/>
    </w:rPr>
  </w:style>
  <w:style w:type="character" w:customStyle="1" w:styleId="aff8">
    <w:name w:val="Без интервала Знак"/>
    <w:basedOn w:val="a2"/>
    <w:link w:val="aff7"/>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uiPriority w:val="99"/>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character" w:styleId="afffffa">
    <w:name w:val="page number"/>
    <w:rsid w:val="005D552C"/>
    <w:rPr>
      <w:rFonts w:cs="Times New Roman"/>
    </w:rPr>
  </w:style>
  <w:style w:type="paragraph" w:customStyle="1" w:styleId="pTextStyle">
    <w:name w:val="pTextStyle"/>
    <w:basedOn w:val="a0"/>
    <w:rsid w:val="005D552C"/>
    <w:pPr>
      <w:spacing w:after="0" w:line="25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232125">
      <w:bodyDiv w:val="1"/>
      <w:marLeft w:val="0"/>
      <w:marRight w:val="0"/>
      <w:marTop w:val="0"/>
      <w:marBottom w:val="0"/>
      <w:divBdr>
        <w:top w:val="none" w:sz="0" w:space="0" w:color="auto"/>
        <w:left w:val="none" w:sz="0" w:space="0" w:color="auto"/>
        <w:bottom w:val="none" w:sz="0" w:space="0" w:color="auto"/>
        <w:right w:val="none" w:sz="0" w:space="0" w:color="auto"/>
      </w:divBdr>
    </w:div>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3801-554D-4832-A272-7DED7766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11251</Words>
  <Characters>64135</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Надежда Тутынина</cp:lastModifiedBy>
  <cp:revision>2</cp:revision>
  <cp:lastPrinted>2023-07-03T08:23:00Z</cp:lastPrinted>
  <dcterms:created xsi:type="dcterms:W3CDTF">2023-07-13T11:22:00Z</dcterms:created>
  <dcterms:modified xsi:type="dcterms:W3CDTF">2023-07-13T11:22:00Z</dcterms:modified>
</cp:coreProperties>
</file>